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034160" w:rsidRPr="00AF7D05" w14:paraId="0A5373E0" w14:textId="77777777" w:rsidTr="007C4598">
        <w:trPr>
          <w:trHeight w:val="1193"/>
        </w:trPr>
        <w:tc>
          <w:tcPr>
            <w:tcW w:w="7618" w:type="dxa"/>
            <w:hideMark/>
          </w:tcPr>
          <w:p w14:paraId="6EE687C0" w14:textId="77777777" w:rsidR="00034160" w:rsidRPr="00E71F07" w:rsidRDefault="00034160" w:rsidP="007C459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</w:t>
            </w:r>
            <w:r>
              <w:rPr>
                <w:rFonts w:ascii="Calibri" w:eastAsiaTheme="minorHAnsi" w:hAnsi="Calibri" w:cs="Calibri"/>
                <w:sz w:val="24"/>
                <w:szCs w:val="24"/>
                <w:lang w:val="fr-FR"/>
              </w:rPr>
              <w:t>Ẽ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1CF2B934" w14:textId="77777777" w:rsidR="00034160" w:rsidRPr="00E71F07" w:rsidRDefault="00034160" w:rsidP="007C4598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  2020 – 1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r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26B7BB76" w14:textId="77777777" w:rsidR="00034160" w:rsidRPr="00E71F07" w:rsidRDefault="00034160" w:rsidP="007C4598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61" w:type="dxa"/>
            <w:hideMark/>
          </w:tcPr>
          <w:p w14:paraId="719F60DA" w14:textId="77777777" w:rsidR="00034160" w:rsidRPr="00E71F07" w:rsidRDefault="00034160" w:rsidP="007C4598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7281C68F" wp14:editId="77AB622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910269" w14:textId="77777777" w:rsidR="00034160" w:rsidRPr="00404568" w:rsidRDefault="00034160" w:rsidP="00034160">
      <w:pPr>
        <w:rPr>
          <w:b/>
          <w:bCs/>
          <w:sz w:val="32"/>
          <w:szCs w:val="32"/>
          <w:lang w:val="fr-FR"/>
        </w:rPr>
      </w:pPr>
    </w:p>
    <w:p w14:paraId="5C164C29" w14:textId="77777777" w:rsidR="00034160" w:rsidRDefault="00034160" w:rsidP="00034160">
      <w:pPr>
        <w:jc w:val="center"/>
        <w:rPr>
          <w:b/>
          <w:bCs/>
          <w:color w:val="000000" w:themeColor="text1"/>
          <w:sz w:val="32"/>
          <w:szCs w:val="32"/>
          <w:u w:val="single"/>
          <w:lang w:val="fr-FR"/>
        </w:rPr>
      </w:pPr>
    </w:p>
    <w:p w14:paraId="5E74AED0" w14:textId="6A9A807D" w:rsidR="00034160" w:rsidRPr="00367217" w:rsidRDefault="008A7F19" w:rsidP="00AF7D05">
      <w:pPr>
        <w:jc w:val="center"/>
        <w:rPr>
          <w:b/>
          <w:bCs/>
          <w:color w:val="000000" w:themeColor="text1"/>
          <w:sz w:val="32"/>
          <w:szCs w:val="32"/>
          <w:u w:val="single"/>
          <w:lang w:val="fr-FR"/>
        </w:rPr>
      </w:pPr>
      <w:r>
        <w:rPr>
          <w:b/>
          <w:bCs/>
          <w:color w:val="FF0000"/>
          <w:sz w:val="32"/>
          <w:szCs w:val="32"/>
          <w:u w:val="single"/>
          <w:lang w:val="fr-FR"/>
        </w:rPr>
        <w:t>C</w:t>
      </w:r>
      <w:r w:rsidR="00AF7D05">
        <w:rPr>
          <w:b/>
          <w:bCs/>
          <w:color w:val="FF0000"/>
          <w:sz w:val="32"/>
          <w:szCs w:val="32"/>
          <w:u w:val="single"/>
          <w:lang w:val="fr-FR"/>
        </w:rPr>
        <w:t>ORRECTION</w:t>
      </w:r>
      <w:r w:rsidR="00034160" w:rsidRPr="00367217">
        <w:rPr>
          <w:b/>
          <w:bCs/>
          <w:color w:val="000000" w:themeColor="text1"/>
          <w:sz w:val="32"/>
          <w:szCs w:val="32"/>
          <w:u w:val="single"/>
          <w:lang w:val="fr-FR"/>
        </w:rPr>
        <w:t xml:space="preserve">  </w:t>
      </w:r>
    </w:p>
    <w:p w14:paraId="142F179E" w14:textId="4C189E63" w:rsidR="00034160" w:rsidRPr="008A7F19" w:rsidRDefault="00034160" w:rsidP="008A7F19">
      <w:pPr>
        <w:jc w:val="center"/>
        <w:rPr>
          <w:rFonts w:cstheme="minorHAnsi"/>
          <w:b/>
          <w:bCs/>
          <w:sz w:val="32"/>
          <w:szCs w:val="32"/>
          <w:lang w:val="fr-FR"/>
        </w:rPr>
      </w:pPr>
      <w:r w:rsidRPr="002C2E2D">
        <w:rPr>
          <w:rFonts w:cstheme="minorHAnsi"/>
          <w:b/>
          <w:bCs/>
          <w:sz w:val="32"/>
          <w:szCs w:val="32"/>
          <w:lang w:val="fr-FR"/>
        </w:rPr>
        <w:t>Les pronoms personnels sujet : il  - ils - elle - elles</w:t>
      </w:r>
    </w:p>
    <w:p w14:paraId="6DA9BD12" w14:textId="77777777" w:rsidR="00034160" w:rsidRDefault="00034160" w:rsidP="00034160">
      <w:pPr>
        <w:jc w:val="center"/>
        <w:rPr>
          <w:rFonts w:cstheme="minorHAnsi"/>
          <w:sz w:val="32"/>
          <w:szCs w:val="32"/>
          <w:lang w:val="fr-FR"/>
        </w:rPr>
      </w:pPr>
    </w:p>
    <w:p w14:paraId="23C74FFB" w14:textId="77777777" w:rsidR="00034160" w:rsidRPr="002C2E2D" w:rsidRDefault="00034160" w:rsidP="000341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lang w:val="fr-FR"/>
        </w:rPr>
      </w:pPr>
      <w:r>
        <w:rPr>
          <w:rFonts w:cstheme="minorHAnsi"/>
          <w:b/>
          <w:bCs/>
          <w:sz w:val="32"/>
          <w:szCs w:val="32"/>
          <w:u w:val="single"/>
          <w:lang w:val="fr-FR"/>
        </w:rPr>
        <w:t xml:space="preserve">Remplace </w:t>
      </w:r>
      <w:r>
        <w:rPr>
          <w:rFonts w:cstheme="minorHAnsi"/>
          <w:sz w:val="32"/>
          <w:szCs w:val="32"/>
          <w:u w:val="single"/>
          <w:lang w:val="fr-FR"/>
        </w:rPr>
        <w:t xml:space="preserve">chaque groupe nominal </w:t>
      </w:r>
      <w:proofErr w:type="spellStart"/>
      <w:r>
        <w:rPr>
          <w:rFonts w:cstheme="minorHAnsi"/>
          <w:sz w:val="32"/>
          <w:szCs w:val="32"/>
          <w:u w:val="single"/>
          <w:lang w:val="fr-FR"/>
        </w:rPr>
        <w:t>par</w:t>
      </w:r>
      <w:r>
        <w:rPr>
          <w:rFonts w:cstheme="minorHAnsi"/>
          <w:sz w:val="32"/>
          <w:szCs w:val="32"/>
          <w:lang w:val="fr-FR"/>
        </w:rPr>
        <w:t xml:space="preserve">   </w:t>
      </w:r>
      <w:proofErr w:type="gramStart"/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>il</w:t>
      </w:r>
      <w:proofErr w:type="spellEnd"/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 </w:t>
      </w:r>
      <w:r>
        <w:rPr>
          <w:rFonts w:ascii="scolaCursive" w:hAnsi="scolaCursive" w:cstheme="minorHAnsi"/>
          <w:color w:val="000000" w:themeColor="text1"/>
          <w:sz w:val="32"/>
          <w:szCs w:val="32"/>
          <w:lang w:val="fr-FR"/>
        </w:rPr>
        <w:t>,</w:t>
      </w:r>
      <w:proofErr w:type="gramEnd"/>
      <w:r>
        <w:rPr>
          <w:rFonts w:ascii="scolaCursive" w:hAnsi="scolaCursive" w:cstheme="minorHAnsi"/>
          <w:color w:val="000000" w:themeColor="text1"/>
          <w:sz w:val="32"/>
          <w:szCs w:val="32"/>
          <w:lang w:val="fr-FR"/>
        </w:rPr>
        <w:t xml:space="preserve"> </w:t>
      </w:r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>ils</w:t>
      </w:r>
      <w:r>
        <w:rPr>
          <w:rFonts w:ascii="scolaCursive" w:hAnsi="scolaCursive" w:cstheme="minorHAnsi"/>
          <w:color w:val="000000" w:themeColor="text1"/>
          <w:sz w:val="32"/>
          <w:szCs w:val="32"/>
          <w:lang w:val="fr-FR"/>
        </w:rPr>
        <w:t xml:space="preserve"> , </w:t>
      </w:r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elle </w:t>
      </w:r>
      <w:r>
        <w:rPr>
          <w:rFonts w:ascii="scolaCursive" w:hAnsi="scolaCursive" w:cstheme="minorHAnsi"/>
          <w:sz w:val="32"/>
          <w:szCs w:val="32"/>
          <w:lang w:val="fr-FR"/>
        </w:rPr>
        <w:t xml:space="preserve">ou </w:t>
      </w:r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>elles.</w:t>
      </w:r>
      <w:r>
        <w:rPr>
          <w:rFonts w:cstheme="minorHAnsi"/>
          <w:color w:val="FF0000"/>
          <w:sz w:val="32"/>
          <w:szCs w:val="32"/>
          <w:lang w:val="fr-FR"/>
        </w:rPr>
        <w:t xml:space="preserve">   </w:t>
      </w:r>
    </w:p>
    <w:p w14:paraId="30540E27" w14:textId="77777777" w:rsidR="00034160" w:rsidRDefault="00034160" w:rsidP="00034160">
      <w:pPr>
        <w:pStyle w:val="ListParagraph"/>
        <w:rPr>
          <w:rFonts w:cstheme="minorHAnsi"/>
          <w:noProof/>
          <w:sz w:val="28"/>
          <w:szCs w:val="28"/>
          <w:lang w:val="fr-FR" w:eastAsia="fr-FR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6"/>
        <w:gridCol w:w="3941"/>
        <w:gridCol w:w="908"/>
        <w:gridCol w:w="4135"/>
      </w:tblGrid>
      <w:tr w:rsidR="00034160" w14:paraId="4B9E0B5D" w14:textId="77777777" w:rsidTr="00AF7D05">
        <w:tc>
          <w:tcPr>
            <w:tcW w:w="1086" w:type="dxa"/>
          </w:tcPr>
          <w:p w14:paraId="23AFA9F6" w14:textId="77777777" w:rsidR="00034160" w:rsidRDefault="00034160" w:rsidP="007C4598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04E10B93" wp14:editId="4885A9B2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0</wp:posOffset>
                  </wp:positionV>
                  <wp:extent cx="441960" cy="4000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1" w:type="dxa"/>
          </w:tcPr>
          <w:p w14:paraId="25181A43" w14:textId="0C0891D3" w:rsidR="00034160" w:rsidRPr="002E08C7" w:rsidRDefault="00034160" w:rsidP="007C4598">
            <w:pPr>
              <w:pStyle w:val="ListParagraph"/>
              <w:ind w:left="0"/>
              <w:rPr>
                <w:rFonts w:ascii="scolaCursive" w:hAnsi="scolaCursive" w:cstheme="minorHAnsi"/>
                <w:noProof/>
                <w:color w:val="FF0000"/>
                <w:sz w:val="28"/>
                <w:szCs w:val="28"/>
                <w:lang w:val="fr-FR" w:eastAsia="fr-FR"/>
              </w:rPr>
            </w:pPr>
            <w:r w:rsidRPr="00EC40C5">
              <w:rPr>
                <w:rFonts w:cstheme="minorHAnsi"/>
                <w:sz w:val="32"/>
                <w:szCs w:val="32"/>
                <w:lang w:val="fr-FR"/>
              </w:rPr>
              <w:t xml:space="preserve">Lara et sa maman → </w:t>
            </w:r>
            <w:r w:rsidR="002E08C7">
              <w:rPr>
                <w:rFonts w:ascii="scolaCursive" w:hAnsi="scolaCursive" w:cstheme="minorHAnsi"/>
                <w:color w:val="FF0000"/>
                <w:sz w:val="32"/>
                <w:szCs w:val="32"/>
                <w:lang w:val="fr-FR"/>
              </w:rPr>
              <w:t>elles</w:t>
            </w:r>
          </w:p>
        </w:tc>
        <w:tc>
          <w:tcPr>
            <w:tcW w:w="908" w:type="dxa"/>
          </w:tcPr>
          <w:p w14:paraId="28B4324A" w14:textId="77777777" w:rsidR="00034160" w:rsidRDefault="00034160" w:rsidP="007C4598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4ACBDA58" wp14:editId="0984432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433705" cy="381000"/>
                  <wp:effectExtent l="0" t="0" r="444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5" w:type="dxa"/>
          </w:tcPr>
          <w:p w14:paraId="23FA1255" w14:textId="7A3EFCED" w:rsidR="00034160" w:rsidRPr="002E08C7" w:rsidRDefault="00034160" w:rsidP="007C4598">
            <w:pPr>
              <w:pStyle w:val="ListParagraph"/>
              <w:ind w:left="0"/>
              <w:rPr>
                <w:rFonts w:ascii="scolaCursive" w:hAnsi="scolaCursive" w:cstheme="minorHAnsi"/>
                <w:noProof/>
                <w:color w:val="FF0000"/>
                <w:sz w:val="28"/>
                <w:szCs w:val="28"/>
                <w:lang w:val="fr-FR" w:eastAsia="fr-FR"/>
              </w:rPr>
            </w:pPr>
            <w:r w:rsidRPr="00EC40C5">
              <w:rPr>
                <w:rFonts w:cstheme="minorHAnsi"/>
                <w:sz w:val="32"/>
                <w:szCs w:val="32"/>
                <w:lang w:val="fr-FR"/>
              </w:rPr>
              <w:t xml:space="preserve">Le petit garçon → </w:t>
            </w:r>
            <w:r w:rsidR="002E08C7">
              <w:rPr>
                <w:rFonts w:ascii="scolaCursive" w:hAnsi="scolaCursive" w:cstheme="minorHAnsi"/>
                <w:color w:val="FF0000"/>
                <w:sz w:val="32"/>
                <w:szCs w:val="32"/>
                <w:lang w:val="fr-FR"/>
              </w:rPr>
              <w:t>il</w:t>
            </w:r>
          </w:p>
        </w:tc>
      </w:tr>
      <w:tr w:rsidR="00034160" w14:paraId="2257CE32" w14:textId="77777777" w:rsidTr="00AF7D05">
        <w:tc>
          <w:tcPr>
            <w:tcW w:w="1086" w:type="dxa"/>
          </w:tcPr>
          <w:p w14:paraId="0926C961" w14:textId="77777777" w:rsidR="00034160" w:rsidRDefault="00034160" w:rsidP="007C4598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3210F933" wp14:editId="5034DEAF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0</wp:posOffset>
                  </wp:positionV>
                  <wp:extent cx="548005" cy="371475"/>
                  <wp:effectExtent l="0" t="0" r="444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1" w:type="dxa"/>
          </w:tcPr>
          <w:p w14:paraId="30083281" w14:textId="796CBE1A" w:rsidR="00034160" w:rsidRDefault="00034160" w:rsidP="007C4598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Les gros nuages → </w:t>
            </w:r>
            <w:r w:rsidR="002E08C7">
              <w:rPr>
                <w:rFonts w:ascii="scolaCursive" w:hAnsi="scolaCursive" w:cstheme="minorHAnsi"/>
                <w:color w:val="FF0000"/>
                <w:sz w:val="32"/>
                <w:szCs w:val="32"/>
                <w:lang w:val="fr-FR"/>
              </w:rPr>
              <w:t>ils</w:t>
            </w:r>
            <w:r>
              <w:rPr>
                <w:rFonts w:cstheme="minorHAnsi"/>
                <w:sz w:val="32"/>
                <w:szCs w:val="32"/>
                <w:lang w:val="fr-FR"/>
              </w:rPr>
              <w:t xml:space="preserve">                                        </w:t>
            </w:r>
          </w:p>
        </w:tc>
        <w:tc>
          <w:tcPr>
            <w:tcW w:w="908" w:type="dxa"/>
          </w:tcPr>
          <w:p w14:paraId="45865568" w14:textId="77777777" w:rsidR="00034160" w:rsidRDefault="00034160" w:rsidP="007C4598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174FD284" wp14:editId="6C4BDDDA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0</wp:posOffset>
                  </wp:positionV>
                  <wp:extent cx="520700" cy="5143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5" w:type="dxa"/>
          </w:tcPr>
          <w:p w14:paraId="4D8748C1" w14:textId="61A51BB5" w:rsidR="00034160" w:rsidRDefault="00034160" w:rsidP="007C4598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Marc et Anna → </w:t>
            </w:r>
            <w:r w:rsidR="002E08C7">
              <w:rPr>
                <w:rFonts w:ascii="scolaCursive" w:hAnsi="scolaCursive" w:cstheme="minorHAnsi"/>
                <w:color w:val="FF0000"/>
                <w:sz w:val="32"/>
                <w:szCs w:val="32"/>
                <w:lang w:val="fr-FR"/>
              </w:rPr>
              <w:t>ils</w:t>
            </w:r>
            <w:r>
              <w:rPr>
                <w:rFonts w:cstheme="minorHAnsi"/>
                <w:sz w:val="32"/>
                <w:szCs w:val="32"/>
                <w:lang w:val="fr-FR"/>
              </w:rPr>
              <w:t xml:space="preserve"> </w:t>
            </w:r>
          </w:p>
          <w:p w14:paraId="59FEE303" w14:textId="77777777" w:rsidR="00034160" w:rsidRDefault="00034160" w:rsidP="007C4598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</w:p>
        </w:tc>
      </w:tr>
      <w:tr w:rsidR="00AF7D05" w14:paraId="74FFCE77" w14:textId="77777777" w:rsidTr="00AF7D05">
        <w:tc>
          <w:tcPr>
            <w:tcW w:w="5027" w:type="dxa"/>
            <w:gridSpan w:val="2"/>
          </w:tcPr>
          <w:p w14:paraId="70A4C3C2" w14:textId="77777777" w:rsidR="00AF7D05" w:rsidRDefault="00AF7D05" w:rsidP="007C4598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  <w:r>
              <w:rPr>
                <w:rFonts w:cstheme="minorHAnsi"/>
                <w:noProof/>
                <w:sz w:val="32"/>
                <w:szCs w:val="32"/>
                <w:lang w:val="fr-FR" w:eastAsia="fr-FR"/>
              </w:rPr>
              <w:drawing>
                <wp:anchor distT="0" distB="0" distL="114300" distR="114300" simplePos="0" relativeHeight="251666432" behindDoc="0" locked="0" layoutInCell="1" allowOverlap="1" wp14:anchorId="358AF479" wp14:editId="78D13824">
                  <wp:simplePos x="0" y="0"/>
                  <wp:positionH relativeFrom="column">
                    <wp:posOffset>2458085</wp:posOffset>
                  </wp:positionH>
                  <wp:positionV relativeFrom="paragraph">
                    <wp:posOffset>57150</wp:posOffset>
                  </wp:positionV>
                  <wp:extent cx="361950" cy="30670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3" w:type="dxa"/>
            <w:gridSpan w:val="2"/>
          </w:tcPr>
          <w:p w14:paraId="7BF6EB06" w14:textId="58FE0F5D" w:rsidR="00AF7D05" w:rsidRDefault="00AF7D05" w:rsidP="007C4598">
            <w:pPr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 xml:space="preserve">  La tortue →</w:t>
            </w:r>
            <w:r>
              <w:rPr>
                <w:rFonts w:ascii="scolaCursive" w:hAnsi="scolaCursive" w:cstheme="minorHAnsi"/>
                <w:color w:val="FF0000"/>
                <w:sz w:val="32"/>
                <w:szCs w:val="32"/>
                <w:lang w:val="fr-FR"/>
              </w:rPr>
              <w:t xml:space="preserve"> elle</w:t>
            </w:r>
            <w:r>
              <w:rPr>
                <w:rFonts w:cstheme="minorHAnsi"/>
                <w:sz w:val="32"/>
                <w:szCs w:val="32"/>
                <w:lang w:val="fr-FR"/>
              </w:rPr>
              <w:t xml:space="preserve">        </w:t>
            </w:r>
          </w:p>
          <w:p w14:paraId="4AA347A1" w14:textId="77777777" w:rsidR="00AF7D05" w:rsidRDefault="00AF7D05" w:rsidP="007C4598">
            <w:pPr>
              <w:pStyle w:val="ListParagraph"/>
              <w:ind w:left="0"/>
              <w:rPr>
                <w:rFonts w:cstheme="minorHAnsi"/>
                <w:noProof/>
                <w:sz w:val="28"/>
                <w:szCs w:val="28"/>
                <w:lang w:val="fr-FR" w:eastAsia="fr-FR"/>
              </w:rPr>
            </w:pPr>
          </w:p>
        </w:tc>
      </w:tr>
    </w:tbl>
    <w:p w14:paraId="14A0A96A" w14:textId="6F46602D" w:rsidR="00034160" w:rsidRDefault="00034160" w:rsidP="00034160">
      <w:pPr>
        <w:rPr>
          <w:rFonts w:cstheme="minorHAnsi"/>
          <w:sz w:val="32"/>
          <w:szCs w:val="32"/>
          <w:lang w:val="fr-FR"/>
        </w:rPr>
      </w:pPr>
      <w:r w:rsidRPr="006D1964">
        <w:rPr>
          <w:rFonts w:cstheme="minorHAnsi"/>
          <w:sz w:val="32"/>
          <w:szCs w:val="32"/>
          <w:lang w:val="fr-FR"/>
        </w:rPr>
        <w:t xml:space="preserve">                      </w:t>
      </w:r>
    </w:p>
    <w:p w14:paraId="79E48479" w14:textId="77777777" w:rsidR="008A7F19" w:rsidRPr="006D1964" w:rsidRDefault="008A7F19" w:rsidP="00034160">
      <w:pPr>
        <w:rPr>
          <w:rFonts w:cstheme="minorHAnsi"/>
          <w:sz w:val="32"/>
          <w:szCs w:val="32"/>
          <w:lang w:val="fr-FR"/>
        </w:rPr>
      </w:pPr>
    </w:p>
    <w:p w14:paraId="728FF67C" w14:textId="77777777" w:rsidR="00034160" w:rsidRPr="00D933F9" w:rsidRDefault="00034160" w:rsidP="0003416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  <w:u w:val="single"/>
          <w:lang w:val="fr-FR"/>
        </w:rPr>
      </w:pPr>
      <w:r w:rsidRPr="00D933F9">
        <w:rPr>
          <w:rFonts w:cstheme="minorHAnsi"/>
          <w:b/>
          <w:bCs/>
          <w:sz w:val="32"/>
          <w:szCs w:val="32"/>
          <w:u w:val="single"/>
          <w:lang w:val="fr-FR"/>
        </w:rPr>
        <w:t>Remplace</w:t>
      </w:r>
      <w:r w:rsidRPr="00D933F9">
        <w:rPr>
          <w:rFonts w:cstheme="minorHAnsi"/>
          <w:sz w:val="32"/>
          <w:szCs w:val="32"/>
          <w:u w:val="single"/>
          <w:lang w:val="fr-FR"/>
        </w:rPr>
        <w:t xml:space="preserve"> les mots soulignés par</w:t>
      </w:r>
      <w:r>
        <w:rPr>
          <w:rFonts w:cstheme="minorHAnsi"/>
          <w:sz w:val="32"/>
          <w:szCs w:val="32"/>
          <w:lang w:val="fr-FR"/>
        </w:rPr>
        <w:t> </w:t>
      </w:r>
      <w:proofErr w:type="gramStart"/>
      <w:r>
        <w:rPr>
          <w:rFonts w:cstheme="minorHAnsi"/>
          <w:sz w:val="32"/>
          <w:szCs w:val="32"/>
          <w:lang w:val="fr-FR"/>
        </w:rPr>
        <w:t xml:space="preserve">:  </w:t>
      </w:r>
      <w:r>
        <w:rPr>
          <w:rFonts w:ascii="scolaCursiveMaj" w:hAnsi="scolaCursiveMaj" w:cstheme="minorHAnsi"/>
          <w:color w:val="FF0000"/>
          <w:sz w:val="32"/>
          <w:szCs w:val="32"/>
          <w:lang w:val="fr-FR"/>
        </w:rPr>
        <w:t>i</w:t>
      </w:r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>l</w:t>
      </w:r>
      <w:proofErr w:type="gramEnd"/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 </w:t>
      </w:r>
      <w:r w:rsidRPr="00D933F9">
        <w:rPr>
          <w:rFonts w:ascii="scolaCursive" w:hAnsi="scolaCursive" w:cstheme="minorHAnsi"/>
          <w:sz w:val="32"/>
          <w:szCs w:val="32"/>
          <w:lang w:val="fr-FR"/>
        </w:rPr>
        <w:t>,</w:t>
      </w:r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 </w:t>
      </w:r>
      <w:r>
        <w:rPr>
          <w:rFonts w:ascii="scolaCursiveMaj" w:hAnsi="scolaCursiveMaj" w:cstheme="minorHAnsi"/>
          <w:color w:val="FF0000"/>
          <w:sz w:val="32"/>
          <w:szCs w:val="32"/>
          <w:lang w:val="fr-FR"/>
        </w:rPr>
        <w:t>i</w:t>
      </w:r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ls </w:t>
      </w:r>
      <w:r w:rsidRPr="00D933F9">
        <w:rPr>
          <w:rFonts w:ascii="scolaCursive" w:hAnsi="scolaCursive" w:cstheme="minorHAnsi"/>
          <w:sz w:val="32"/>
          <w:szCs w:val="32"/>
          <w:lang w:val="fr-FR"/>
        </w:rPr>
        <w:t>,</w:t>
      </w:r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 </w:t>
      </w:r>
      <w:r>
        <w:rPr>
          <w:rFonts w:ascii="scolaCursiveMaj" w:hAnsi="scolaCursiveMaj" w:cstheme="minorHAnsi"/>
          <w:color w:val="FF0000"/>
          <w:sz w:val="32"/>
          <w:szCs w:val="32"/>
          <w:lang w:val="fr-FR"/>
        </w:rPr>
        <w:t>e</w:t>
      </w:r>
      <w:r w:rsidRPr="00D933F9">
        <w:rPr>
          <w:rFonts w:ascii="scolaCursive" w:hAnsi="scolaCursive" w:cstheme="minorHAnsi"/>
          <w:color w:val="FF0000"/>
          <w:sz w:val="32"/>
          <w:szCs w:val="32"/>
          <w:lang w:val="fr-FR"/>
        </w:rPr>
        <w:t>lle</w:t>
      </w:r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 </w:t>
      </w:r>
      <w:r w:rsidRPr="00D933F9">
        <w:rPr>
          <w:rFonts w:cstheme="minorHAnsi"/>
          <w:sz w:val="32"/>
          <w:szCs w:val="32"/>
          <w:lang w:val="fr-FR"/>
        </w:rPr>
        <w:t xml:space="preserve">ou </w:t>
      </w:r>
      <w:r>
        <w:rPr>
          <w:rFonts w:cstheme="minorHAnsi"/>
          <w:sz w:val="32"/>
          <w:szCs w:val="32"/>
          <w:lang w:val="fr-FR"/>
        </w:rPr>
        <w:t xml:space="preserve">    </w:t>
      </w:r>
      <w:r>
        <w:rPr>
          <w:rFonts w:ascii="scolaCursiveMaj" w:hAnsi="scolaCursiveMaj" w:cstheme="minorHAnsi"/>
          <w:color w:val="FF0000"/>
          <w:sz w:val="32"/>
          <w:szCs w:val="32"/>
          <w:lang w:val="fr-FR"/>
        </w:rPr>
        <w:t>e</w:t>
      </w:r>
      <w:r>
        <w:rPr>
          <w:rFonts w:ascii="scolaCursive" w:hAnsi="scolaCursive" w:cstheme="minorHAnsi"/>
          <w:color w:val="FF0000"/>
          <w:sz w:val="32"/>
          <w:szCs w:val="32"/>
          <w:lang w:val="fr-FR"/>
        </w:rPr>
        <w:t xml:space="preserve">lles.  </w:t>
      </w:r>
    </w:p>
    <w:p w14:paraId="17EFEEFB" w14:textId="312D5FE5" w:rsidR="00034160" w:rsidRDefault="00034160" w:rsidP="00AF7D05">
      <w:pPr>
        <w:rPr>
          <w:rFonts w:cstheme="minorHAnsi"/>
          <w:color w:val="000000" w:themeColor="text1"/>
          <w:sz w:val="32"/>
          <w:szCs w:val="32"/>
          <w:lang w:val="fr-FR"/>
        </w:rPr>
      </w:pPr>
      <w:r w:rsidRPr="002E08C7">
        <w:rPr>
          <w:rFonts w:cstheme="minorHAnsi"/>
          <w:color w:val="000000" w:themeColor="text1"/>
          <w:sz w:val="32"/>
          <w:szCs w:val="32"/>
          <w:u w:val="single"/>
          <w:lang w:val="fr-FR"/>
        </w:rPr>
        <w:t>Les papillons</w:t>
      </w:r>
      <w:r w:rsidRPr="00F828DB">
        <w:rPr>
          <w:rFonts w:cstheme="minorHAnsi"/>
          <w:color w:val="000000" w:themeColor="text1"/>
          <w:sz w:val="32"/>
          <w:szCs w:val="32"/>
          <w:lang w:val="fr-FR"/>
        </w:rPr>
        <w:t xml:space="preserve"> sont dans le jardin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. </w:t>
      </w:r>
      <w:r w:rsidR="00AF7D05" w:rsidRPr="00AF7D05">
        <w:rPr>
          <w:rFonts w:ascii="Sylfaen" w:hAnsi="Sylfaen" w:cstheme="minorHAnsi"/>
          <w:color w:val="FF0000"/>
          <w:sz w:val="32"/>
          <w:szCs w:val="32"/>
          <w:lang w:val="fr-FR"/>
        </w:rPr>
        <w:t>I</w:t>
      </w:r>
      <w:r w:rsidR="002E08C7" w:rsidRPr="00AF7D05">
        <w:rPr>
          <w:rFonts w:ascii="Sylfaen" w:hAnsi="Sylfaen" w:cstheme="minorHAnsi"/>
          <w:color w:val="FF0000"/>
          <w:sz w:val="32"/>
          <w:szCs w:val="32"/>
          <w:lang w:val="fr-FR"/>
        </w:rPr>
        <w:t>ls</w:t>
      </w:r>
      <w:r w:rsidR="002E08C7">
        <w:rPr>
          <w:rFonts w:cstheme="minorHAnsi"/>
          <w:color w:val="000000" w:themeColor="text1"/>
          <w:sz w:val="32"/>
          <w:szCs w:val="32"/>
          <w:lang w:val="fr-FR"/>
        </w:rPr>
        <w:t xml:space="preserve"> </w:t>
      </w:r>
      <w:r>
        <w:rPr>
          <w:rFonts w:cstheme="minorHAnsi"/>
          <w:color w:val="000000" w:themeColor="text1"/>
          <w:sz w:val="32"/>
          <w:szCs w:val="32"/>
          <w:lang w:val="fr-FR"/>
        </w:rPr>
        <w:t>voltigent de fleur en fleur.</w:t>
      </w:r>
    </w:p>
    <w:p w14:paraId="6AAFD771" w14:textId="75ABF93A" w:rsidR="00034160" w:rsidRDefault="00034160" w:rsidP="00AF7D05">
      <w:pPr>
        <w:rPr>
          <w:rFonts w:cstheme="minorHAnsi"/>
          <w:color w:val="000000" w:themeColor="text1"/>
          <w:sz w:val="32"/>
          <w:szCs w:val="32"/>
          <w:lang w:val="fr-FR"/>
        </w:rPr>
      </w:pPr>
      <w:r w:rsidRPr="002E08C7">
        <w:rPr>
          <w:rFonts w:cstheme="minorHAnsi"/>
          <w:color w:val="000000" w:themeColor="text1"/>
          <w:sz w:val="32"/>
          <w:szCs w:val="32"/>
          <w:u w:val="single"/>
          <w:lang w:val="fr-FR"/>
        </w:rPr>
        <w:t>Michel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 est dans le salon. </w:t>
      </w:r>
      <w:r w:rsidR="00AF7D05" w:rsidRPr="00AF7D05">
        <w:rPr>
          <w:rFonts w:ascii="Sylfaen" w:hAnsi="Sylfaen" w:cstheme="minorHAnsi"/>
          <w:color w:val="FF0000"/>
          <w:sz w:val="32"/>
          <w:szCs w:val="32"/>
          <w:lang w:val="fr-FR"/>
        </w:rPr>
        <w:t>I</w:t>
      </w:r>
      <w:r w:rsidR="002E08C7" w:rsidRPr="00AF7D05">
        <w:rPr>
          <w:rFonts w:ascii="Sylfaen" w:hAnsi="Sylfaen" w:cstheme="minorHAnsi"/>
          <w:color w:val="FF0000"/>
          <w:sz w:val="32"/>
          <w:szCs w:val="32"/>
          <w:lang w:val="fr-FR"/>
        </w:rPr>
        <w:t>l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 joue du piano.</w:t>
      </w:r>
    </w:p>
    <w:p w14:paraId="76E8F618" w14:textId="48ECA1B3" w:rsidR="00034160" w:rsidRDefault="00034160" w:rsidP="00AF7D05">
      <w:pPr>
        <w:rPr>
          <w:rFonts w:cstheme="minorHAnsi"/>
          <w:color w:val="000000" w:themeColor="text1"/>
          <w:sz w:val="32"/>
          <w:szCs w:val="32"/>
          <w:lang w:val="fr-FR"/>
        </w:rPr>
      </w:pPr>
      <w:r w:rsidRPr="002E08C7">
        <w:rPr>
          <w:rFonts w:cstheme="minorHAnsi"/>
          <w:color w:val="000000" w:themeColor="text1"/>
          <w:sz w:val="32"/>
          <w:szCs w:val="32"/>
          <w:u w:val="single"/>
          <w:lang w:val="fr-FR"/>
        </w:rPr>
        <w:t>Maria et son frère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 se promènent dans la forêt.</w:t>
      </w:r>
      <w:r w:rsidR="002E08C7">
        <w:rPr>
          <w:rFonts w:cstheme="minorHAnsi"/>
          <w:color w:val="000000" w:themeColor="text1"/>
          <w:sz w:val="32"/>
          <w:szCs w:val="32"/>
          <w:lang w:val="fr-FR"/>
        </w:rPr>
        <w:t xml:space="preserve"> </w:t>
      </w:r>
      <w:r w:rsidR="00AF7D05" w:rsidRPr="00AF7D05">
        <w:rPr>
          <w:rFonts w:ascii="Sylfaen" w:hAnsi="Sylfaen" w:cstheme="minorHAnsi"/>
          <w:color w:val="FF0000"/>
          <w:sz w:val="32"/>
          <w:szCs w:val="32"/>
          <w:lang w:val="fr-FR"/>
        </w:rPr>
        <w:t>I</w:t>
      </w:r>
      <w:r w:rsidR="002E08C7" w:rsidRPr="00AF7D05">
        <w:rPr>
          <w:rFonts w:ascii="Sylfaen" w:hAnsi="Sylfaen" w:cstheme="minorHAnsi"/>
          <w:color w:val="FF0000"/>
          <w:sz w:val="32"/>
          <w:szCs w:val="32"/>
          <w:lang w:val="fr-FR"/>
        </w:rPr>
        <w:t>ls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 voient un lapin blanc.</w:t>
      </w:r>
    </w:p>
    <w:p w14:paraId="6235F412" w14:textId="72030195" w:rsidR="00034160" w:rsidRDefault="00034160" w:rsidP="00AF7D05">
      <w:pPr>
        <w:rPr>
          <w:rFonts w:cstheme="minorHAnsi"/>
          <w:color w:val="000000" w:themeColor="text1"/>
          <w:sz w:val="32"/>
          <w:szCs w:val="32"/>
          <w:lang w:val="fr-FR"/>
        </w:rPr>
      </w:pPr>
      <w:r w:rsidRPr="002E08C7">
        <w:rPr>
          <w:rFonts w:cstheme="minorHAnsi"/>
          <w:color w:val="000000" w:themeColor="text1"/>
          <w:sz w:val="32"/>
          <w:szCs w:val="32"/>
          <w:u w:val="single"/>
          <w:lang w:val="fr-FR"/>
        </w:rPr>
        <w:t>La chèvre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 est dans le pré. </w:t>
      </w:r>
      <w:r w:rsidR="00AF7D05" w:rsidRPr="00AF7D05">
        <w:rPr>
          <w:rFonts w:ascii="Sylfaen" w:hAnsi="Sylfaen" w:cstheme="minorHAnsi"/>
          <w:color w:val="FF0000"/>
          <w:sz w:val="32"/>
          <w:szCs w:val="32"/>
          <w:lang w:val="fr-FR"/>
        </w:rPr>
        <w:t>E</w:t>
      </w:r>
      <w:r w:rsidR="002E08C7" w:rsidRPr="00AF7D05">
        <w:rPr>
          <w:rFonts w:ascii="Sylfaen" w:hAnsi="Sylfaen" w:cstheme="minorHAnsi"/>
          <w:color w:val="FF0000"/>
          <w:sz w:val="32"/>
          <w:szCs w:val="32"/>
          <w:lang w:val="fr-FR"/>
        </w:rPr>
        <w:t>lle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 broute l’herbe tranquillement.</w:t>
      </w:r>
    </w:p>
    <w:p w14:paraId="4AE15265" w14:textId="1D900994" w:rsidR="00034160" w:rsidRDefault="00034160" w:rsidP="00AF7D05">
      <w:pPr>
        <w:rPr>
          <w:rFonts w:cstheme="minorHAnsi"/>
          <w:color w:val="000000" w:themeColor="text1"/>
          <w:sz w:val="32"/>
          <w:szCs w:val="32"/>
          <w:lang w:val="fr-FR"/>
        </w:rPr>
      </w:pPr>
      <w:r w:rsidRPr="002E08C7">
        <w:rPr>
          <w:rFonts w:cstheme="minorHAnsi"/>
          <w:color w:val="000000" w:themeColor="text1"/>
          <w:sz w:val="32"/>
          <w:szCs w:val="32"/>
          <w:u w:val="single"/>
          <w:lang w:val="fr-FR"/>
        </w:rPr>
        <w:t>Les petites filles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 font la ronde. </w:t>
      </w:r>
      <w:r w:rsidR="00AF7D05">
        <w:rPr>
          <w:rFonts w:ascii="Sylfaen" w:hAnsi="Sylfaen" w:cstheme="minorHAnsi"/>
          <w:color w:val="FF0000"/>
          <w:sz w:val="32"/>
          <w:szCs w:val="32"/>
          <w:lang w:val="fr-FR"/>
        </w:rPr>
        <w:t>E</w:t>
      </w:r>
      <w:r w:rsidR="002E08C7" w:rsidRPr="00AF7D05">
        <w:rPr>
          <w:rFonts w:ascii="Sylfaen" w:hAnsi="Sylfaen" w:cstheme="minorHAnsi"/>
          <w:color w:val="FF0000"/>
          <w:sz w:val="32"/>
          <w:szCs w:val="32"/>
          <w:lang w:val="fr-FR"/>
        </w:rPr>
        <w:t>lles</w:t>
      </w:r>
      <w:r>
        <w:rPr>
          <w:rFonts w:cstheme="minorHAnsi"/>
          <w:color w:val="000000" w:themeColor="text1"/>
          <w:sz w:val="32"/>
          <w:szCs w:val="32"/>
          <w:lang w:val="fr-FR"/>
        </w:rPr>
        <w:t xml:space="preserve"> danse</w:t>
      </w:r>
      <w:bookmarkStart w:id="0" w:name="_GoBack"/>
      <w:bookmarkEnd w:id="0"/>
      <w:r>
        <w:rPr>
          <w:rFonts w:cstheme="minorHAnsi"/>
          <w:color w:val="000000" w:themeColor="text1"/>
          <w:sz w:val="32"/>
          <w:szCs w:val="32"/>
          <w:lang w:val="fr-FR"/>
        </w:rPr>
        <w:t>nt.</w:t>
      </w:r>
    </w:p>
    <w:p w14:paraId="4122D032" w14:textId="77777777" w:rsidR="00034160" w:rsidRDefault="00034160" w:rsidP="00034160">
      <w:pPr>
        <w:rPr>
          <w:rFonts w:cstheme="minorHAnsi"/>
          <w:color w:val="000000" w:themeColor="text1"/>
          <w:sz w:val="32"/>
          <w:szCs w:val="32"/>
          <w:lang w:val="fr-FR"/>
        </w:rPr>
      </w:pPr>
    </w:p>
    <w:p w14:paraId="7FA8318C" w14:textId="1DDF7AC0" w:rsidR="00034160" w:rsidRPr="008A7F19" w:rsidRDefault="00034160" w:rsidP="008A7F19">
      <w:pPr>
        <w:jc w:val="center"/>
        <w:rPr>
          <w:rFonts w:cstheme="minorHAnsi"/>
          <w:color w:val="000000" w:themeColor="text1"/>
          <w:sz w:val="32"/>
          <w:szCs w:val="32"/>
          <w:lang w:val="fr-FR"/>
        </w:rPr>
      </w:pPr>
    </w:p>
    <w:p w14:paraId="0ED7645D" w14:textId="77777777" w:rsidR="00B375EF" w:rsidRPr="00034160" w:rsidRDefault="00B375EF">
      <w:pPr>
        <w:rPr>
          <w:lang w:val="fr-FR"/>
        </w:rPr>
      </w:pPr>
    </w:p>
    <w:sectPr w:rsidR="00B375EF" w:rsidRPr="00034160" w:rsidSect="00EF4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ola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colaCursiveMaj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D6882"/>
    <w:multiLevelType w:val="hybridMultilevel"/>
    <w:tmpl w:val="4C2CC1EE"/>
    <w:lvl w:ilvl="0" w:tplc="87648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EF"/>
    <w:rsid w:val="00034160"/>
    <w:rsid w:val="002E08C7"/>
    <w:rsid w:val="008A7F19"/>
    <w:rsid w:val="00A413B4"/>
    <w:rsid w:val="00AF7D05"/>
    <w:rsid w:val="00B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ED00"/>
  <w15:chartTrackingRefBased/>
  <w15:docId w15:val="{8B8359E9-1C20-412B-82BA-DBA7C1B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160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03416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160"/>
    <w:pPr>
      <w:ind w:left="720"/>
      <w:contextualSpacing/>
    </w:pPr>
  </w:style>
  <w:style w:type="table" w:styleId="TableGrid">
    <w:name w:val="Table Grid"/>
    <w:basedOn w:val="TableNormal"/>
    <w:uiPriority w:val="39"/>
    <w:rsid w:val="0003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Bejjani</dc:creator>
  <cp:keywords/>
  <dc:description/>
  <cp:lastModifiedBy>User</cp:lastModifiedBy>
  <cp:revision>6</cp:revision>
  <dcterms:created xsi:type="dcterms:W3CDTF">2020-06-01T18:19:00Z</dcterms:created>
  <dcterms:modified xsi:type="dcterms:W3CDTF">2020-06-03T13:27:00Z</dcterms:modified>
</cp:coreProperties>
</file>