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221355" w14:paraId="77A9E1D4" w14:textId="77777777" w:rsidTr="0028287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155AAD99" w14:textId="7B775775" w:rsidR="00E71F07" w:rsidRPr="00E71F07" w:rsidRDefault="00E71F07" w:rsidP="006A77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29142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</w:t>
            </w:r>
            <w:r w:rsidR="00727E9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6A77A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Juin</w:t>
            </w:r>
            <w:r w:rsidR="00AA51E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</w:t>
            </w:r>
            <w:r w:rsidR="00AA51E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–</w:t>
            </w:r>
            <w:r w:rsidR="00F51F4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77A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6A77A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AA51E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9142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2D1E7DF6" w14:textId="055E6FE0" w:rsidR="00BF0216" w:rsidRDefault="00E71F07" w:rsidP="002828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52C28645" w14:textId="349B60E1" w:rsidR="00BF0216" w:rsidRPr="00117C31" w:rsidRDefault="0068018D" w:rsidP="00282875">
            <w:pPr>
              <w:ind w:left="-828"/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                                                  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4E521BC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12F6A80A" w14:textId="322F5A5F" w:rsidR="00282875" w:rsidRDefault="00282875" w:rsidP="00367C2A">
      <w:pPr>
        <w:rPr>
          <w:rFonts w:ascii="Times New Roman" w:eastAsiaTheme="minorHAnsi" w:hAnsi="Times New Roman" w:cs="Times New Roman"/>
          <w:b/>
          <w:bCs/>
          <w:noProof/>
          <w:sz w:val="24"/>
          <w:szCs w:val="24"/>
          <w:u w:val="single"/>
          <w:lang w:val="fr-FR"/>
        </w:rPr>
      </w:pPr>
    </w:p>
    <w:p w14:paraId="0DBC2D72" w14:textId="015A0C8E" w:rsidR="008E19A8" w:rsidRPr="00221355" w:rsidRDefault="00221355" w:rsidP="00221355">
      <w:pPr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 xml:space="preserve">CORRECTION    </w:t>
      </w:r>
      <w:r w:rsidR="001506D2" w:rsidRPr="00F44403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fr-FR"/>
        </w:rPr>
        <w:t>Des mouvements très divers</w:t>
      </w:r>
    </w:p>
    <w:p w14:paraId="7826EE66" w14:textId="0BAC32DF" w:rsidR="00397485" w:rsidRPr="00DB497D" w:rsidRDefault="00A1595C" w:rsidP="00A1595C">
      <w:pPr>
        <w:spacing w:after="0" w:line="259" w:lineRule="auto"/>
        <w:ind w:right="1952"/>
        <w:rPr>
          <w:rFonts w:asciiTheme="majorBidi" w:hAnsiTheme="majorBidi" w:cstheme="majorBidi"/>
          <w:sz w:val="28"/>
          <w:szCs w:val="28"/>
          <w:lang w:val="fr-FR"/>
        </w:rPr>
      </w:pPr>
      <w:r w:rsidRPr="00DB497D"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  <w:t xml:space="preserve">I- </w:t>
      </w:r>
      <w:r w:rsidR="00397485" w:rsidRPr="00DB497D"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  <w:t>Qu’est-ce qu’un mouvement ?</w:t>
      </w:r>
      <w:r w:rsidR="00397485" w:rsidRPr="00DB497D">
        <w:rPr>
          <w:rFonts w:asciiTheme="majorBidi" w:eastAsia="Comic Sans MS" w:hAnsiTheme="majorBidi" w:cstheme="majorBidi"/>
          <w:b/>
          <w:sz w:val="28"/>
          <w:szCs w:val="28"/>
          <w:lang w:val="fr-FR"/>
        </w:rPr>
        <w:t xml:space="preserve"> </w:t>
      </w:r>
    </w:p>
    <w:p w14:paraId="484AC630" w14:textId="393CCF3A" w:rsidR="004861C7" w:rsidRPr="00DB497D" w:rsidRDefault="00397485" w:rsidP="002D25C0">
      <w:pPr>
        <w:spacing w:after="0" w:line="259" w:lineRule="auto"/>
        <w:rPr>
          <w:rFonts w:asciiTheme="majorBidi" w:eastAsia="Comic Sans MS" w:hAnsiTheme="majorBidi" w:cstheme="majorBidi"/>
          <w:sz w:val="28"/>
          <w:szCs w:val="28"/>
          <w:lang w:val="fr-FR"/>
        </w:rPr>
      </w:pPr>
      <w:r w:rsidRPr="00DB497D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 </w:t>
      </w:r>
      <w:r w:rsidR="00F22E5C" w:rsidRPr="00DB497D">
        <w:rPr>
          <w:rFonts w:asciiTheme="majorBidi" w:hAnsiTheme="majorBidi" w:cstheme="majorBidi"/>
          <w:noProof/>
          <w:sz w:val="28"/>
          <w:szCs w:val="28"/>
          <w:lang w:val="fr-FR"/>
        </w:rPr>
        <w:t xml:space="preserve"> </w:t>
      </w:r>
    </w:p>
    <w:p w14:paraId="6B0B3C01" w14:textId="677C6D6A" w:rsidR="00397485" w:rsidRDefault="004861C7" w:rsidP="003C0D12">
      <w:pPr>
        <w:pStyle w:val="ListParagraph"/>
        <w:numPr>
          <w:ilvl w:val="0"/>
          <w:numId w:val="44"/>
        </w:numPr>
        <w:spacing w:after="0" w:line="259" w:lineRule="auto"/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</w:pPr>
      <w:r w:rsidRPr="003C0D12"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  <w:t xml:space="preserve">Pour définir le mouvement, compléter par le mot convenable : </w:t>
      </w:r>
    </w:p>
    <w:p w14:paraId="2909F318" w14:textId="42E31DF2" w:rsidR="00397485" w:rsidRPr="007D737E" w:rsidRDefault="00397485" w:rsidP="005C7CD0">
      <w:pPr>
        <w:pStyle w:val="ListParagraph"/>
        <w:numPr>
          <w:ilvl w:val="0"/>
          <w:numId w:val="4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Le mouvement est le </w:t>
      </w:r>
      <w:r w:rsidR="005C7CD0" w:rsidRPr="005C7CD0">
        <w:rPr>
          <w:rFonts w:asciiTheme="majorBidi" w:eastAsia="Comic Sans MS" w:hAnsiTheme="majorBidi" w:cstheme="majorBidi"/>
          <w:color w:val="FF0000"/>
          <w:sz w:val="28"/>
          <w:szCs w:val="28"/>
          <w:lang w:val="fr-FR"/>
        </w:rPr>
        <w:t>déplacement</w:t>
      </w:r>
      <w:r w:rsidR="005C7CD0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 </w:t>
      </w:r>
      <w:r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>au cours du</w:t>
      </w:r>
      <w:r w:rsidR="003759E3"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 temps d’un</w:t>
      </w:r>
      <w:r w:rsidR="005C7CD0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 </w:t>
      </w:r>
      <w:r w:rsidR="005C7CD0" w:rsidRPr="005C7CD0">
        <w:rPr>
          <w:rFonts w:asciiTheme="majorBidi" w:eastAsia="Comic Sans MS" w:hAnsiTheme="majorBidi" w:cstheme="majorBidi"/>
          <w:color w:val="FF0000"/>
          <w:sz w:val="28"/>
          <w:szCs w:val="28"/>
          <w:lang w:val="fr-FR"/>
        </w:rPr>
        <w:t>objet</w:t>
      </w:r>
      <w:r w:rsidR="003759E3"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 </w:t>
      </w:r>
      <w:r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dans l’espace qui nous entoure. </w:t>
      </w:r>
    </w:p>
    <w:p w14:paraId="7DBF9597" w14:textId="37CBB143" w:rsidR="00397485" w:rsidRPr="006917B4" w:rsidRDefault="005C7CD0" w:rsidP="006917B4">
      <w:pPr>
        <w:pStyle w:val="ListParagraph"/>
        <w:numPr>
          <w:ilvl w:val="0"/>
          <w:numId w:val="45"/>
        </w:numPr>
        <w:spacing w:after="0" w:line="259" w:lineRule="auto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Pour mettre un objet en </w:t>
      </w:r>
      <w:r w:rsidRPr="005C7CD0">
        <w:rPr>
          <w:rFonts w:asciiTheme="majorBidi" w:eastAsia="Comic Sans MS" w:hAnsiTheme="majorBidi" w:cstheme="majorBidi"/>
          <w:color w:val="FF0000"/>
          <w:sz w:val="28"/>
          <w:szCs w:val="28"/>
          <w:lang w:val="fr-FR"/>
        </w:rPr>
        <w:t>mouvement</w:t>
      </w:r>
      <w:r w:rsidR="00397485" w:rsidRPr="006917B4">
        <w:rPr>
          <w:rFonts w:asciiTheme="majorBidi" w:eastAsia="Comic Sans MS" w:hAnsiTheme="majorBidi" w:cstheme="majorBidi"/>
          <w:sz w:val="28"/>
          <w:szCs w:val="28"/>
          <w:lang w:val="fr-FR"/>
        </w:rPr>
        <w:t xml:space="preserve">, un apport d’énergie est nécessaire. </w:t>
      </w:r>
    </w:p>
    <w:p w14:paraId="1AF37555" w14:textId="77777777" w:rsidR="004861C7" w:rsidRDefault="004861C7" w:rsidP="00E50520">
      <w:pPr>
        <w:autoSpaceDE w:val="0"/>
        <w:autoSpaceDN w:val="0"/>
        <w:adjustRightInd w:val="0"/>
        <w:spacing w:after="0" w:line="240" w:lineRule="auto"/>
        <w:rPr>
          <w:rFonts w:asciiTheme="majorBidi" w:eastAsia="Klima-Light" w:hAnsiTheme="majorBidi" w:cstheme="majorBidi"/>
          <w:b/>
          <w:bCs/>
          <w:sz w:val="28"/>
          <w:szCs w:val="28"/>
          <w:u w:val="single"/>
          <w:lang w:val="fr-FR"/>
        </w:rPr>
      </w:pPr>
    </w:p>
    <w:p w14:paraId="52FFE746" w14:textId="67E10E9B" w:rsidR="00F22E5C" w:rsidRPr="00E50520" w:rsidRDefault="00E50520" w:rsidP="00E50520">
      <w:pPr>
        <w:pStyle w:val="ListParagraph"/>
        <w:numPr>
          <w:ilvl w:val="0"/>
          <w:numId w:val="44"/>
        </w:numPr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</w:pPr>
      <w:r>
        <w:rPr>
          <w:rFonts w:asciiTheme="majorBidi" w:eastAsia="Comic Sans MS" w:hAnsiTheme="majorBidi" w:cstheme="majorBidi"/>
          <w:b/>
          <w:sz w:val="28"/>
          <w:szCs w:val="28"/>
          <w:u w:val="single" w:color="000000"/>
          <w:lang w:val="fr-FR"/>
        </w:rPr>
        <w:t>Donner d’autres exemples d’objets en mouvement de la vie quotidienne.</w:t>
      </w:r>
    </w:p>
    <w:p w14:paraId="3E584F75" w14:textId="1F108212" w:rsidR="00F22E5C" w:rsidRPr="005C7CD0" w:rsidRDefault="007D6E6A" w:rsidP="002D25C0">
      <w:pPr>
        <w:spacing w:line="360" w:lineRule="auto"/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</w:pPr>
      <w:r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  <w:t>Une</w:t>
      </w:r>
      <w:r w:rsidR="002D25C0"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  <w:t xml:space="preserve"> </w:t>
      </w:r>
      <w:r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  <w:t>e</w:t>
      </w:r>
      <w:r w:rsidR="002D25C0"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  <w:t>s</w:t>
      </w:r>
      <w:r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  <w:t>soreuse à salade, u</w:t>
      </w:r>
      <w:r w:rsidR="005C7CD0"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  <w:t>n train</w:t>
      </w:r>
      <w:r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  <w:t>,</w:t>
      </w:r>
      <w:r w:rsidR="005C7CD0"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  <w:t xml:space="preserve"> </w:t>
      </w:r>
      <w:r>
        <w:rPr>
          <w:rFonts w:asciiTheme="majorBidi" w:eastAsia="Comic Sans MS" w:hAnsiTheme="majorBidi" w:cstheme="majorBidi"/>
          <w:bCs/>
          <w:color w:val="FF0000"/>
          <w:sz w:val="28"/>
          <w:szCs w:val="28"/>
          <w:lang w:val="fr-FR"/>
        </w:rPr>
        <w:t>les planètes…..</w:t>
      </w:r>
    </w:p>
    <w:p w14:paraId="5D7C1C6E" w14:textId="22F4961D" w:rsidR="0018290B" w:rsidRPr="007D737E" w:rsidRDefault="00221355" w:rsidP="00397485">
      <w:pPr>
        <w:tabs>
          <w:tab w:val="left" w:pos="7695"/>
        </w:tabs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A- Le référentiel</w:t>
      </w:r>
      <w:bookmarkStart w:id="0" w:name="_GoBack"/>
      <w:bookmarkEnd w:id="0"/>
      <w:r w:rsidR="0018290B" w:rsidRPr="007D73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</w:p>
    <w:p w14:paraId="28239E63" w14:textId="7C8D7B72" w:rsidR="00397485" w:rsidRPr="004861C7" w:rsidRDefault="00397485" w:rsidP="004861C7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4861C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Compléter par : « en mouvement » ou « immobile ».</w:t>
      </w:r>
    </w:p>
    <w:p w14:paraId="4C345C0F" w14:textId="79A4BCAD" w:rsidR="000B1CD2" w:rsidRPr="00DB497D" w:rsidRDefault="00397485" w:rsidP="005C7CD0">
      <w:pPr>
        <w:rPr>
          <w:rFonts w:asciiTheme="majorBidi" w:hAnsiTheme="majorBidi" w:cstheme="majorBidi"/>
          <w:sz w:val="28"/>
          <w:szCs w:val="28"/>
          <w:lang w:val="fr-FR"/>
        </w:rPr>
      </w:pPr>
      <w:r w:rsidRPr="00DB497D">
        <w:rPr>
          <w:rFonts w:asciiTheme="majorBidi" w:hAnsiTheme="majorBidi" w:cstheme="majorBidi"/>
          <w:sz w:val="28"/>
          <w:szCs w:val="28"/>
          <w:lang w:val="fr-FR"/>
        </w:rPr>
        <w:t xml:space="preserve">Je m’appelle Denis, je vois </w:t>
      </w:r>
      <w:r w:rsidR="00A770B6" w:rsidRPr="00DB497D">
        <w:rPr>
          <w:rFonts w:asciiTheme="majorBidi" w:hAnsiTheme="majorBidi" w:cstheme="majorBidi"/>
          <w:sz w:val="28"/>
          <w:szCs w:val="28"/>
          <w:lang w:val="fr-FR"/>
        </w:rPr>
        <w:t>Abou,</w:t>
      </w:r>
      <w:r w:rsidRPr="00DB497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A770B6">
        <w:rPr>
          <w:rFonts w:asciiTheme="majorBidi" w:hAnsiTheme="majorBidi" w:cstheme="majorBidi"/>
          <w:sz w:val="28"/>
          <w:szCs w:val="28"/>
          <w:lang w:val="fr-FR"/>
        </w:rPr>
        <w:t>Elena</w:t>
      </w:r>
      <w:r w:rsidRPr="00DB497D">
        <w:rPr>
          <w:rFonts w:asciiTheme="majorBidi" w:hAnsiTheme="majorBidi" w:cstheme="majorBidi"/>
          <w:sz w:val="28"/>
          <w:szCs w:val="28"/>
          <w:lang w:val="fr-FR"/>
        </w:rPr>
        <w:t xml:space="preserve"> et Bob </w:t>
      </w:r>
      <w:r w:rsidR="005C7CD0">
        <w:rPr>
          <w:rFonts w:asciiTheme="majorBidi" w:hAnsiTheme="majorBidi" w:cstheme="majorBidi"/>
          <w:sz w:val="28"/>
          <w:szCs w:val="28"/>
          <w:lang w:val="fr-FR"/>
        </w:rPr>
        <w:t xml:space="preserve">en </w:t>
      </w:r>
      <w:r w:rsidR="005C7CD0" w:rsidRPr="005C7CD0">
        <w:rPr>
          <w:rFonts w:asciiTheme="majorBidi" w:hAnsiTheme="majorBidi" w:cstheme="majorBidi"/>
          <w:color w:val="FF0000"/>
          <w:sz w:val="28"/>
          <w:szCs w:val="28"/>
          <w:lang w:val="fr-FR"/>
        </w:rPr>
        <w:t>mouvement.</w:t>
      </w:r>
    </w:p>
    <w:p w14:paraId="74386EDB" w14:textId="22D1DDF6" w:rsidR="00397485" w:rsidRPr="00DB497D" w:rsidRDefault="00397485" w:rsidP="005C7CD0">
      <w:pPr>
        <w:rPr>
          <w:rFonts w:asciiTheme="majorBidi" w:hAnsiTheme="majorBidi" w:cstheme="majorBidi"/>
          <w:sz w:val="28"/>
          <w:szCs w:val="28"/>
          <w:lang w:val="fr-FR"/>
        </w:rPr>
      </w:pPr>
      <w:r w:rsidRPr="00DB497D">
        <w:rPr>
          <w:rFonts w:asciiTheme="majorBidi" w:hAnsiTheme="majorBidi" w:cstheme="majorBidi"/>
          <w:sz w:val="28"/>
          <w:szCs w:val="28"/>
          <w:lang w:val="fr-FR"/>
        </w:rPr>
        <w:t xml:space="preserve">Je m’appelle Abou, je vois Elena </w:t>
      </w:r>
      <w:r w:rsidR="005C7CD0" w:rsidRPr="005C7CD0">
        <w:rPr>
          <w:rFonts w:asciiTheme="majorBidi" w:hAnsiTheme="majorBidi" w:cstheme="majorBidi"/>
          <w:color w:val="FF0000"/>
          <w:sz w:val="28"/>
          <w:szCs w:val="28"/>
          <w:lang w:val="fr-FR"/>
        </w:rPr>
        <w:t>immobile</w:t>
      </w:r>
      <w:r w:rsidRPr="005C7CD0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 </w:t>
      </w:r>
      <w:r w:rsidRPr="00DB497D">
        <w:rPr>
          <w:rFonts w:asciiTheme="majorBidi" w:hAnsiTheme="majorBidi" w:cstheme="majorBidi"/>
          <w:sz w:val="28"/>
          <w:szCs w:val="28"/>
          <w:lang w:val="fr-FR"/>
        </w:rPr>
        <w:t xml:space="preserve">et Bob </w:t>
      </w:r>
      <w:r w:rsidR="005C7CD0">
        <w:rPr>
          <w:rFonts w:asciiTheme="majorBidi" w:hAnsiTheme="majorBidi" w:cstheme="majorBidi"/>
          <w:sz w:val="28"/>
          <w:szCs w:val="28"/>
          <w:lang w:val="fr-FR"/>
        </w:rPr>
        <w:t xml:space="preserve">en </w:t>
      </w:r>
      <w:r w:rsidR="005C7CD0" w:rsidRPr="005C7CD0">
        <w:rPr>
          <w:rFonts w:asciiTheme="majorBidi" w:hAnsiTheme="majorBidi" w:cstheme="majorBidi"/>
          <w:color w:val="FF0000"/>
          <w:sz w:val="28"/>
          <w:szCs w:val="28"/>
          <w:lang w:val="fr-FR"/>
        </w:rPr>
        <w:t>mouvement.</w:t>
      </w:r>
    </w:p>
    <w:p w14:paraId="7240EC47" w14:textId="73A35EE3" w:rsidR="00A1595C" w:rsidRPr="007D737E" w:rsidRDefault="0018290B" w:rsidP="00A1595C">
      <w:pPr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>On étudie le</w:t>
      </w:r>
      <w:r w:rsidR="00024B41"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mouvement</w:t>
      </w:r>
      <w:r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d’un objet</w:t>
      </w:r>
      <w:r w:rsidR="00024B41"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par rapport à</w:t>
      </w:r>
      <w:r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la situation de l’observateur qui</w:t>
      </w:r>
      <w:r w:rsidR="00024B41"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s’appelle le </w:t>
      </w:r>
      <w:r w:rsidR="00024B41" w:rsidRPr="007D737E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référentiel</w:t>
      </w:r>
      <w:r w:rsidR="00024B41" w:rsidRPr="007D737E">
        <w:rPr>
          <w:rFonts w:asciiTheme="majorBidi" w:hAnsiTheme="majorBidi" w:cstheme="majorBidi"/>
          <w:color w:val="FF0000"/>
          <w:sz w:val="28"/>
          <w:szCs w:val="28"/>
          <w:lang w:val="fr-FR"/>
        </w:rPr>
        <w:t>.</w:t>
      </w:r>
    </w:p>
    <w:p w14:paraId="5B048806" w14:textId="3CCD612F" w:rsidR="00A770B6" w:rsidRPr="007D737E" w:rsidRDefault="00F22E5C" w:rsidP="00A770B6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7D73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B-</w:t>
      </w:r>
      <w:r w:rsidR="0022135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La trajectoire</w:t>
      </w:r>
    </w:p>
    <w:p w14:paraId="0D2EE7F2" w14:textId="32340CD2" w:rsidR="00A1595C" w:rsidRPr="008C2862" w:rsidRDefault="00A1595C" w:rsidP="002D25C0">
      <w:pPr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</w:pPr>
      <w:r w:rsidRPr="00DB497D">
        <w:rPr>
          <w:rFonts w:asciiTheme="majorBidi" w:hAnsiTheme="majorBidi" w:cstheme="majorBidi"/>
          <w:sz w:val="28"/>
          <w:szCs w:val="28"/>
          <w:lang w:val="fr-FR"/>
        </w:rPr>
        <w:tab/>
      </w:r>
      <w:r w:rsidRPr="008C2862"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  <w:t xml:space="preserve">Comment les traces noires </w:t>
      </w:r>
      <w:r w:rsidR="007C2886" w:rsidRPr="008C2862"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  <w:t>sont-elles</w:t>
      </w:r>
      <w:r w:rsidRPr="008C2862">
        <w:rPr>
          <w:rFonts w:asciiTheme="majorBidi" w:eastAsia="Comic Sans MS" w:hAnsiTheme="majorBidi" w:cstheme="majorBidi"/>
          <w:b/>
          <w:bCs/>
          <w:sz w:val="28"/>
          <w:szCs w:val="28"/>
          <w:u w:val="single"/>
          <w:lang w:val="fr-FR"/>
        </w:rPr>
        <w:t xml:space="preserve"> obtenues ? </w:t>
      </w:r>
    </w:p>
    <w:p w14:paraId="6163C3EF" w14:textId="24FDA971" w:rsidR="009564D1" w:rsidRPr="005C7CD0" w:rsidRDefault="005C7CD0" w:rsidP="005C7CD0">
      <w:pPr>
        <w:tabs>
          <w:tab w:val="left" w:pos="960"/>
        </w:tabs>
        <w:spacing w:line="360" w:lineRule="auto"/>
        <w:rPr>
          <w:rFonts w:asciiTheme="majorBidi" w:eastAsia="Comic Sans MS" w:hAnsiTheme="majorBidi" w:cstheme="majorBidi"/>
          <w:color w:val="FF0000"/>
          <w:sz w:val="28"/>
          <w:szCs w:val="28"/>
          <w:lang w:val="fr-FR"/>
        </w:rPr>
      </w:pPr>
      <w:r w:rsidRPr="005C7CD0">
        <w:rPr>
          <w:rFonts w:asciiTheme="majorBidi" w:eastAsia="Comic Sans MS" w:hAnsiTheme="majorBidi" w:cstheme="majorBidi"/>
          <w:color w:val="FF0000"/>
          <w:sz w:val="28"/>
          <w:szCs w:val="28"/>
          <w:lang w:val="fr-FR"/>
        </w:rPr>
        <w:t>Les traces sont obtenues par le mouvement des mains de la fille.</w:t>
      </w:r>
    </w:p>
    <w:p w14:paraId="45DC3081" w14:textId="0C199D29" w:rsidR="0054593F" w:rsidRPr="00DB497D" w:rsidRDefault="0054593F" w:rsidP="009564D1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DB497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Compléter le texte suivant </w:t>
      </w:r>
      <w:r w:rsidR="009564D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avec </w:t>
      </w:r>
      <w:r w:rsidRPr="00DB497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le mot convenable :</w:t>
      </w:r>
    </w:p>
    <w:p w14:paraId="34138340" w14:textId="677327D7" w:rsidR="00024B41" w:rsidRPr="001B55EA" w:rsidRDefault="00024B41" w:rsidP="005C7CD0">
      <w:pPr>
        <w:shd w:val="clear" w:color="auto" w:fill="FFFFFF"/>
        <w:spacing w:after="150" w:line="390" w:lineRule="atLeast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La trajectoire est l’ensemble des </w:t>
      </w:r>
      <w:r w:rsidR="005C7CD0" w:rsidRPr="005C7CD0">
        <w:rPr>
          <w:rFonts w:asciiTheme="majorBidi" w:eastAsia="Times New Roman" w:hAnsiTheme="majorBidi" w:cstheme="majorBidi"/>
          <w:color w:val="FF0000"/>
          <w:sz w:val="28"/>
          <w:szCs w:val="28"/>
          <w:lang w:val="fr-FR"/>
        </w:rPr>
        <w:t>positions</w:t>
      </w: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successives prises par l’objet au cours de son mouvement.</w:t>
      </w:r>
    </w:p>
    <w:p w14:paraId="6B9EF9B3" w14:textId="17EEC1A2" w:rsidR="00024B41" w:rsidRPr="001B55EA" w:rsidRDefault="00024B41" w:rsidP="008C10F0">
      <w:pPr>
        <w:shd w:val="clear" w:color="auto" w:fill="FFFFFF"/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Il existe différents types de </w:t>
      </w:r>
      <w:r w:rsidR="008C10F0" w:rsidRPr="008C10F0">
        <w:rPr>
          <w:rFonts w:asciiTheme="majorBidi" w:eastAsia="Times New Roman" w:hAnsiTheme="majorBidi" w:cstheme="majorBidi"/>
          <w:color w:val="FF0000"/>
          <w:sz w:val="28"/>
          <w:szCs w:val="28"/>
          <w:lang w:val="fr-FR"/>
        </w:rPr>
        <w:t>trajectoires</w:t>
      </w:r>
      <w:r w:rsidRPr="008C10F0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</w:t>
      </w: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selon la forme de la courbe décrite par l’objet en mouvement.</w:t>
      </w: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br/>
      </w:r>
    </w:p>
    <w:p w14:paraId="4CDE44DC" w14:textId="4C89EC33" w:rsidR="00024B41" w:rsidRPr="001B55EA" w:rsidRDefault="00024B41" w:rsidP="008C10F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Si l'objet se déplace sur une </w:t>
      </w:r>
      <w:r w:rsidR="008C10F0" w:rsidRPr="008C10F0">
        <w:rPr>
          <w:rFonts w:asciiTheme="majorBidi" w:eastAsia="Times New Roman" w:hAnsiTheme="majorBidi" w:cstheme="majorBidi"/>
          <w:color w:val="FF0000"/>
          <w:sz w:val="28"/>
          <w:szCs w:val="28"/>
          <w:lang w:val="fr-FR"/>
        </w:rPr>
        <w:t>droite</w:t>
      </w:r>
      <w:r w:rsidRPr="001B55EA">
        <w:rPr>
          <w:rFonts w:asciiTheme="majorBidi" w:eastAsia="Times New Roman" w:hAnsiTheme="majorBidi" w:cstheme="majorBidi"/>
          <w:sz w:val="28"/>
          <w:szCs w:val="28"/>
          <w:lang w:val="fr-FR"/>
        </w:rPr>
        <w:t> ou un segment de droite, sa trajectoire est dite rectiligne.</w:t>
      </w:r>
    </w:p>
    <w:p w14:paraId="1C75CE74" w14:textId="0F088572" w:rsidR="00A1595C" w:rsidRPr="00DB497D" w:rsidRDefault="00024B41" w:rsidP="008C10F0">
      <w:pPr>
        <w:pStyle w:val="ListParagraph"/>
        <w:numPr>
          <w:ilvl w:val="0"/>
          <w:numId w:val="41"/>
        </w:numPr>
        <w:shd w:val="clear" w:color="auto" w:fill="FFFFFF"/>
        <w:tabs>
          <w:tab w:val="left" w:pos="960"/>
        </w:tabs>
        <w:spacing w:after="0" w:line="240" w:lineRule="auto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 w:rsidRPr="009564D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Si l'objet se déplace sur un cercle, sa trajectoire est dite </w:t>
      </w:r>
      <w:r w:rsidR="008C10F0" w:rsidRPr="008C10F0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  <w:lang w:val="fr-FR"/>
        </w:rPr>
        <w:t>circulaire</w:t>
      </w:r>
      <w:r w:rsidR="008C10F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sectPr w:rsidR="00A1595C" w:rsidRPr="00DB497D" w:rsidSect="00252D38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EB331" w14:textId="77777777" w:rsidR="001B17BF" w:rsidRDefault="001B17BF" w:rsidP="0087569C">
      <w:pPr>
        <w:spacing w:after="0" w:line="240" w:lineRule="auto"/>
      </w:pPr>
      <w:r>
        <w:separator/>
      </w:r>
    </w:p>
  </w:endnote>
  <w:endnote w:type="continuationSeparator" w:id="0">
    <w:p w14:paraId="32FFB806" w14:textId="77777777" w:rsidR="001B17BF" w:rsidRDefault="001B17BF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lim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064ACA19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3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7F5A1" w14:textId="77777777" w:rsidR="001B17BF" w:rsidRDefault="001B17BF" w:rsidP="0087569C">
      <w:pPr>
        <w:spacing w:after="0" w:line="240" w:lineRule="auto"/>
      </w:pPr>
      <w:r>
        <w:separator/>
      </w:r>
    </w:p>
  </w:footnote>
  <w:footnote w:type="continuationSeparator" w:id="0">
    <w:p w14:paraId="03B00C46" w14:textId="77777777" w:rsidR="001B17BF" w:rsidRDefault="001B17BF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1B17BF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1B17BF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1B17BF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F27"/>
    <w:multiLevelType w:val="hybridMultilevel"/>
    <w:tmpl w:val="358A61D4"/>
    <w:lvl w:ilvl="0" w:tplc="6348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938"/>
    <w:multiLevelType w:val="hybridMultilevel"/>
    <w:tmpl w:val="5F8CFDEC"/>
    <w:lvl w:ilvl="0" w:tplc="CB287838">
      <w:start w:val="1"/>
      <w:numFmt w:val="bullet"/>
      <w:lvlText w:val="-"/>
      <w:lvlJc w:val="left"/>
      <w:pPr>
        <w:ind w:left="1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812E2">
      <w:start w:val="1"/>
      <w:numFmt w:val="bullet"/>
      <w:lvlText w:val="o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CDE50">
      <w:start w:val="1"/>
      <w:numFmt w:val="bullet"/>
      <w:lvlText w:val="▪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A2DF0">
      <w:start w:val="1"/>
      <w:numFmt w:val="bullet"/>
      <w:lvlText w:val="•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2639A">
      <w:start w:val="1"/>
      <w:numFmt w:val="bullet"/>
      <w:lvlText w:val="o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86B2E">
      <w:start w:val="1"/>
      <w:numFmt w:val="bullet"/>
      <w:lvlText w:val="▪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CEDBE">
      <w:start w:val="1"/>
      <w:numFmt w:val="bullet"/>
      <w:lvlText w:val="•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EC1BC">
      <w:start w:val="1"/>
      <w:numFmt w:val="bullet"/>
      <w:lvlText w:val="o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AEBA">
      <w:start w:val="1"/>
      <w:numFmt w:val="bullet"/>
      <w:lvlText w:val="▪"/>
      <w:lvlJc w:val="left"/>
      <w:pPr>
        <w:ind w:left="7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C52889"/>
    <w:multiLevelType w:val="hybridMultilevel"/>
    <w:tmpl w:val="CBD8A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9E459E"/>
    <w:multiLevelType w:val="hybridMultilevel"/>
    <w:tmpl w:val="2D406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9383C"/>
    <w:multiLevelType w:val="hybridMultilevel"/>
    <w:tmpl w:val="8246282E"/>
    <w:lvl w:ilvl="0" w:tplc="DCBA76E4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96540"/>
    <w:multiLevelType w:val="hybridMultilevel"/>
    <w:tmpl w:val="8FC064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DE7A88"/>
    <w:multiLevelType w:val="hybridMultilevel"/>
    <w:tmpl w:val="E87C716E"/>
    <w:lvl w:ilvl="0" w:tplc="EA6273DE">
      <w:start w:val="1"/>
      <w:numFmt w:val="bullet"/>
      <w:lvlText w:val="-"/>
      <w:lvlJc w:val="left"/>
      <w:pPr>
        <w:ind w:left="7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4860E">
      <w:start w:val="1"/>
      <w:numFmt w:val="bullet"/>
      <w:lvlText w:val="o"/>
      <w:lvlJc w:val="left"/>
      <w:pPr>
        <w:ind w:left="19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62F80">
      <w:start w:val="1"/>
      <w:numFmt w:val="bullet"/>
      <w:lvlText w:val="▪"/>
      <w:lvlJc w:val="left"/>
      <w:pPr>
        <w:ind w:left="26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C7D98">
      <w:start w:val="1"/>
      <w:numFmt w:val="bullet"/>
      <w:lvlText w:val="•"/>
      <w:lvlJc w:val="left"/>
      <w:pPr>
        <w:ind w:left="33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0A522">
      <w:start w:val="1"/>
      <w:numFmt w:val="bullet"/>
      <w:lvlText w:val="o"/>
      <w:lvlJc w:val="left"/>
      <w:pPr>
        <w:ind w:left="407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46712">
      <w:start w:val="1"/>
      <w:numFmt w:val="bullet"/>
      <w:lvlText w:val="▪"/>
      <w:lvlJc w:val="left"/>
      <w:pPr>
        <w:ind w:left="47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49248">
      <w:start w:val="1"/>
      <w:numFmt w:val="bullet"/>
      <w:lvlText w:val="•"/>
      <w:lvlJc w:val="left"/>
      <w:pPr>
        <w:ind w:left="55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2D1F8">
      <w:start w:val="1"/>
      <w:numFmt w:val="bullet"/>
      <w:lvlText w:val="o"/>
      <w:lvlJc w:val="left"/>
      <w:pPr>
        <w:ind w:left="62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CA86">
      <w:start w:val="1"/>
      <w:numFmt w:val="bullet"/>
      <w:lvlText w:val="▪"/>
      <w:lvlJc w:val="left"/>
      <w:pPr>
        <w:ind w:left="69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46EC4"/>
    <w:multiLevelType w:val="hybridMultilevel"/>
    <w:tmpl w:val="288C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949"/>
    <w:multiLevelType w:val="hybridMultilevel"/>
    <w:tmpl w:val="7FC4FE28"/>
    <w:lvl w:ilvl="0" w:tplc="6BD2E62C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30E"/>
    <w:multiLevelType w:val="hybridMultilevel"/>
    <w:tmpl w:val="1CC28898"/>
    <w:lvl w:ilvl="0" w:tplc="C43A795E">
      <w:start w:val="1"/>
      <w:numFmt w:val="decimal"/>
      <w:lvlText w:val="%1."/>
      <w:lvlJc w:val="left"/>
      <w:pPr>
        <w:ind w:left="720" w:hanging="360"/>
      </w:pPr>
      <w:rPr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73D62"/>
    <w:multiLevelType w:val="hybridMultilevel"/>
    <w:tmpl w:val="CFB62E22"/>
    <w:lvl w:ilvl="0" w:tplc="EECA74FE">
      <w:start w:val="1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6D67164"/>
    <w:multiLevelType w:val="multilevel"/>
    <w:tmpl w:val="D402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FD1E02"/>
    <w:multiLevelType w:val="multilevel"/>
    <w:tmpl w:val="5E6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815D58"/>
    <w:multiLevelType w:val="hybridMultilevel"/>
    <w:tmpl w:val="9ABE087A"/>
    <w:lvl w:ilvl="0" w:tplc="8AD48E68">
      <w:start w:val="1"/>
      <w:numFmt w:val="upperRoman"/>
      <w:lvlText w:val="%1-"/>
      <w:lvlJc w:val="left"/>
      <w:pPr>
        <w:ind w:left="59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A8EE33DC">
      <w:start w:val="1"/>
      <w:numFmt w:val="bullet"/>
      <w:lvlText w:val="-"/>
      <w:lvlJc w:val="left"/>
      <w:pPr>
        <w:ind w:left="7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42892">
      <w:start w:val="1"/>
      <w:numFmt w:val="bullet"/>
      <w:lvlText w:val="▪"/>
      <w:lvlJc w:val="left"/>
      <w:pPr>
        <w:ind w:left="178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E209C">
      <w:start w:val="1"/>
      <w:numFmt w:val="bullet"/>
      <w:lvlText w:val="•"/>
      <w:lvlJc w:val="left"/>
      <w:pPr>
        <w:ind w:left="25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CF01A">
      <w:start w:val="1"/>
      <w:numFmt w:val="bullet"/>
      <w:lvlText w:val="o"/>
      <w:lvlJc w:val="left"/>
      <w:pPr>
        <w:ind w:left="322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494C6">
      <w:start w:val="1"/>
      <w:numFmt w:val="bullet"/>
      <w:lvlText w:val="▪"/>
      <w:lvlJc w:val="left"/>
      <w:pPr>
        <w:ind w:left="394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2F6D2">
      <w:start w:val="1"/>
      <w:numFmt w:val="bullet"/>
      <w:lvlText w:val="•"/>
      <w:lvlJc w:val="left"/>
      <w:pPr>
        <w:ind w:left="466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4ED6C">
      <w:start w:val="1"/>
      <w:numFmt w:val="bullet"/>
      <w:lvlText w:val="o"/>
      <w:lvlJc w:val="left"/>
      <w:pPr>
        <w:ind w:left="538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031BE">
      <w:start w:val="1"/>
      <w:numFmt w:val="bullet"/>
      <w:lvlText w:val="▪"/>
      <w:lvlJc w:val="left"/>
      <w:pPr>
        <w:ind w:left="61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961D5A"/>
    <w:multiLevelType w:val="hybridMultilevel"/>
    <w:tmpl w:val="9036144C"/>
    <w:lvl w:ilvl="0" w:tplc="25F0F138">
      <w:start w:val="7"/>
      <w:numFmt w:val="decimal"/>
      <w:lvlText w:val="%1)"/>
      <w:lvlJc w:val="left"/>
      <w:pPr>
        <w:ind w:left="7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006EE">
      <w:start w:val="1"/>
      <w:numFmt w:val="lowerLetter"/>
      <w:lvlText w:val="%2"/>
      <w:lvlJc w:val="left"/>
      <w:pPr>
        <w:ind w:left="11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4C3358">
      <w:start w:val="1"/>
      <w:numFmt w:val="lowerRoman"/>
      <w:lvlText w:val="%3"/>
      <w:lvlJc w:val="left"/>
      <w:pPr>
        <w:ind w:left="19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201DA">
      <w:start w:val="1"/>
      <w:numFmt w:val="decimal"/>
      <w:lvlText w:val="%4"/>
      <w:lvlJc w:val="left"/>
      <w:pPr>
        <w:ind w:left="2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A6D7CC">
      <w:start w:val="1"/>
      <w:numFmt w:val="lowerLetter"/>
      <w:lvlText w:val="%5"/>
      <w:lvlJc w:val="left"/>
      <w:pPr>
        <w:ind w:left="33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8F2B0">
      <w:start w:val="1"/>
      <w:numFmt w:val="lowerRoman"/>
      <w:lvlText w:val="%6"/>
      <w:lvlJc w:val="left"/>
      <w:pPr>
        <w:ind w:left="4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20198">
      <w:start w:val="1"/>
      <w:numFmt w:val="decimal"/>
      <w:lvlText w:val="%7"/>
      <w:lvlJc w:val="left"/>
      <w:pPr>
        <w:ind w:left="4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E0550">
      <w:start w:val="1"/>
      <w:numFmt w:val="lowerLetter"/>
      <w:lvlText w:val="%8"/>
      <w:lvlJc w:val="left"/>
      <w:pPr>
        <w:ind w:left="5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6851E">
      <w:start w:val="1"/>
      <w:numFmt w:val="lowerRoman"/>
      <w:lvlText w:val="%9"/>
      <w:lvlJc w:val="left"/>
      <w:pPr>
        <w:ind w:left="6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7C4389"/>
    <w:multiLevelType w:val="multilevel"/>
    <w:tmpl w:val="472E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5E55B8"/>
    <w:multiLevelType w:val="hybridMultilevel"/>
    <w:tmpl w:val="E99CC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34334"/>
    <w:multiLevelType w:val="hybridMultilevel"/>
    <w:tmpl w:val="90F6C078"/>
    <w:lvl w:ilvl="0" w:tplc="040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335C6"/>
    <w:multiLevelType w:val="hybridMultilevel"/>
    <w:tmpl w:val="30D8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531B5"/>
    <w:multiLevelType w:val="multilevel"/>
    <w:tmpl w:val="73AC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EA26E6"/>
    <w:multiLevelType w:val="multilevel"/>
    <w:tmpl w:val="072A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5B7DE2"/>
    <w:multiLevelType w:val="hybridMultilevel"/>
    <w:tmpl w:val="4EAEB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3"/>
  </w:num>
  <w:num w:numId="3">
    <w:abstractNumId w:val="43"/>
  </w:num>
  <w:num w:numId="4">
    <w:abstractNumId w:val="11"/>
  </w:num>
  <w:num w:numId="5">
    <w:abstractNumId w:val="39"/>
  </w:num>
  <w:num w:numId="6">
    <w:abstractNumId w:val="41"/>
  </w:num>
  <w:num w:numId="7">
    <w:abstractNumId w:val="7"/>
  </w:num>
  <w:num w:numId="8">
    <w:abstractNumId w:val="32"/>
  </w:num>
  <w:num w:numId="9">
    <w:abstractNumId w:val="29"/>
  </w:num>
  <w:num w:numId="10">
    <w:abstractNumId w:val="35"/>
  </w:num>
  <w:num w:numId="11">
    <w:abstractNumId w:val="26"/>
  </w:num>
  <w:num w:numId="12">
    <w:abstractNumId w:val="44"/>
  </w:num>
  <w:num w:numId="13">
    <w:abstractNumId w:val="8"/>
  </w:num>
  <w:num w:numId="14">
    <w:abstractNumId w:val="10"/>
  </w:num>
  <w:num w:numId="15">
    <w:abstractNumId w:val="40"/>
  </w:num>
  <w:num w:numId="16">
    <w:abstractNumId w:val="31"/>
  </w:num>
  <w:num w:numId="17">
    <w:abstractNumId w:val="4"/>
  </w:num>
  <w:num w:numId="18">
    <w:abstractNumId w:val="33"/>
  </w:num>
  <w:num w:numId="19">
    <w:abstractNumId w:val="6"/>
  </w:num>
  <w:num w:numId="20">
    <w:abstractNumId w:val="14"/>
  </w:num>
  <w:num w:numId="21">
    <w:abstractNumId w:val="34"/>
  </w:num>
  <w:num w:numId="22">
    <w:abstractNumId w:val="30"/>
  </w:num>
  <w:num w:numId="23">
    <w:abstractNumId w:val="25"/>
  </w:num>
  <w:num w:numId="24">
    <w:abstractNumId w:val="16"/>
  </w:num>
  <w:num w:numId="25">
    <w:abstractNumId w:val="17"/>
  </w:num>
  <w:num w:numId="26">
    <w:abstractNumId w:val="1"/>
  </w:num>
  <w:num w:numId="27">
    <w:abstractNumId w:val="15"/>
  </w:num>
  <w:num w:numId="28">
    <w:abstractNumId w:val="27"/>
  </w:num>
  <w:num w:numId="29">
    <w:abstractNumId w:val="18"/>
  </w:num>
  <w:num w:numId="30">
    <w:abstractNumId w:val="37"/>
  </w:num>
  <w:num w:numId="31">
    <w:abstractNumId w:val="24"/>
  </w:num>
  <w:num w:numId="32">
    <w:abstractNumId w:val="38"/>
  </w:num>
  <w:num w:numId="33">
    <w:abstractNumId w:val="22"/>
  </w:num>
  <w:num w:numId="34">
    <w:abstractNumId w:val="2"/>
  </w:num>
  <w:num w:numId="35">
    <w:abstractNumId w:val="9"/>
  </w:num>
  <w:num w:numId="36">
    <w:abstractNumId w:val="21"/>
  </w:num>
  <w:num w:numId="37">
    <w:abstractNumId w:val="13"/>
  </w:num>
  <w:num w:numId="38">
    <w:abstractNumId w:val="19"/>
  </w:num>
  <w:num w:numId="39">
    <w:abstractNumId w:val="20"/>
  </w:num>
  <w:num w:numId="40">
    <w:abstractNumId w:val="36"/>
  </w:num>
  <w:num w:numId="41">
    <w:abstractNumId w:val="42"/>
  </w:num>
  <w:num w:numId="42">
    <w:abstractNumId w:val="5"/>
  </w:num>
  <w:num w:numId="43">
    <w:abstractNumId w:val="3"/>
  </w:num>
  <w:num w:numId="44">
    <w:abstractNumId w:val="2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07BC4"/>
    <w:rsid w:val="00015750"/>
    <w:rsid w:val="000216BD"/>
    <w:rsid w:val="00024B41"/>
    <w:rsid w:val="0002756E"/>
    <w:rsid w:val="0003082B"/>
    <w:rsid w:val="00030EC2"/>
    <w:rsid w:val="00034576"/>
    <w:rsid w:val="00037E97"/>
    <w:rsid w:val="00041A9D"/>
    <w:rsid w:val="00051272"/>
    <w:rsid w:val="00063F5B"/>
    <w:rsid w:val="00076CBF"/>
    <w:rsid w:val="00084F37"/>
    <w:rsid w:val="000879ED"/>
    <w:rsid w:val="00091BFA"/>
    <w:rsid w:val="00092BA8"/>
    <w:rsid w:val="000975E8"/>
    <w:rsid w:val="00097ABC"/>
    <w:rsid w:val="000A4B38"/>
    <w:rsid w:val="000B1CD2"/>
    <w:rsid w:val="000D0C15"/>
    <w:rsid w:val="000E0458"/>
    <w:rsid w:val="000E185D"/>
    <w:rsid w:val="000E752B"/>
    <w:rsid w:val="000F053E"/>
    <w:rsid w:val="000F4645"/>
    <w:rsid w:val="000F7D0D"/>
    <w:rsid w:val="00102DC6"/>
    <w:rsid w:val="001103EE"/>
    <w:rsid w:val="001130CA"/>
    <w:rsid w:val="001149C4"/>
    <w:rsid w:val="00117C31"/>
    <w:rsid w:val="00122EEE"/>
    <w:rsid w:val="00124756"/>
    <w:rsid w:val="001336B1"/>
    <w:rsid w:val="001355BA"/>
    <w:rsid w:val="00137B05"/>
    <w:rsid w:val="001506D2"/>
    <w:rsid w:val="00157712"/>
    <w:rsid w:val="00160A05"/>
    <w:rsid w:val="0016312F"/>
    <w:rsid w:val="001632EF"/>
    <w:rsid w:val="0016585B"/>
    <w:rsid w:val="00165D5B"/>
    <w:rsid w:val="00170A56"/>
    <w:rsid w:val="0017631C"/>
    <w:rsid w:val="00182325"/>
    <w:rsid w:val="0018290B"/>
    <w:rsid w:val="00183A1A"/>
    <w:rsid w:val="001A5343"/>
    <w:rsid w:val="001A642E"/>
    <w:rsid w:val="001B17BF"/>
    <w:rsid w:val="001B55EA"/>
    <w:rsid w:val="001D61A4"/>
    <w:rsid w:val="001E5564"/>
    <w:rsid w:val="001E5883"/>
    <w:rsid w:val="001F7233"/>
    <w:rsid w:val="00201B93"/>
    <w:rsid w:val="002067EC"/>
    <w:rsid w:val="00214BF2"/>
    <w:rsid w:val="00221355"/>
    <w:rsid w:val="00222AE5"/>
    <w:rsid w:val="00227153"/>
    <w:rsid w:val="00232909"/>
    <w:rsid w:val="00234CEA"/>
    <w:rsid w:val="002375A7"/>
    <w:rsid w:val="002429E8"/>
    <w:rsid w:val="00246783"/>
    <w:rsid w:val="002521C6"/>
    <w:rsid w:val="0025258C"/>
    <w:rsid w:val="00252D38"/>
    <w:rsid w:val="0026128A"/>
    <w:rsid w:val="002633EC"/>
    <w:rsid w:val="002713BD"/>
    <w:rsid w:val="002810D9"/>
    <w:rsid w:val="00282875"/>
    <w:rsid w:val="00283073"/>
    <w:rsid w:val="0029142F"/>
    <w:rsid w:val="00296B23"/>
    <w:rsid w:val="00297841"/>
    <w:rsid w:val="002A21E3"/>
    <w:rsid w:val="002B1314"/>
    <w:rsid w:val="002B6661"/>
    <w:rsid w:val="002C1EC9"/>
    <w:rsid w:val="002C3099"/>
    <w:rsid w:val="002C3856"/>
    <w:rsid w:val="002D25C0"/>
    <w:rsid w:val="002D357E"/>
    <w:rsid w:val="002D5739"/>
    <w:rsid w:val="002E65E3"/>
    <w:rsid w:val="002E67DB"/>
    <w:rsid w:val="002F327C"/>
    <w:rsid w:val="00303213"/>
    <w:rsid w:val="00323098"/>
    <w:rsid w:val="00323D60"/>
    <w:rsid w:val="0033011C"/>
    <w:rsid w:val="003317D9"/>
    <w:rsid w:val="00332E36"/>
    <w:rsid w:val="003334FA"/>
    <w:rsid w:val="003352F6"/>
    <w:rsid w:val="00345E94"/>
    <w:rsid w:val="003476C1"/>
    <w:rsid w:val="003500C2"/>
    <w:rsid w:val="00360C9B"/>
    <w:rsid w:val="00367C2A"/>
    <w:rsid w:val="003759E3"/>
    <w:rsid w:val="00385F89"/>
    <w:rsid w:val="00386EAF"/>
    <w:rsid w:val="00392227"/>
    <w:rsid w:val="00393097"/>
    <w:rsid w:val="00397485"/>
    <w:rsid w:val="003A0B4F"/>
    <w:rsid w:val="003B4088"/>
    <w:rsid w:val="003C0D12"/>
    <w:rsid w:val="003C259B"/>
    <w:rsid w:val="003D2260"/>
    <w:rsid w:val="003D7DDA"/>
    <w:rsid w:val="003E1E8B"/>
    <w:rsid w:val="003E68CD"/>
    <w:rsid w:val="003F29DD"/>
    <w:rsid w:val="003F40D3"/>
    <w:rsid w:val="003F6286"/>
    <w:rsid w:val="004018CE"/>
    <w:rsid w:val="00403C43"/>
    <w:rsid w:val="0041350E"/>
    <w:rsid w:val="00422B39"/>
    <w:rsid w:val="004279C5"/>
    <w:rsid w:val="004415FC"/>
    <w:rsid w:val="0045546A"/>
    <w:rsid w:val="004555A7"/>
    <w:rsid w:val="00456049"/>
    <w:rsid w:val="004570A6"/>
    <w:rsid w:val="004707AC"/>
    <w:rsid w:val="00475448"/>
    <w:rsid w:val="00475FED"/>
    <w:rsid w:val="00483499"/>
    <w:rsid w:val="004851A5"/>
    <w:rsid w:val="004861C7"/>
    <w:rsid w:val="00490043"/>
    <w:rsid w:val="004A0F41"/>
    <w:rsid w:val="004A4E62"/>
    <w:rsid w:val="004A5348"/>
    <w:rsid w:val="004B08CB"/>
    <w:rsid w:val="004B3401"/>
    <w:rsid w:val="004B39CA"/>
    <w:rsid w:val="004B3D66"/>
    <w:rsid w:val="004B4636"/>
    <w:rsid w:val="004B4CE2"/>
    <w:rsid w:val="004D0C93"/>
    <w:rsid w:val="004D3B43"/>
    <w:rsid w:val="004D7B93"/>
    <w:rsid w:val="004E1220"/>
    <w:rsid w:val="004E4FD4"/>
    <w:rsid w:val="004E69CE"/>
    <w:rsid w:val="004F526A"/>
    <w:rsid w:val="004F6EE2"/>
    <w:rsid w:val="005011AE"/>
    <w:rsid w:val="00511D40"/>
    <w:rsid w:val="00522669"/>
    <w:rsid w:val="00527041"/>
    <w:rsid w:val="005346DF"/>
    <w:rsid w:val="00534F3E"/>
    <w:rsid w:val="00541E13"/>
    <w:rsid w:val="005428D8"/>
    <w:rsid w:val="0054593F"/>
    <w:rsid w:val="00552AD7"/>
    <w:rsid w:val="005637F6"/>
    <w:rsid w:val="00564B8C"/>
    <w:rsid w:val="00567311"/>
    <w:rsid w:val="00573163"/>
    <w:rsid w:val="00573DC8"/>
    <w:rsid w:val="00575F4C"/>
    <w:rsid w:val="005773F9"/>
    <w:rsid w:val="0059192C"/>
    <w:rsid w:val="00596235"/>
    <w:rsid w:val="00596D22"/>
    <w:rsid w:val="005A53E8"/>
    <w:rsid w:val="005A54A9"/>
    <w:rsid w:val="005B3F97"/>
    <w:rsid w:val="005B4351"/>
    <w:rsid w:val="005C6D4D"/>
    <w:rsid w:val="005C79FF"/>
    <w:rsid w:val="005C7CD0"/>
    <w:rsid w:val="005D0470"/>
    <w:rsid w:val="005D11A8"/>
    <w:rsid w:val="005D3B49"/>
    <w:rsid w:val="005F1ED3"/>
    <w:rsid w:val="005F2E63"/>
    <w:rsid w:val="005F64EA"/>
    <w:rsid w:val="00603E85"/>
    <w:rsid w:val="006166BC"/>
    <w:rsid w:val="00617FE0"/>
    <w:rsid w:val="006363EB"/>
    <w:rsid w:val="00636E63"/>
    <w:rsid w:val="00640D78"/>
    <w:rsid w:val="00642E5D"/>
    <w:rsid w:val="00643232"/>
    <w:rsid w:val="00647D80"/>
    <w:rsid w:val="00655AAA"/>
    <w:rsid w:val="0065798D"/>
    <w:rsid w:val="0066678B"/>
    <w:rsid w:val="006732E6"/>
    <w:rsid w:val="00677BCD"/>
    <w:rsid w:val="0068018D"/>
    <w:rsid w:val="00687748"/>
    <w:rsid w:val="006917B4"/>
    <w:rsid w:val="00694B02"/>
    <w:rsid w:val="006A0FD0"/>
    <w:rsid w:val="006A4262"/>
    <w:rsid w:val="006A5316"/>
    <w:rsid w:val="006A77AF"/>
    <w:rsid w:val="006B008A"/>
    <w:rsid w:val="006B2AB3"/>
    <w:rsid w:val="006C5A94"/>
    <w:rsid w:val="006D051A"/>
    <w:rsid w:val="006D06FB"/>
    <w:rsid w:val="006D38DB"/>
    <w:rsid w:val="006F3223"/>
    <w:rsid w:val="006F62CF"/>
    <w:rsid w:val="0070045B"/>
    <w:rsid w:val="0070149E"/>
    <w:rsid w:val="0070539A"/>
    <w:rsid w:val="00705C40"/>
    <w:rsid w:val="007076FC"/>
    <w:rsid w:val="00727E95"/>
    <w:rsid w:val="00753704"/>
    <w:rsid w:val="007855BC"/>
    <w:rsid w:val="007A66C2"/>
    <w:rsid w:val="007A6B73"/>
    <w:rsid w:val="007B544D"/>
    <w:rsid w:val="007C2886"/>
    <w:rsid w:val="007D293B"/>
    <w:rsid w:val="007D6E6A"/>
    <w:rsid w:val="007D737E"/>
    <w:rsid w:val="007E44DE"/>
    <w:rsid w:val="007F44FD"/>
    <w:rsid w:val="007F48C6"/>
    <w:rsid w:val="00806591"/>
    <w:rsid w:val="00812E8D"/>
    <w:rsid w:val="00814BDB"/>
    <w:rsid w:val="00826A48"/>
    <w:rsid w:val="008335CE"/>
    <w:rsid w:val="00840216"/>
    <w:rsid w:val="00853B55"/>
    <w:rsid w:val="00864BE1"/>
    <w:rsid w:val="008754C4"/>
    <w:rsid w:val="0087569C"/>
    <w:rsid w:val="00883614"/>
    <w:rsid w:val="00894DBF"/>
    <w:rsid w:val="008A0A8E"/>
    <w:rsid w:val="008A2863"/>
    <w:rsid w:val="008A29CD"/>
    <w:rsid w:val="008A3FAD"/>
    <w:rsid w:val="008A7DE8"/>
    <w:rsid w:val="008B66E7"/>
    <w:rsid w:val="008C10F0"/>
    <w:rsid w:val="008C2862"/>
    <w:rsid w:val="008C529A"/>
    <w:rsid w:val="008D0259"/>
    <w:rsid w:val="008D248D"/>
    <w:rsid w:val="008D78DD"/>
    <w:rsid w:val="008E130C"/>
    <w:rsid w:val="008E19A8"/>
    <w:rsid w:val="008E42D2"/>
    <w:rsid w:val="008E5A05"/>
    <w:rsid w:val="008E79B0"/>
    <w:rsid w:val="008F2360"/>
    <w:rsid w:val="00902FD8"/>
    <w:rsid w:val="00913811"/>
    <w:rsid w:val="0092163B"/>
    <w:rsid w:val="009326A7"/>
    <w:rsid w:val="00934F1E"/>
    <w:rsid w:val="009375CD"/>
    <w:rsid w:val="00941F19"/>
    <w:rsid w:val="009564D1"/>
    <w:rsid w:val="00960373"/>
    <w:rsid w:val="00960E92"/>
    <w:rsid w:val="00972F21"/>
    <w:rsid w:val="00977AF5"/>
    <w:rsid w:val="00980C82"/>
    <w:rsid w:val="00990204"/>
    <w:rsid w:val="009949B7"/>
    <w:rsid w:val="009A46C7"/>
    <w:rsid w:val="009A6BE0"/>
    <w:rsid w:val="009B7400"/>
    <w:rsid w:val="009D46D2"/>
    <w:rsid w:val="009E0404"/>
    <w:rsid w:val="009E2F23"/>
    <w:rsid w:val="009F0FB0"/>
    <w:rsid w:val="009F2F5D"/>
    <w:rsid w:val="00A01C22"/>
    <w:rsid w:val="00A13446"/>
    <w:rsid w:val="00A1595C"/>
    <w:rsid w:val="00A171A3"/>
    <w:rsid w:val="00A22894"/>
    <w:rsid w:val="00A23AD7"/>
    <w:rsid w:val="00A274A1"/>
    <w:rsid w:val="00A27B5A"/>
    <w:rsid w:val="00A327A7"/>
    <w:rsid w:val="00A33016"/>
    <w:rsid w:val="00A45191"/>
    <w:rsid w:val="00A55713"/>
    <w:rsid w:val="00A57EF6"/>
    <w:rsid w:val="00A733E4"/>
    <w:rsid w:val="00A770B6"/>
    <w:rsid w:val="00A85B5D"/>
    <w:rsid w:val="00A90676"/>
    <w:rsid w:val="00AA3FEF"/>
    <w:rsid w:val="00AA51E5"/>
    <w:rsid w:val="00AA5BE0"/>
    <w:rsid w:val="00AA6AF3"/>
    <w:rsid w:val="00AB0DA0"/>
    <w:rsid w:val="00AB4482"/>
    <w:rsid w:val="00AC08B6"/>
    <w:rsid w:val="00AD300A"/>
    <w:rsid w:val="00AE4917"/>
    <w:rsid w:val="00AE6037"/>
    <w:rsid w:val="00AF2455"/>
    <w:rsid w:val="00AF267B"/>
    <w:rsid w:val="00AF7D28"/>
    <w:rsid w:val="00B113F7"/>
    <w:rsid w:val="00B115B8"/>
    <w:rsid w:val="00B12C5A"/>
    <w:rsid w:val="00B21771"/>
    <w:rsid w:val="00B220B7"/>
    <w:rsid w:val="00B25E2A"/>
    <w:rsid w:val="00B410AE"/>
    <w:rsid w:val="00B41DF6"/>
    <w:rsid w:val="00B41E7E"/>
    <w:rsid w:val="00B44060"/>
    <w:rsid w:val="00B642BA"/>
    <w:rsid w:val="00B66F4F"/>
    <w:rsid w:val="00B76C35"/>
    <w:rsid w:val="00B82642"/>
    <w:rsid w:val="00B91559"/>
    <w:rsid w:val="00BA15C2"/>
    <w:rsid w:val="00BB1452"/>
    <w:rsid w:val="00BB7422"/>
    <w:rsid w:val="00BC16D6"/>
    <w:rsid w:val="00BC38C2"/>
    <w:rsid w:val="00BD019A"/>
    <w:rsid w:val="00BE6BF5"/>
    <w:rsid w:val="00BF0216"/>
    <w:rsid w:val="00BF3BA1"/>
    <w:rsid w:val="00BF45E7"/>
    <w:rsid w:val="00BF4A28"/>
    <w:rsid w:val="00BF634A"/>
    <w:rsid w:val="00BF7CCA"/>
    <w:rsid w:val="00C02C2D"/>
    <w:rsid w:val="00C02D0F"/>
    <w:rsid w:val="00C141E3"/>
    <w:rsid w:val="00C219EE"/>
    <w:rsid w:val="00C34A14"/>
    <w:rsid w:val="00C361F6"/>
    <w:rsid w:val="00C446CE"/>
    <w:rsid w:val="00C53595"/>
    <w:rsid w:val="00C8476A"/>
    <w:rsid w:val="00C918A8"/>
    <w:rsid w:val="00C976B2"/>
    <w:rsid w:val="00CA65AA"/>
    <w:rsid w:val="00CB655F"/>
    <w:rsid w:val="00CB7C5C"/>
    <w:rsid w:val="00CC059A"/>
    <w:rsid w:val="00CD3B42"/>
    <w:rsid w:val="00CD669F"/>
    <w:rsid w:val="00CF501A"/>
    <w:rsid w:val="00D02DCF"/>
    <w:rsid w:val="00D14E49"/>
    <w:rsid w:val="00D17A22"/>
    <w:rsid w:val="00D17E4D"/>
    <w:rsid w:val="00D241A0"/>
    <w:rsid w:val="00D256EC"/>
    <w:rsid w:val="00D56FF2"/>
    <w:rsid w:val="00D72638"/>
    <w:rsid w:val="00D7298D"/>
    <w:rsid w:val="00D742CB"/>
    <w:rsid w:val="00D74E4D"/>
    <w:rsid w:val="00D80C41"/>
    <w:rsid w:val="00D82584"/>
    <w:rsid w:val="00D84131"/>
    <w:rsid w:val="00D86FFE"/>
    <w:rsid w:val="00DA11CC"/>
    <w:rsid w:val="00DB497D"/>
    <w:rsid w:val="00DB54AB"/>
    <w:rsid w:val="00DB63DF"/>
    <w:rsid w:val="00DB7599"/>
    <w:rsid w:val="00DB7D99"/>
    <w:rsid w:val="00DC0847"/>
    <w:rsid w:val="00DD4647"/>
    <w:rsid w:val="00E00050"/>
    <w:rsid w:val="00E013D8"/>
    <w:rsid w:val="00E019D6"/>
    <w:rsid w:val="00E12C51"/>
    <w:rsid w:val="00E366D1"/>
    <w:rsid w:val="00E44ED1"/>
    <w:rsid w:val="00E45EA5"/>
    <w:rsid w:val="00E4794C"/>
    <w:rsid w:val="00E50520"/>
    <w:rsid w:val="00E53CF5"/>
    <w:rsid w:val="00E54344"/>
    <w:rsid w:val="00E664D1"/>
    <w:rsid w:val="00E67A82"/>
    <w:rsid w:val="00E71F07"/>
    <w:rsid w:val="00E82538"/>
    <w:rsid w:val="00E916FA"/>
    <w:rsid w:val="00EC33EB"/>
    <w:rsid w:val="00ED1351"/>
    <w:rsid w:val="00ED2BA2"/>
    <w:rsid w:val="00EE3DDA"/>
    <w:rsid w:val="00EE7717"/>
    <w:rsid w:val="00EF77DF"/>
    <w:rsid w:val="00F079B7"/>
    <w:rsid w:val="00F10195"/>
    <w:rsid w:val="00F1553B"/>
    <w:rsid w:val="00F167C0"/>
    <w:rsid w:val="00F22E5C"/>
    <w:rsid w:val="00F30196"/>
    <w:rsid w:val="00F361D7"/>
    <w:rsid w:val="00F44403"/>
    <w:rsid w:val="00F45872"/>
    <w:rsid w:val="00F51F4F"/>
    <w:rsid w:val="00F53A20"/>
    <w:rsid w:val="00F53F23"/>
    <w:rsid w:val="00F579B8"/>
    <w:rsid w:val="00F63640"/>
    <w:rsid w:val="00F674A4"/>
    <w:rsid w:val="00F72416"/>
    <w:rsid w:val="00F80E32"/>
    <w:rsid w:val="00F845CC"/>
    <w:rsid w:val="00F9098E"/>
    <w:rsid w:val="00F93148"/>
    <w:rsid w:val="00F96F03"/>
    <w:rsid w:val="00F9728F"/>
    <w:rsid w:val="00FB4630"/>
    <w:rsid w:val="00FB64CC"/>
    <w:rsid w:val="00FC235B"/>
    <w:rsid w:val="00FC3041"/>
    <w:rsid w:val="00FD20A1"/>
    <w:rsid w:val="00FE783E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0842308E-0AEC-4DBC-82E5-31808A47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79FF"/>
    <w:rPr>
      <w:color w:val="800080" w:themeColor="followedHyperlink"/>
      <w:u w:val="single"/>
    </w:rPr>
  </w:style>
  <w:style w:type="paragraph" w:customStyle="1" w:styleId="opstxtp">
    <w:name w:val="op_stxt_p"/>
    <w:basedOn w:val="Normal"/>
    <w:rsid w:val="00F5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txtisemp">
    <w:name w:val="op_txt_is_emp"/>
    <w:basedOn w:val="DefaultParagraphFont"/>
    <w:rsid w:val="004415FC"/>
  </w:style>
  <w:style w:type="paragraph" w:customStyle="1" w:styleId="optxtp">
    <w:name w:val="op_txt_p"/>
    <w:basedOn w:val="Normal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txtulglos">
    <w:name w:val="op_txt_ul_glos"/>
    <w:basedOn w:val="DefaultParagraphFont"/>
    <w:rsid w:val="00F579B8"/>
  </w:style>
  <w:style w:type="table" w:customStyle="1" w:styleId="TableGrid0">
    <w:name w:val="TableGrid"/>
    <w:rsid w:val="003F29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1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35AA-257C-4843-9478-B35EDA1B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20</cp:revision>
  <cp:lastPrinted>2015-11-29T17:09:00Z</cp:lastPrinted>
  <dcterms:created xsi:type="dcterms:W3CDTF">2020-05-27T18:56:00Z</dcterms:created>
  <dcterms:modified xsi:type="dcterms:W3CDTF">2020-06-04T15:12:00Z</dcterms:modified>
</cp:coreProperties>
</file>