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71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F32FA7" w:rsidRPr="009B739E" w:rsidTr="00F32FA7">
        <w:trPr>
          <w:trHeight w:val="1379"/>
        </w:trPr>
        <w:tc>
          <w:tcPr>
            <w:tcW w:w="7619" w:type="dxa"/>
            <w:hideMark/>
          </w:tcPr>
          <w:p w:rsidR="00F32FA7" w:rsidRDefault="00F32FA7" w:rsidP="00F32FA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F32FA7" w:rsidRPr="00F32FA7" w:rsidRDefault="00F32FA7" w:rsidP="009B739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2020 – 1</w:t>
            </w:r>
            <w:r w:rsidRPr="00A23A7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A23A7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F32FA7" w:rsidRDefault="00F32FA7" w:rsidP="00F32FA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F32FA7" w:rsidRDefault="00F32FA7" w:rsidP="00F32FA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49CAE88" wp14:editId="39E0935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2FA7" w:rsidRPr="00E439E2" w:rsidRDefault="00F32FA7" w:rsidP="00F32FA7">
      <w:pPr>
        <w:tabs>
          <w:tab w:val="left" w:pos="5040"/>
        </w:tabs>
        <w:ind w:left="-630" w:firstLine="450"/>
        <w:rPr>
          <w:lang w:val="fr-FR"/>
        </w:rPr>
      </w:pPr>
    </w:p>
    <w:p w:rsidR="009B739E" w:rsidRDefault="009B739E" w:rsidP="009B739E">
      <w:pPr>
        <w:tabs>
          <w:tab w:val="left" w:pos="2565"/>
        </w:tabs>
        <w:ind w:left="-630" w:firstLine="45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</w:p>
    <w:p w:rsidR="009B739E" w:rsidRPr="009B739E" w:rsidRDefault="009B739E" w:rsidP="009B739E">
      <w:pPr>
        <w:tabs>
          <w:tab w:val="left" w:pos="2565"/>
        </w:tabs>
        <w:ind w:left="-630" w:firstLine="45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081FD3" w:rsidRPr="00C3363A" w:rsidRDefault="00F32FA7" w:rsidP="00C3363A">
      <w:pPr>
        <w:tabs>
          <w:tab w:val="left" w:pos="2565"/>
        </w:tabs>
        <w:ind w:left="-630" w:firstLine="45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 w:rsidRPr="005B582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t>GRAMMAIRE</w:t>
      </w:r>
    </w:p>
    <w:p w:rsidR="00EF30DE" w:rsidRPr="00A23A71" w:rsidRDefault="009B739E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Exercices d’application</w:t>
      </w:r>
    </w:p>
    <w:p w:rsidR="00EF30DE" w:rsidRPr="00A23A71" w:rsidRDefault="00EF30DE" w:rsidP="00A23A71">
      <w:pPr>
        <w:pStyle w:val="ListParagraph"/>
        <w:numPr>
          <w:ilvl w:val="0"/>
          <w:numId w:val="6"/>
        </w:num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Entoure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les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adverbe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s 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dans cette série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.</w:t>
      </w:r>
    </w:p>
    <w:p w:rsidR="006412FA" w:rsidRPr="00A23A71" w:rsidRDefault="00EF30DE" w:rsidP="00A23A71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puis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A23A71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-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alors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des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–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mes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A23A71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–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ainsi</w:t>
      </w:r>
      <w:r w:rsidR="00A23A71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leur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proprement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–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content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  sœur 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6412FA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beaucoup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</w:t>
      </w:r>
    </w:p>
    <w:p w:rsidR="006412FA" w:rsidRDefault="006412FA" w:rsidP="00A23A71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tranquillement</w:t>
      </w:r>
      <w:proofErr w:type="gramEnd"/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calmement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 chien </w:t>
      </w:r>
    </w:p>
    <w:p w:rsidR="00A23A71" w:rsidRPr="00A23A71" w:rsidRDefault="00A23A71" w:rsidP="00A23A71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6412FA" w:rsidRPr="00A23A71" w:rsidRDefault="006412FA" w:rsidP="006412FA">
      <w:pPr>
        <w:pStyle w:val="ListParagraph"/>
        <w:numPr>
          <w:ilvl w:val="0"/>
          <w:numId w:val="6"/>
        </w:num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Ajoute le –ment à la fin de chaque mot.</w:t>
      </w:r>
    </w:p>
    <w:p w:rsidR="006412FA" w:rsidRPr="00081FD3" w:rsidRDefault="00081FD3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fort</w:t>
      </w:r>
      <w:proofErr w:type="gramEnd"/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081FD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fortement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 xml:space="preserve">amicale 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amicalement</w:t>
      </w:r>
    </w:p>
    <w:p w:rsidR="006412FA" w:rsidRPr="00A23A71" w:rsidRDefault="006412FA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heureux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sym w:font="Wingdings" w:char="F0E0"/>
      </w:r>
      <w:r w:rsidR="00081FD3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heureusement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 xml:space="preserve">brusque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="00081FD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081FD3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brusquement</w:t>
      </w:r>
    </w:p>
    <w:p w:rsidR="006412FA" w:rsidRDefault="006412FA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simple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="00081FD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081FD3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simplement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055DCA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t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imide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="00081FD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081FD3"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timidement</w:t>
      </w:r>
    </w:p>
    <w:p w:rsidR="00081FD3" w:rsidRPr="00081FD3" w:rsidRDefault="00081FD3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:rsidR="00055DCA" w:rsidRDefault="006412FA" w:rsidP="00081FD3">
      <w:pPr>
        <w:tabs>
          <w:tab w:val="left" w:pos="5040"/>
        </w:tabs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081FD3"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  <w:t xml:space="preserve"> </w:t>
      </w:r>
      <w:proofErr w:type="gramStart"/>
      <w:r w:rsidRPr="00081FD3"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  <w:t>c</w:t>
      </w:r>
      <w:proofErr w:type="gramEnd"/>
      <w:r w:rsidRPr="00081FD3"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  <w:t>.</w:t>
      </w:r>
      <w:r w:rsidRPr="00A23A71"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  <w:t xml:space="preserve"> d’exercices p. 130 no 1-2-3-4-5.</w:t>
      </w:r>
    </w:p>
    <w:p w:rsidR="00081FD3" w:rsidRDefault="00081FD3" w:rsidP="00081FD3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1- Un adverbe est un mot qui se place parfois après le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verbe.</w:t>
      </w:r>
    </w:p>
    <w:p w:rsidR="00081FD3" w:rsidRDefault="00081FD3" w:rsidP="00081FD3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Il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précise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comment se déroule l’action.</w:t>
      </w: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Il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se termine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souvent  par –ment.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</w:p>
    <w:p w:rsidR="00081FD3" w:rsidRPr="009B739E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2-t</w:t>
      </w:r>
      <w:r w:rsidRPr="00081FD3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ranquillement – calmement – chaudement – sagement.</w:t>
      </w:r>
    </w:p>
    <w:p w:rsidR="00081FD3" w:rsidRPr="009B739E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3-Il mange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proprement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Il parle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durement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Il s’habille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chaudement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081FD3" w:rsidRPr="00C3363A" w:rsidRDefault="00081FD3" w:rsidP="00081FD3">
      <w:pPr>
        <w:tabs>
          <w:tab w:val="left" w:pos="4485"/>
        </w:tabs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Il joue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sagement.</w:t>
      </w: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lastRenderedPageBreak/>
        <w:t xml:space="preserve">4-Ce camion roule vraiment trop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vite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Cette paresseuse se lève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très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tard.</w:t>
      </w: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Il pleut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beaucoup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au printemps.</w:t>
      </w:r>
    </w:p>
    <w:p w:rsidR="00081FD3" w:rsidRDefault="00081FD3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Il n’écrit </w:t>
      </w:r>
      <w:r w:rsidRPr="00081FD3">
        <w:rPr>
          <w:rFonts w:asciiTheme="majorBidi" w:hAnsiTheme="majorBidi" w:cstheme="majorBidi"/>
          <w:color w:val="FF0000"/>
          <w:sz w:val="28"/>
          <w:szCs w:val="28"/>
          <w:lang w:val="fr-FR"/>
        </w:rPr>
        <w:t>jamais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à sa grand-mère.</w:t>
      </w:r>
    </w:p>
    <w:p w:rsidR="00C3363A" w:rsidRPr="009B739E" w:rsidRDefault="00C3363A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C3363A" w:rsidRDefault="00C3363A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5-Elle veut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moins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 salade.</w:t>
      </w:r>
    </w:p>
    <w:p w:rsidR="00C3363A" w:rsidRDefault="00C3363A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Elle est rentrée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tô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t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C3363A" w:rsidRDefault="00C3363A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Elle mange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peu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 chocolat.</w:t>
      </w:r>
    </w:p>
    <w:p w:rsidR="00C3363A" w:rsidRPr="00081FD3" w:rsidRDefault="00C3363A" w:rsidP="00081FD3">
      <w:pPr>
        <w:tabs>
          <w:tab w:val="left" w:pos="448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Elle préfère dîner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ici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A23A71" w:rsidRPr="009B739E" w:rsidRDefault="00A23A71" w:rsidP="00AE38E4">
      <w:pPr>
        <w:tabs>
          <w:tab w:val="left" w:pos="5040"/>
        </w:tabs>
        <w:ind w:left="-630" w:firstLine="450"/>
        <w:rPr>
          <w:rFonts w:asciiTheme="majorBidi" w:hAnsiTheme="majorBidi" w:cstheme="majorBidi"/>
          <w:i/>
          <w:iCs/>
          <w:color w:val="FF0000"/>
          <w:sz w:val="12"/>
          <w:szCs w:val="12"/>
          <w:u w:val="single"/>
          <w:lang w:val="fr-FR"/>
        </w:rPr>
      </w:pPr>
    </w:p>
    <w:p w:rsidR="007A790D" w:rsidRPr="00C3363A" w:rsidRDefault="00A6046E" w:rsidP="00C3363A">
      <w:pPr>
        <w:tabs>
          <w:tab w:val="left" w:pos="5040"/>
        </w:tabs>
        <w:ind w:left="-630" w:firstLine="450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val="fr-FR"/>
        </w:rPr>
        <w:t>CONJUGAISON</w:t>
      </w:r>
      <w:r w:rsidR="007A790D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</w:p>
    <w:p w:rsidR="00AF3AFD" w:rsidRPr="00A23A71" w:rsidRDefault="007A790D" w:rsidP="00AF3AFD">
      <w:pPr>
        <w:tabs>
          <w:tab w:val="left" w:pos="805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Exercices d’application</w:t>
      </w:r>
    </w:p>
    <w:p w:rsidR="007A790D" w:rsidRPr="00A23A71" w:rsidRDefault="007A790D" w:rsidP="007A790D">
      <w:pPr>
        <w:pStyle w:val="ListParagraph"/>
        <w:numPr>
          <w:ilvl w:val="0"/>
          <w:numId w:val="7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Entoure les verbes du 2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vertAlign w:val="superscript"/>
          <w:lang w:val="fr-FR"/>
        </w:rPr>
        <w:t>ème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groupe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7A790D" w:rsidRPr="00A23A71" w:rsidRDefault="007A790D" w:rsidP="009B739E">
      <w:pPr>
        <w:tabs>
          <w:tab w:val="left" w:pos="3105"/>
        </w:tabs>
        <w:spacing w:line="240" w:lineRule="auto"/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grandir 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 rouler  - 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franchir 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finir 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 venir  -  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choisir 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  partir -  aimer  -  rouler  - </w:t>
      </w:r>
    </w:p>
    <w:p w:rsidR="007A790D" w:rsidRPr="00A23A71" w:rsidRDefault="007A790D" w:rsidP="009B739E">
      <w:pPr>
        <w:tabs>
          <w:tab w:val="left" w:pos="3105"/>
        </w:tabs>
        <w:spacing w:line="240" w:lineRule="auto"/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bondir</w:t>
      </w:r>
      <w:proofErr w:type="gramEnd"/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 servir  -  marcher  -  tenir  </w:t>
      </w:r>
    </w:p>
    <w:p w:rsidR="00A23A71" w:rsidRPr="00A23A71" w:rsidRDefault="00A23A71" w:rsidP="007A790D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7A790D" w:rsidRPr="00A23A71" w:rsidRDefault="007A790D" w:rsidP="007A790D">
      <w:pPr>
        <w:pStyle w:val="ListParagraph"/>
        <w:numPr>
          <w:ilvl w:val="0"/>
          <w:numId w:val="7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Conjugue</w:t>
      </w:r>
      <w:r w:rsidR="00B41EAE"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les verbes au présent aux personnes indiquées.</w:t>
      </w:r>
    </w:p>
    <w:p w:rsidR="00B41EAE" w:rsidRPr="00A23A71" w:rsidRDefault="00B41EAE" w:rsidP="00B41EAE">
      <w:pPr>
        <w:pStyle w:val="ListParagraph"/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B41EAE" w:rsidRPr="00C3363A" w:rsidRDefault="00C3363A" w:rsidP="00B41EAE">
      <w:pPr>
        <w:pStyle w:val="ListParagraph"/>
        <w:numPr>
          <w:ilvl w:val="0"/>
          <w:numId w:val="5"/>
        </w:numPr>
        <w:tabs>
          <w:tab w:val="left" w:pos="3105"/>
        </w:tabs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Avertir           tu 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avertis</w:t>
      </w:r>
      <w:r w:rsidR="00B41EAE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B41EAE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      </w:t>
      </w:r>
      <w:r w:rsidR="00B41EAE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vous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avertissez</w:t>
      </w:r>
    </w:p>
    <w:p w:rsidR="00AF3AFD" w:rsidRPr="00A23A71" w:rsidRDefault="00B41EAE" w:rsidP="00AF3AFD">
      <w:pPr>
        <w:pStyle w:val="ListParagraph"/>
        <w:numPr>
          <w:ilvl w:val="0"/>
          <w:numId w:val="5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Réunir  </w:t>
      </w:r>
      <w:r w:rsidR="00C3363A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elle </w:t>
      </w:r>
      <w:r w:rsidR="00C3363A"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réunit   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C3363A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AE38E4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</w:t>
      </w:r>
      <w:r w:rsidR="00C3363A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lles </w:t>
      </w:r>
      <w:r w:rsidR="00C3363A"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réunissent</w:t>
      </w:r>
    </w:p>
    <w:p w:rsidR="00B41EAE" w:rsidRDefault="00C3363A" w:rsidP="00B41EAE">
      <w:pPr>
        <w:pStyle w:val="ListParagraph"/>
        <w:numPr>
          <w:ilvl w:val="0"/>
          <w:numId w:val="5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Franchir         nous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franchissons  </w:t>
      </w:r>
      <w:r w:rsidR="00B41EAE"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ab/>
      </w:r>
      <w:r w:rsidR="00B41EAE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je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franchis</w:t>
      </w:r>
    </w:p>
    <w:p w:rsidR="00C3363A" w:rsidRPr="00C3363A" w:rsidRDefault="00C3363A" w:rsidP="00C3363A">
      <w:pPr>
        <w:pStyle w:val="ListParagrap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C3363A" w:rsidRPr="009B739E" w:rsidRDefault="00C3363A" w:rsidP="00C3363A">
      <w:pPr>
        <w:pStyle w:val="ListParagraph"/>
        <w:tabs>
          <w:tab w:val="left" w:pos="3105"/>
        </w:tabs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AE38E4" w:rsidRPr="00A23A71" w:rsidRDefault="00AE38E4" w:rsidP="00AE38E4">
      <w:pPr>
        <w:pStyle w:val="ListParagraph"/>
        <w:numPr>
          <w:ilvl w:val="0"/>
          <w:numId w:val="7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Termine chaque phrase en utilisant un verbe du 2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vertAlign w:val="superscript"/>
          <w:lang w:val="fr-FR"/>
        </w:rPr>
        <w:t>ème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groupe au présent.</w:t>
      </w:r>
    </w:p>
    <w:p w:rsidR="00AE38E4" w:rsidRPr="00C3363A" w:rsidRDefault="00C3363A" w:rsidP="00AE38E4">
      <w:pPr>
        <w:tabs>
          <w:tab w:val="left" w:pos="3105"/>
        </w:tabs>
        <w:ind w:left="18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Le seigneur 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applaudit le gag</w:t>
      </w:r>
      <w:r w:rsidR="009B739E">
        <w:rPr>
          <w:rFonts w:asciiTheme="majorBidi" w:hAnsiTheme="majorBidi" w:cstheme="majorBidi"/>
          <w:color w:val="FF0000"/>
          <w:sz w:val="28"/>
          <w:szCs w:val="28"/>
          <w:lang w:val="fr-FR"/>
        </w:rPr>
        <w:t>n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ant dans le combat.</w:t>
      </w:r>
    </w:p>
    <w:p w:rsidR="00AE38E4" w:rsidRPr="00C3363A" w:rsidRDefault="00C3363A" w:rsidP="00AE38E4">
      <w:pPr>
        <w:tabs>
          <w:tab w:val="left" w:pos="3105"/>
        </w:tabs>
        <w:ind w:left="18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Les chevaux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bondissent rapidement la colline.</w:t>
      </w:r>
    </w:p>
    <w:p w:rsidR="00AE38E4" w:rsidRPr="00C3363A" w:rsidRDefault="00C3363A" w:rsidP="00AE38E4">
      <w:pPr>
        <w:tabs>
          <w:tab w:val="left" w:pos="3105"/>
        </w:tabs>
        <w:ind w:left="18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Nous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finissons rapidement le contrôle de mathématiques.</w:t>
      </w:r>
    </w:p>
    <w:p w:rsidR="00F32FA7" w:rsidRPr="00A23A71" w:rsidRDefault="00C3363A" w:rsidP="009B739E">
      <w:pPr>
        <w:tabs>
          <w:tab w:val="left" w:pos="3105"/>
        </w:tabs>
        <w:ind w:left="180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Tu  </w:t>
      </w:r>
      <w:r w:rsidRPr="00C3363A">
        <w:rPr>
          <w:rFonts w:asciiTheme="majorBidi" w:hAnsiTheme="majorBidi" w:cstheme="majorBidi"/>
          <w:color w:val="FF0000"/>
          <w:sz w:val="28"/>
          <w:szCs w:val="28"/>
          <w:lang w:val="fr-FR"/>
        </w:rPr>
        <w:t>obéis toujours à tes parents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  <w:bookmarkStart w:id="0" w:name="_GoBack"/>
      <w:bookmarkEnd w:id="0"/>
    </w:p>
    <w:sectPr w:rsidR="00F32FA7" w:rsidRPr="00A23A71" w:rsidSect="009B7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6C" w:rsidRDefault="0020026C" w:rsidP="006412FA">
      <w:pPr>
        <w:spacing w:after="0" w:line="240" w:lineRule="auto"/>
      </w:pPr>
      <w:r>
        <w:separator/>
      </w:r>
    </w:p>
  </w:endnote>
  <w:endnote w:type="continuationSeparator" w:id="0">
    <w:p w:rsidR="0020026C" w:rsidRDefault="0020026C" w:rsidP="0064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6C" w:rsidRDefault="0020026C" w:rsidP="006412FA">
      <w:pPr>
        <w:spacing w:after="0" w:line="240" w:lineRule="auto"/>
      </w:pPr>
      <w:r>
        <w:separator/>
      </w:r>
    </w:p>
  </w:footnote>
  <w:footnote w:type="continuationSeparator" w:id="0">
    <w:p w:rsidR="0020026C" w:rsidRDefault="0020026C" w:rsidP="0064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839122"/>
      <w:docPartObj>
        <w:docPartGallery w:val="Watermarks"/>
        <w:docPartUnique/>
      </w:docPartObj>
    </w:sdtPr>
    <w:sdtEndPr/>
    <w:sdtContent>
      <w:p w:rsidR="006412FA" w:rsidRDefault="0020026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472533" o:spid="_x0000_s2049" type="#_x0000_t136" style="position:absolute;margin-left:0;margin-top:0;width:619.8pt;height:185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9FD"/>
    <w:multiLevelType w:val="hybridMultilevel"/>
    <w:tmpl w:val="52063C18"/>
    <w:lvl w:ilvl="0" w:tplc="B05A1858">
      <w:numFmt w:val="bullet"/>
      <w:lvlText w:val=""/>
      <w:lvlJc w:val="left"/>
      <w:pPr>
        <w:ind w:left="75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BFA25BB"/>
    <w:multiLevelType w:val="hybridMultilevel"/>
    <w:tmpl w:val="B9241574"/>
    <w:lvl w:ilvl="0" w:tplc="2EB0721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DD54C2F"/>
    <w:multiLevelType w:val="hybridMultilevel"/>
    <w:tmpl w:val="032C2A5E"/>
    <w:lvl w:ilvl="0" w:tplc="EABAA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49B2"/>
    <w:multiLevelType w:val="hybridMultilevel"/>
    <w:tmpl w:val="2DB62768"/>
    <w:lvl w:ilvl="0" w:tplc="960264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8E01F04"/>
    <w:multiLevelType w:val="hybridMultilevel"/>
    <w:tmpl w:val="4E20935A"/>
    <w:lvl w:ilvl="0" w:tplc="B0FAE0E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C91252B"/>
    <w:multiLevelType w:val="hybridMultilevel"/>
    <w:tmpl w:val="C834033C"/>
    <w:lvl w:ilvl="0" w:tplc="4B08D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69B8"/>
    <w:multiLevelType w:val="hybridMultilevel"/>
    <w:tmpl w:val="82E0674A"/>
    <w:lvl w:ilvl="0" w:tplc="C2CA7C6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A7"/>
    <w:rsid w:val="00055DCA"/>
    <w:rsid w:val="00074959"/>
    <w:rsid w:val="00081FD3"/>
    <w:rsid w:val="001D0D89"/>
    <w:rsid w:val="0020026C"/>
    <w:rsid w:val="00387B89"/>
    <w:rsid w:val="004062E2"/>
    <w:rsid w:val="005B582D"/>
    <w:rsid w:val="006412FA"/>
    <w:rsid w:val="007A790D"/>
    <w:rsid w:val="007D0EA2"/>
    <w:rsid w:val="0080338A"/>
    <w:rsid w:val="008852E7"/>
    <w:rsid w:val="009B739E"/>
    <w:rsid w:val="00A23A71"/>
    <w:rsid w:val="00A6046E"/>
    <w:rsid w:val="00AE38E4"/>
    <w:rsid w:val="00AF3AFD"/>
    <w:rsid w:val="00B41EAE"/>
    <w:rsid w:val="00C3363A"/>
    <w:rsid w:val="00D0719F"/>
    <w:rsid w:val="00E439E2"/>
    <w:rsid w:val="00E92707"/>
    <w:rsid w:val="00EF30DE"/>
    <w:rsid w:val="00F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905C849-58BB-41B1-B99E-05253826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32FA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FA"/>
  </w:style>
  <w:style w:type="paragraph" w:styleId="Footer">
    <w:name w:val="footer"/>
    <w:basedOn w:val="Normal"/>
    <w:link w:val="FooterChar"/>
    <w:uiPriority w:val="99"/>
    <w:unhideWhenUsed/>
    <w:rsid w:val="0064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FA"/>
  </w:style>
  <w:style w:type="character" w:styleId="Hyperlink">
    <w:name w:val="Hyperlink"/>
    <w:basedOn w:val="DefaultParagraphFont"/>
    <w:uiPriority w:val="99"/>
    <w:unhideWhenUsed/>
    <w:rsid w:val="00885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12</cp:revision>
  <dcterms:created xsi:type="dcterms:W3CDTF">2020-05-23T13:16:00Z</dcterms:created>
  <dcterms:modified xsi:type="dcterms:W3CDTF">2020-06-01T16:20:00Z</dcterms:modified>
</cp:coreProperties>
</file>