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54" w:rsidRDefault="00F52054"/>
    <w:tbl>
      <w:tblPr>
        <w:tblStyle w:val="TableGrid1"/>
        <w:tblpPr w:leftFromText="141" w:rightFromText="141" w:vertAnchor="page" w:horzAnchor="margin" w:tblpY="676"/>
        <w:tblW w:w="89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673"/>
        <w:gridCol w:w="1312"/>
      </w:tblGrid>
      <w:tr w:rsidR="00412D95" w:rsidTr="00412D95">
        <w:trPr>
          <w:trHeight w:val="1193"/>
        </w:trPr>
        <w:tc>
          <w:tcPr>
            <w:tcW w:w="7673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Collège des Dominicaines de notre Dame de la </w:t>
            </w:r>
            <w:proofErr w:type="spellStart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Délivrande</w:t>
            </w:r>
            <w:proofErr w:type="spellEnd"/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– Araya-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Classe : C</w:t>
            </w:r>
            <w:r w:rsidR="007F6131">
              <w:rPr>
                <w:rFonts w:ascii="Times New Roman" w:eastAsiaTheme="minorHAnsi" w:hAnsi="Times New Roman" w:cs="Times New Roman"/>
                <w:sz w:val="24"/>
                <w:szCs w:val="24"/>
              </w:rPr>
              <w:t>P</w:t>
            </w:r>
            <w:r w:rsidR="00393AD0"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                                                             </w:t>
            </w:r>
            <w:r w:rsidR="00DA5C6D">
              <w:rPr>
                <w:rFonts w:ascii="Times New Roman" w:eastAsiaTheme="minorHAnsi" w:hAnsi="Times New Roman" w:cs="Times New Roman"/>
                <w:sz w:val="24"/>
                <w:szCs w:val="24"/>
              </w:rPr>
              <w:t>Mai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2020 – </w:t>
            </w:r>
            <w:r w:rsidR="00C516B5">
              <w:rPr>
                <w:rFonts w:ascii="Times New Roman" w:eastAsiaTheme="minorHAnsi" w:hAnsi="Times New Roman" w:cs="Times New Roman"/>
                <w:sz w:val="24"/>
                <w:szCs w:val="24"/>
              </w:rPr>
              <w:t>4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è</w:t>
            </w:r>
            <w:r w:rsidR="001D63A3">
              <w:rPr>
                <w:rFonts w:ascii="Times New Roman" w:eastAsiaTheme="minorHAnsi" w:hAnsi="Times New Roman" w:cs="Times New Roman"/>
                <w:sz w:val="24"/>
                <w:szCs w:val="24"/>
                <w:vertAlign w:val="superscript"/>
              </w:rPr>
              <w:t>me</w:t>
            </w: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 xml:space="preserve"> semaine</w:t>
            </w:r>
          </w:p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</w:rPr>
              <w:t>Nom : ________________________</w:t>
            </w:r>
          </w:p>
        </w:tc>
        <w:tc>
          <w:tcPr>
            <w:tcW w:w="1312" w:type="dxa"/>
            <w:hideMark/>
          </w:tcPr>
          <w:p w:rsidR="00412D95" w:rsidRDefault="00412D95" w:rsidP="00412D95">
            <w:pPr>
              <w:rPr>
                <w:rFonts w:ascii="Times New Roman" w:eastAsiaTheme="minorHAnsi" w:hAnsi="Times New Roman" w:cs="Times New Roman"/>
                <w:noProof/>
                <w:sz w:val="24"/>
                <w:szCs w:val="24"/>
              </w:rPr>
            </w:pPr>
            <w:r>
              <w:rPr>
                <w:rFonts w:eastAsiaTheme="minorEastAsia"/>
                <w:noProof/>
                <w:lang w:eastAsia="fr-FR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0</wp:posOffset>
                  </wp:positionV>
                  <wp:extent cx="492760" cy="628650"/>
                  <wp:effectExtent l="0" t="0" r="2540" b="0"/>
                  <wp:wrapSquare wrapText="bothSides"/>
                  <wp:docPr id="2" name="Picture 2" descr="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760" cy="6286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393AD0" w:rsidRPr="003B16BC">
              <w:rPr>
                <w:rFonts w:eastAsiaTheme="minorEastAsia"/>
                <w:noProof/>
              </w:rPr>
              <w:t xml:space="preserve">  </w:t>
            </w:r>
          </w:p>
        </w:tc>
      </w:tr>
    </w:tbl>
    <w:p w:rsidR="00287C2C" w:rsidRPr="00287C2C" w:rsidRDefault="00287C2C" w:rsidP="00287C2C">
      <w:pPr>
        <w:pStyle w:val="ListParagraph"/>
        <w:ind w:left="142"/>
        <w:jc w:val="center"/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</w:pPr>
      <w:r w:rsidRPr="00287C2C">
        <w:rPr>
          <w:rFonts w:asciiTheme="majorBidi" w:hAnsiTheme="majorBidi" w:cstheme="majorBidi"/>
          <w:b/>
          <w:bCs/>
          <w:color w:val="FF0000"/>
          <w:sz w:val="26"/>
          <w:szCs w:val="26"/>
          <w:u w:val="single"/>
        </w:rPr>
        <w:t>CORRECTION</w:t>
      </w:r>
    </w:p>
    <w:p w:rsidR="00DA5C6D" w:rsidRPr="000F4A92" w:rsidRDefault="000F4A92" w:rsidP="0095175C">
      <w:pPr>
        <w:pStyle w:val="ListParagraph"/>
        <w:numPr>
          <w:ilvl w:val="0"/>
          <w:numId w:val="15"/>
        </w:numPr>
        <w:ind w:left="142" w:firstLine="0"/>
        <w:rPr>
          <w:rFonts w:asciiTheme="majorBidi" w:hAnsiTheme="majorBidi" w:cstheme="majorBidi"/>
          <w:color w:val="00B050"/>
          <w:sz w:val="32"/>
          <w:szCs w:val="32"/>
          <w:u w:val="single"/>
        </w:rPr>
      </w:pPr>
      <w:r w:rsidRPr="000F4A92">
        <w:rPr>
          <w:rFonts w:asciiTheme="majorBidi" w:hAnsiTheme="majorBidi" w:cstheme="majorBidi"/>
          <w:b/>
          <w:bCs/>
          <w:sz w:val="32"/>
          <w:szCs w:val="32"/>
          <w:u w:val="single"/>
        </w:rPr>
        <w:t>Écris</w:t>
      </w:r>
      <w:r w:rsidRPr="000F4A92">
        <w:rPr>
          <w:rFonts w:asciiTheme="majorBidi" w:hAnsiTheme="majorBidi" w:cstheme="majorBidi"/>
          <w:sz w:val="32"/>
          <w:szCs w:val="32"/>
          <w:u w:val="single"/>
        </w:rPr>
        <w:t xml:space="preserve"> les heures indiquées sur ces horloges</w:t>
      </w:r>
      <w:r w:rsidR="0095175C" w:rsidRPr="000F4A92">
        <w:rPr>
          <w:rFonts w:asciiTheme="majorBidi" w:hAnsiTheme="majorBidi" w:cstheme="majorBidi"/>
          <w:sz w:val="32"/>
          <w:szCs w:val="32"/>
          <w:u w:val="single"/>
          <w:lang w:val="fr-CA"/>
        </w:rPr>
        <w:t>.</w:t>
      </w:r>
      <w:bookmarkStart w:id="0" w:name="_GoBack"/>
      <w:bookmarkEnd w:id="0"/>
    </w:p>
    <w:p w:rsidR="000F4A92" w:rsidRDefault="00A17336" w:rsidP="006A1542">
      <w:pPr>
        <w:ind w:hanging="993"/>
        <w:jc w:val="center"/>
        <w:rPr>
          <w:rFonts w:asciiTheme="majorBidi" w:hAnsiTheme="majorBidi" w:cstheme="majorBidi"/>
          <w:color w:val="00B050"/>
          <w:sz w:val="32"/>
          <w:szCs w:val="32"/>
          <w:u w:val="single"/>
        </w:rPr>
      </w:pPr>
      <w:r w:rsidRPr="00A17336">
        <w:rPr>
          <w:rFonts w:asciiTheme="majorBidi" w:hAnsiTheme="majorBidi" w:cstheme="majorBidi"/>
          <w:noProof/>
          <w:color w:val="00B050"/>
          <w:sz w:val="32"/>
          <w:szCs w:val="32"/>
          <w:lang w:eastAsia="fr-FR"/>
        </w:rPr>
        <w:drawing>
          <wp:inline distT="0" distB="0" distL="0" distR="0">
            <wp:extent cx="6995247" cy="14382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1286" cy="143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4A92" w:rsidRPr="000F4A92" w:rsidRDefault="00343664" w:rsidP="000F4A92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color w:val="00B050"/>
          <w:sz w:val="44"/>
          <w:szCs w:val="44"/>
          <w:u w:val="single"/>
        </w:rPr>
      </w:pPr>
      <w:r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Dessine </w:t>
      </w:r>
      <w:r w:rsidR="000F4A92" w:rsidRPr="00343664">
        <w:rPr>
          <w:rFonts w:asciiTheme="majorBidi" w:hAnsiTheme="majorBidi" w:cstheme="majorBidi"/>
          <w:sz w:val="32"/>
          <w:szCs w:val="32"/>
          <w:u w:val="thick"/>
        </w:rPr>
        <w:t>les aiguilles selon les heures indiquées.</w:t>
      </w:r>
    </w:p>
    <w:p w:rsidR="00DD2DEF" w:rsidRDefault="00A17336" w:rsidP="00A17336">
      <w:pPr>
        <w:ind w:hanging="1134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5722620</wp:posOffset>
                </wp:positionH>
                <wp:positionV relativeFrom="paragraph">
                  <wp:posOffset>271145</wp:posOffset>
                </wp:positionV>
                <wp:extent cx="0" cy="476250"/>
                <wp:effectExtent l="76200" t="38100" r="57150" b="190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090C5897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450.6pt;margin-top:21.35pt;width:0;height:37.5pt;flip:y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328295</wp:posOffset>
                </wp:positionV>
                <wp:extent cx="0" cy="466725"/>
                <wp:effectExtent l="76200" t="38100" r="57150" b="95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667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C787FA" id="Straight Arrow Connector 12" o:spid="_x0000_s1026" type="#_x0000_t32" style="position:absolute;margin-left:333.4pt;margin-top:25.85pt;width:0;height:36.75pt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" strokecolor="#4579b8 [3044]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2862580</wp:posOffset>
                </wp:positionH>
                <wp:positionV relativeFrom="paragraph">
                  <wp:posOffset>280670</wp:posOffset>
                </wp:positionV>
                <wp:extent cx="0" cy="476250"/>
                <wp:effectExtent l="76200" t="38100" r="57150" b="190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ECAB3A3" id="Straight Arrow Connector 11" o:spid="_x0000_s1026" type="#_x0000_t32" style="position:absolute;margin-left:225.4pt;margin-top:22.1pt;width:0;height:37.5pt;flip: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290195</wp:posOffset>
                </wp:positionV>
                <wp:extent cx="0" cy="476250"/>
                <wp:effectExtent l="76200" t="38100" r="57150" b="19050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7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A25E5C" id="Straight Arrow Connector 10" o:spid="_x0000_s1026" type="#_x0000_t32" style="position:absolute;margin-left:115.15pt;margin-top:22.85pt;width:0;height:37.5pt;flip:y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" strokecolor="#4579b8 [3044]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271145</wp:posOffset>
                </wp:positionV>
                <wp:extent cx="9525" cy="457200"/>
                <wp:effectExtent l="76200" t="38100" r="66675" b="190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525" cy="457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0B9A0C" id="Straight Arrow Connector 8" o:spid="_x0000_s1026" type="#_x0000_t32" style="position:absolute;margin-left:2.65pt;margin-top:21.35pt;width:.75pt;height:36pt;flip:x y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" strokecolor="#4579b8 [3044]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5517515</wp:posOffset>
                </wp:positionH>
                <wp:positionV relativeFrom="paragraph">
                  <wp:posOffset>756920</wp:posOffset>
                </wp:positionV>
                <wp:extent cx="202565" cy="114300"/>
                <wp:effectExtent l="38100" t="0" r="26035" b="57150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2565" cy="1143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4A85BE5" id="Straight Arrow Connector 7" o:spid="_x0000_s1026" type="#_x0000_t32" style="position:absolute;margin-left:434.45pt;margin-top:59.6pt;width:15.95pt;height:9pt;flip:x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" strokecolor="red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4234180</wp:posOffset>
                </wp:positionH>
                <wp:positionV relativeFrom="paragraph">
                  <wp:posOffset>804545</wp:posOffset>
                </wp:positionV>
                <wp:extent cx="152400" cy="228600"/>
                <wp:effectExtent l="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0" cy="2286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249B8E" id="Straight Arrow Connector 6" o:spid="_x0000_s1026" type="#_x0000_t32" style="position:absolute;margin-left:333.4pt;margin-top:63.35pt;width:12pt;height:18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" strokecolor="red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2738755</wp:posOffset>
                </wp:positionH>
                <wp:positionV relativeFrom="paragraph">
                  <wp:posOffset>566420</wp:posOffset>
                </wp:positionV>
                <wp:extent cx="123825" cy="200025"/>
                <wp:effectExtent l="38100" t="38100" r="28575" b="2857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2000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71AB44D" id="Straight Arrow Connector 5" o:spid="_x0000_s1026" type="#_x0000_t32" style="position:absolute;margin-left:215.65pt;margin-top:44.6pt;width:9.75pt;height:15.75pt;flip:x y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" strokecolor="red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1462405</wp:posOffset>
                </wp:positionH>
                <wp:positionV relativeFrom="paragraph">
                  <wp:posOffset>756920</wp:posOffset>
                </wp:positionV>
                <wp:extent cx="266700" cy="9525"/>
                <wp:effectExtent l="0" t="57150" r="38100" b="85725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6700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F11A55" id="Straight Arrow Connector 4" o:spid="_x0000_s1026" type="#_x0000_t32" style="position:absolute;margin-left:115.15pt;margin-top:59.6pt;width:21pt;height: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" strokecolor="red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43180</wp:posOffset>
                </wp:positionH>
                <wp:positionV relativeFrom="paragraph">
                  <wp:posOffset>728345</wp:posOffset>
                </wp:positionV>
                <wp:extent cx="219075" cy="171450"/>
                <wp:effectExtent l="0" t="0" r="66675" b="5715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17145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B5ADEB6" id="Straight Arrow Connector 3" o:spid="_x0000_s1026" type="#_x0000_t32" style="position:absolute;margin-left:3.4pt;margin-top:57.35pt;width:17.25pt;height:13.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" strokecolor="red">
                <v:stroke endarrow="block"/>
              </v:shape>
            </w:pict>
          </mc:Fallback>
        </mc:AlternateContent>
      </w:r>
      <w:r w:rsidR="006A1542"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7223403" cy="1800225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466" cy="1802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336" w:rsidRPr="00B175B9" w:rsidRDefault="00A17336" w:rsidP="00A17336">
      <w:pPr>
        <w:ind w:hanging="1134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DD2DEF" w:rsidRPr="00A17336" w:rsidRDefault="003C6A76" w:rsidP="00A17336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thick"/>
        </w:rPr>
      </w:pPr>
      <w:r w:rsidRPr="003C6A76">
        <w:rPr>
          <w:rFonts w:asciiTheme="majorBidi" w:hAnsiTheme="majorBidi" w:cstheme="majorBidi"/>
          <w:b/>
          <w:bCs/>
          <w:sz w:val="32"/>
          <w:szCs w:val="32"/>
          <w:u w:val="thick"/>
        </w:rPr>
        <w:t>Calcule</w:t>
      </w:r>
      <w:r w:rsidRPr="003C6A76">
        <w:rPr>
          <w:rFonts w:asciiTheme="majorBidi" w:hAnsiTheme="majorBidi" w:cstheme="majorBidi"/>
          <w:sz w:val="32"/>
          <w:szCs w:val="32"/>
          <w:u w:val="thick"/>
        </w:rPr>
        <w:t xml:space="preserve"> en décomposant.</w:t>
      </w:r>
    </w:p>
    <w:p w:rsidR="00DD2DEF" w:rsidRPr="00D36C57" w:rsidRDefault="00A17336" w:rsidP="00D36C57">
      <w:pPr>
        <w:jc w:val="center"/>
        <w:rPr>
          <w:rFonts w:asciiTheme="majorBidi" w:hAnsiTheme="majorBidi" w:cstheme="majorBidi"/>
          <w:sz w:val="32"/>
          <w:szCs w:val="32"/>
          <w:u w:val="thick"/>
        </w:rPr>
      </w:pPr>
      <w:r w:rsidRPr="00A17336">
        <w:rPr>
          <w:rFonts w:asciiTheme="majorBidi" w:hAnsiTheme="majorBidi" w:cstheme="majorBidi"/>
          <w:noProof/>
          <w:sz w:val="32"/>
          <w:szCs w:val="32"/>
          <w:lang w:eastAsia="fr-FR"/>
        </w:rPr>
        <w:drawing>
          <wp:inline distT="0" distB="0" distL="0" distR="0">
            <wp:extent cx="5505450" cy="13525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6A76" w:rsidRPr="003C6A76" w:rsidRDefault="003C6A76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sz w:val="32"/>
          <w:szCs w:val="32"/>
          <w:u w:val="thick"/>
        </w:rPr>
      </w:pPr>
      <w:r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Observe </w:t>
      </w:r>
      <w:r w:rsidRPr="003C6A76">
        <w:rPr>
          <w:rFonts w:asciiTheme="majorBidi" w:hAnsiTheme="majorBidi" w:cstheme="majorBidi"/>
          <w:sz w:val="32"/>
          <w:szCs w:val="32"/>
          <w:u w:val="thick"/>
        </w:rPr>
        <w:t>l’exemple</w:t>
      </w:r>
      <w:r w:rsidR="00BC3B2F">
        <w:rPr>
          <w:rFonts w:asciiTheme="majorBidi" w:hAnsiTheme="majorBidi" w:cstheme="majorBidi"/>
          <w:sz w:val="32"/>
          <w:szCs w:val="32"/>
          <w:u w:val="thick"/>
        </w:rPr>
        <w:t xml:space="preserve"> </w:t>
      </w:r>
      <w:r w:rsidRPr="003C6A76">
        <w:rPr>
          <w:rFonts w:asciiTheme="majorBidi" w:hAnsiTheme="majorBidi" w:cstheme="majorBidi"/>
          <w:sz w:val="32"/>
          <w:szCs w:val="32"/>
          <w:u w:val="thick"/>
        </w:rPr>
        <w:t>et</w:t>
      </w:r>
      <w:r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 décompose.</w:t>
      </w:r>
    </w:p>
    <w:p w:rsidR="00A17336" w:rsidRPr="00B175B9" w:rsidRDefault="00D36C57" w:rsidP="00D36C57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fldChar w:fldCharType="begin"/>
      </w:r>
      <w:r>
        <w:instrText xml:space="preserve"> INCLUDEPICTURE "https://www.i-profs.fr/Fiches/images-fiches/cp/numeration-calcul/cp-exercices-calcul-en-ligne-2.JPG" \* MERGEFORMATINET </w:instrText>
      </w:r>
      <w:r>
        <w:fldChar w:fldCharType="separate"/>
      </w:r>
      <w:r w:rsidR="00322683">
        <w:fldChar w:fldCharType="begin"/>
      </w:r>
      <w:r w:rsidR="00322683">
        <w:instrText xml:space="preserve"> INCLUDEPICTURE  "https://www.i-profs.fr/Fiches/images-fiches/cp/numeration-calcul/cp-exercices-calcul-en-ligne-2.JPG" \* MERGEFORMATINET </w:instrText>
      </w:r>
      <w:r w:rsidR="00322683">
        <w:fldChar w:fldCharType="separate"/>
      </w:r>
      <w:r w:rsidR="00846967">
        <w:fldChar w:fldCharType="begin"/>
      </w:r>
      <w:r w:rsidR="00846967">
        <w:instrText xml:space="preserve"> </w:instrText>
      </w:r>
      <w:r w:rsidR="00846967">
        <w:instrText>INCLUDEPICTURE  "https://www.i-profs.fr/Fiches/images-fiches/cp/numeration-calcul/cp-exercices-calcul-en-ligne-2.JPG" \* MERGEFORMATINET</w:instrText>
      </w:r>
      <w:r w:rsidR="00846967">
        <w:instrText xml:space="preserve"> </w:instrText>
      </w:r>
      <w:r w:rsidR="00846967">
        <w:fldChar w:fldCharType="separate"/>
      </w:r>
      <w:r w:rsidR="00287C2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pt;height:125.25pt">
            <v:imagedata r:id="rId13" r:href="rId14" croptop="50662f" cropbottom="6116f" cropleft="12042f" cropright="7566f"/>
          </v:shape>
        </w:pict>
      </w:r>
      <w:r w:rsidR="00846967">
        <w:fldChar w:fldCharType="end"/>
      </w:r>
      <w:r w:rsidR="00322683">
        <w:fldChar w:fldCharType="end"/>
      </w:r>
      <w:r>
        <w:fldChar w:fldCharType="end"/>
      </w:r>
    </w:p>
    <w:p w:rsidR="003C6A76" w:rsidRPr="0048489C" w:rsidRDefault="0048489C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thick"/>
        </w:rPr>
      </w:pPr>
      <w:r w:rsidRPr="0048489C">
        <w:rPr>
          <w:rFonts w:asciiTheme="majorBidi" w:hAnsiTheme="majorBidi" w:cstheme="majorBidi"/>
          <w:b/>
          <w:bCs/>
          <w:sz w:val="32"/>
          <w:szCs w:val="32"/>
          <w:u w:val="thick"/>
        </w:rPr>
        <w:lastRenderedPageBreak/>
        <w:t xml:space="preserve">Effectue </w:t>
      </w:r>
      <w:r w:rsidRPr="0048489C">
        <w:rPr>
          <w:rFonts w:asciiTheme="majorBidi" w:hAnsiTheme="majorBidi" w:cstheme="majorBidi"/>
          <w:sz w:val="32"/>
          <w:szCs w:val="32"/>
          <w:u w:val="thick"/>
        </w:rPr>
        <w:t>les additions.</w:t>
      </w:r>
    </w:p>
    <w:p w:rsidR="000E01CE" w:rsidRPr="00DD2DEF" w:rsidRDefault="00D36C57" w:rsidP="00DD2DEF">
      <w:pPr>
        <w:ind w:hanging="567"/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6121400" cy="1922780"/>
            <wp:effectExtent l="0" t="0" r="0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192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89C" w:rsidRPr="0048489C" w:rsidRDefault="0048489C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sz w:val="32"/>
          <w:szCs w:val="32"/>
          <w:u w:val="thick"/>
        </w:rPr>
      </w:pPr>
      <w:r w:rsidRPr="0048489C">
        <w:rPr>
          <w:rFonts w:asciiTheme="majorBidi" w:hAnsiTheme="majorBidi" w:cstheme="majorBidi"/>
          <w:b/>
          <w:bCs/>
          <w:sz w:val="32"/>
          <w:szCs w:val="32"/>
          <w:u w:val="thick"/>
        </w:rPr>
        <w:t xml:space="preserve">Pose </w:t>
      </w:r>
      <w:r w:rsidRPr="0048489C">
        <w:rPr>
          <w:rFonts w:asciiTheme="majorBidi" w:hAnsiTheme="majorBidi" w:cstheme="majorBidi"/>
          <w:sz w:val="32"/>
          <w:szCs w:val="32"/>
          <w:u w:val="thick"/>
        </w:rPr>
        <w:t xml:space="preserve">et </w:t>
      </w:r>
      <w:r w:rsidRPr="0048489C">
        <w:rPr>
          <w:rFonts w:asciiTheme="majorBidi" w:hAnsiTheme="majorBidi" w:cstheme="majorBidi"/>
          <w:b/>
          <w:bCs/>
          <w:sz w:val="32"/>
          <w:szCs w:val="32"/>
          <w:u w:val="thick"/>
        </w:rPr>
        <w:t>effectue.</w:t>
      </w:r>
    </w:p>
    <w:p w:rsidR="0048489C" w:rsidRPr="0048489C" w:rsidRDefault="00D36C57" w:rsidP="0048489C">
      <w:pPr>
        <w:jc w:val="center"/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drawing>
          <wp:inline distT="0" distB="0" distL="0" distR="0">
            <wp:extent cx="2981325" cy="3392542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141" cy="3412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7EAA" w:rsidRPr="00D36C57" w:rsidRDefault="00E01997" w:rsidP="00852191">
      <w:pPr>
        <w:pStyle w:val="ListParagraph"/>
        <w:numPr>
          <w:ilvl w:val="0"/>
          <w:numId w:val="15"/>
        </w:num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>Travail sur le fichier </w:t>
      </w:r>
      <w:r w:rsidR="00DD2DEF" w:rsidRPr="00412D95">
        <w:rPr>
          <w:rFonts w:asciiTheme="majorBidi" w:hAnsiTheme="majorBidi" w:cstheme="majorBidi"/>
          <w:b/>
          <w:bCs/>
          <w:sz w:val="32"/>
          <w:szCs w:val="32"/>
          <w:u w:val="single"/>
        </w:rPr>
        <w:t>:</w:t>
      </w:r>
      <w:r w:rsidR="00DD2DEF" w:rsidRPr="00AB3BE7">
        <w:rPr>
          <w:rFonts w:asciiTheme="majorBidi" w:hAnsiTheme="majorBidi" w:cstheme="majorBidi"/>
          <w:sz w:val="32"/>
          <w:szCs w:val="32"/>
        </w:rPr>
        <w:t xml:space="preserve"> Faire</w:t>
      </w:r>
      <w:r w:rsidRPr="00AB3BE7">
        <w:rPr>
          <w:rFonts w:asciiTheme="majorBidi" w:hAnsiTheme="majorBidi" w:cstheme="majorBidi"/>
          <w:sz w:val="32"/>
          <w:szCs w:val="32"/>
        </w:rPr>
        <w:t xml:space="preserve"> les fiches </w:t>
      </w:r>
      <w:r w:rsidR="00393AD0">
        <w:rPr>
          <w:rFonts w:asciiTheme="majorBidi" w:hAnsiTheme="majorBidi" w:cstheme="majorBidi"/>
          <w:sz w:val="32"/>
          <w:szCs w:val="32"/>
        </w:rPr>
        <w:t>88</w:t>
      </w:r>
      <w:r w:rsidR="00BC3B2F">
        <w:rPr>
          <w:rFonts w:asciiTheme="majorBidi" w:hAnsiTheme="majorBidi" w:cstheme="majorBidi"/>
          <w:sz w:val="32"/>
          <w:szCs w:val="32"/>
        </w:rPr>
        <w:t xml:space="preserve">- </w:t>
      </w:r>
      <w:r w:rsidR="00393AD0">
        <w:rPr>
          <w:rFonts w:asciiTheme="majorBidi" w:hAnsiTheme="majorBidi" w:cstheme="majorBidi"/>
          <w:sz w:val="32"/>
          <w:szCs w:val="32"/>
        </w:rPr>
        <w:t>102 – 106.</w:t>
      </w: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sz w:val="28"/>
          <w:szCs w:val="28"/>
        </w:rPr>
      </w:pPr>
    </w:p>
    <w:p w:rsidR="00D36C57" w:rsidRDefault="00D36C57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 w:rsidRPr="00D36C57">
        <w:rPr>
          <w:noProof/>
          <w:lang w:eastAsia="fr-FR"/>
        </w:rPr>
        <w:lastRenderedPageBreak/>
        <w:drawing>
          <wp:inline distT="0" distB="0" distL="0" distR="0" wp14:anchorId="61FCE958" wp14:editId="6BF4F5F9">
            <wp:extent cx="5934073" cy="854392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726" t="11900" r="16909" b="5218"/>
                    <a:stretch/>
                  </pic:blipFill>
                  <pic:spPr bwMode="auto">
                    <a:xfrm>
                      <a:off x="0" y="0"/>
                      <a:ext cx="5945906" cy="8560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2FE" w:rsidRDefault="004602FE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4602FE" w:rsidRDefault="00F41D47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rFonts w:asciiTheme="majorBidi" w:hAnsiTheme="majorBidi" w:cstheme="majorBidi"/>
          <w:b/>
          <w:bCs/>
          <w:noProof/>
          <w:color w:val="00B050"/>
          <w:sz w:val="28"/>
          <w:szCs w:val="28"/>
          <w:lang w:eastAsia="fr-FR"/>
        </w:rPr>
        <w:lastRenderedPageBreak/>
        <w:drawing>
          <wp:inline distT="0" distB="0" distL="0" distR="0">
            <wp:extent cx="5648325" cy="8420100"/>
            <wp:effectExtent l="0" t="0" r="952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D47" w:rsidRDefault="00F41D47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41D47" w:rsidRDefault="00F41D47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</w:p>
    <w:p w:rsidR="00F41D47" w:rsidRPr="00D36C57" w:rsidRDefault="00F41D47" w:rsidP="00D36C57">
      <w:pPr>
        <w:rPr>
          <w:rFonts w:asciiTheme="majorBidi" w:hAnsiTheme="majorBidi" w:cstheme="majorBidi"/>
          <w:b/>
          <w:bCs/>
          <w:color w:val="00B050"/>
          <w:sz w:val="28"/>
          <w:szCs w:val="28"/>
        </w:rPr>
      </w:pPr>
      <w:r>
        <w:rPr>
          <w:noProof/>
          <w:lang w:eastAsia="fr-FR"/>
        </w:rPr>
        <w:lastRenderedPageBreak/>
        <w:drawing>
          <wp:inline distT="0" distB="0" distL="0" distR="0" wp14:anchorId="025EA90A" wp14:editId="0B0E18E5">
            <wp:extent cx="5572125" cy="8237054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rcRect l="50569" t="10517" r="17221" b="4797"/>
                    <a:stretch/>
                  </pic:blipFill>
                  <pic:spPr bwMode="auto">
                    <a:xfrm>
                      <a:off x="0" y="0"/>
                      <a:ext cx="5585941" cy="8257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41D47" w:rsidRPr="00D36C57" w:rsidSect="00C611A8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type w:val="continuous"/>
      <w:pgSz w:w="11906" w:h="16838"/>
      <w:pgMar w:top="1417" w:right="849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6967" w:rsidRDefault="00846967" w:rsidP="00572931">
      <w:pPr>
        <w:spacing w:after="0" w:line="240" w:lineRule="auto"/>
      </w:pPr>
      <w:r>
        <w:separator/>
      </w:r>
    </w:p>
  </w:endnote>
  <w:endnote w:type="continuationSeparator" w:id="0">
    <w:p w:rsidR="00846967" w:rsidRDefault="00846967" w:rsidP="005729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6967" w:rsidRDefault="00846967" w:rsidP="00572931">
      <w:pPr>
        <w:spacing w:after="0" w:line="240" w:lineRule="auto"/>
      </w:pPr>
      <w:r>
        <w:separator/>
      </w:r>
    </w:p>
  </w:footnote>
  <w:footnote w:type="continuationSeparator" w:id="0">
    <w:p w:rsidR="00846967" w:rsidRDefault="00846967" w:rsidP="005729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97619" w:rsidRDefault="0049761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9A21B3"/>
    <w:multiLevelType w:val="hybridMultilevel"/>
    <w:tmpl w:val="4D4A7D6C"/>
    <w:lvl w:ilvl="0" w:tplc="FBA8FFDE">
      <w:start w:val="1"/>
      <w:numFmt w:val="decimal"/>
      <w:lvlText w:val="%1-"/>
      <w:lvlJc w:val="left"/>
      <w:pPr>
        <w:ind w:left="720" w:hanging="360"/>
      </w:pPr>
      <w:rPr>
        <w:rFonts w:hint="default"/>
        <w:sz w:val="32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33709D"/>
    <w:multiLevelType w:val="hybridMultilevel"/>
    <w:tmpl w:val="4DC851B6"/>
    <w:lvl w:ilvl="0" w:tplc="49DE28C4">
      <w:start w:val="1"/>
      <w:numFmt w:val="decimal"/>
      <w:lvlText w:val="%1-"/>
      <w:lvlJc w:val="left"/>
      <w:pPr>
        <w:ind w:left="1080" w:hanging="720"/>
      </w:pPr>
      <w:rPr>
        <w:rFonts w:hint="default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6D543ED"/>
    <w:multiLevelType w:val="hybridMultilevel"/>
    <w:tmpl w:val="5CEAE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F915F31"/>
    <w:multiLevelType w:val="hybridMultilevel"/>
    <w:tmpl w:val="682860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7D16F0C"/>
    <w:multiLevelType w:val="hybridMultilevel"/>
    <w:tmpl w:val="DFBA82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FB30D0"/>
    <w:multiLevelType w:val="hybridMultilevel"/>
    <w:tmpl w:val="40FA34DE"/>
    <w:lvl w:ilvl="0" w:tplc="90045DFA">
      <w:start w:val="1"/>
      <w:numFmt w:val="decimal"/>
      <w:lvlText w:val="%1-"/>
      <w:lvlJc w:val="left"/>
      <w:pPr>
        <w:ind w:left="720" w:hanging="360"/>
      </w:pPr>
      <w:rPr>
        <w:rFonts w:hint="default"/>
        <w:b w:val="0"/>
        <w:bCs w:val="0"/>
        <w:color w:val="000000" w:themeColor="text1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1D34BE"/>
    <w:multiLevelType w:val="hybridMultilevel"/>
    <w:tmpl w:val="F170D82A"/>
    <w:lvl w:ilvl="0" w:tplc="27D0DCAA">
      <w:start w:val="5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0C391E"/>
    <w:multiLevelType w:val="hybridMultilevel"/>
    <w:tmpl w:val="2DB838E8"/>
    <w:lvl w:ilvl="0" w:tplc="5C301DDE">
      <w:start w:val="1"/>
      <w:numFmt w:val="decimal"/>
      <w:lvlText w:val="%1-"/>
      <w:lvlJc w:val="left"/>
      <w:pPr>
        <w:ind w:left="-20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513" w:hanging="360"/>
      </w:pPr>
    </w:lvl>
    <w:lvl w:ilvl="2" w:tplc="0409001B" w:tentative="1">
      <w:start w:val="1"/>
      <w:numFmt w:val="lowerRoman"/>
      <w:lvlText w:val="%3."/>
      <w:lvlJc w:val="right"/>
      <w:pPr>
        <w:ind w:left="1233" w:hanging="180"/>
      </w:pPr>
    </w:lvl>
    <w:lvl w:ilvl="3" w:tplc="0409000F" w:tentative="1">
      <w:start w:val="1"/>
      <w:numFmt w:val="decimal"/>
      <w:lvlText w:val="%4."/>
      <w:lvlJc w:val="left"/>
      <w:pPr>
        <w:ind w:left="1953" w:hanging="360"/>
      </w:pPr>
    </w:lvl>
    <w:lvl w:ilvl="4" w:tplc="04090019" w:tentative="1">
      <w:start w:val="1"/>
      <w:numFmt w:val="lowerLetter"/>
      <w:lvlText w:val="%5."/>
      <w:lvlJc w:val="left"/>
      <w:pPr>
        <w:ind w:left="2673" w:hanging="360"/>
      </w:pPr>
    </w:lvl>
    <w:lvl w:ilvl="5" w:tplc="0409001B" w:tentative="1">
      <w:start w:val="1"/>
      <w:numFmt w:val="lowerRoman"/>
      <w:lvlText w:val="%6."/>
      <w:lvlJc w:val="right"/>
      <w:pPr>
        <w:ind w:left="3393" w:hanging="180"/>
      </w:pPr>
    </w:lvl>
    <w:lvl w:ilvl="6" w:tplc="0409000F" w:tentative="1">
      <w:start w:val="1"/>
      <w:numFmt w:val="decimal"/>
      <w:lvlText w:val="%7."/>
      <w:lvlJc w:val="left"/>
      <w:pPr>
        <w:ind w:left="4113" w:hanging="360"/>
      </w:pPr>
    </w:lvl>
    <w:lvl w:ilvl="7" w:tplc="04090019" w:tentative="1">
      <w:start w:val="1"/>
      <w:numFmt w:val="lowerLetter"/>
      <w:lvlText w:val="%8."/>
      <w:lvlJc w:val="left"/>
      <w:pPr>
        <w:ind w:left="4833" w:hanging="360"/>
      </w:pPr>
    </w:lvl>
    <w:lvl w:ilvl="8" w:tplc="040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8" w15:restartNumberingAfterBreak="0">
    <w:nsid w:val="5F2E2D92"/>
    <w:multiLevelType w:val="hybridMultilevel"/>
    <w:tmpl w:val="FF96A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1AD052E"/>
    <w:multiLevelType w:val="hybridMultilevel"/>
    <w:tmpl w:val="A56243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9563B8"/>
    <w:multiLevelType w:val="hybridMultilevel"/>
    <w:tmpl w:val="42A4EDA0"/>
    <w:lvl w:ilvl="0" w:tplc="040C000B">
      <w:start w:val="1"/>
      <w:numFmt w:val="bullet"/>
      <w:lvlText w:val=""/>
      <w:lvlJc w:val="left"/>
      <w:pPr>
        <w:ind w:left="86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71D53A10"/>
    <w:multiLevelType w:val="hybridMultilevel"/>
    <w:tmpl w:val="EF7AB4BE"/>
    <w:lvl w:ilvl="0" w:tplc="4F502D90">
      <w:start w:val="1"/>
      <w:numFmt w:val="decimal"/>
      <w:lvlText w:val="%1-"/>
      <w:lvlJc w:val="left"/>
      <w:pPr>
        <w:ind w:left="720" w:hanging="360"/>
      </w:pPr>
      <w:rPr>
        <w:rFonts w:asciiTheme="majorBidi" w:hAnsiTheme="majorBidi" w:cstheme="majorBidi" w:hint="default"/>
        <w:sz w:val="32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616DA2"/>
    <w:multiLevelType w:val="hybridMultilevel"/>
    <w:tmpl w:val="8E04960E"/>
    <w:lvl w:ilvl="0" w:tplc="8ADA43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7751A0D"/>
    <w:multiLevelType w:val="hybridMultilevel"/>
    <w:tmpl w:val="45789C94"/>
    <w:lvl w:ilvl="0" w:tplc="262E2E6C">
      <w:start w:val="1"/>
      <w:numFmt w:val="decimal"/>
      <w:lvlText w:val="%1-"/>
      <w:lvlJc w:val="left"/>
      <w:pPr>
        <w:ind w:left="1866" w:hanging="1440"/>
      </w:pPr>
      <w:rPr>
        <w:rFonts w:hint="default"/>
        <w:b/>
        <w:sz w:val="32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 w15:restartNumberingAfterBreak="0">
    <w:nsid w:val="7CEC3E0E"/>
    <w:multiLevelType w:val="hybridMultilevel"/>
    <w:tmpl w:val="8654D6CE"/>
    <w:lvl w:ilvl="0" w:tplc="1BE0BFA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0"/>
  </w:num>
  <w:num w:numId="4">
    <w:abstractNumId w:val="9"/>
  </w:num>
  <w:num w:numId="5">
    <w:abstractNumId w:val="7"/>
  </w:num>
  <w:num w:numId="6">
    <w:abstractNumId w:val="11"/>
  </w:num>
  <w:num w:numId="7">
    <w:abstractNumId w:val="1"/>
  </w:num>
  <w:num w:numId="8">
    <w:abstractNumId w:val="4"/>
  </w:num>
  <w:num w:numId="9">
    <w:abstractNumId w:val="2"/>
  </w:num>
  <w:num w:numId="10">
    <w:abstractNumId w:val="13"/>
  </w:num>
  <w:num w:numId="11">
    <w:abstractNumId w:val="6"/>
  </w:num>
  <w:num w:numId="12">
    <w:abstractNumId w:val="14"/>
  </w:num>
  <w:num w:numId="13">
    <w:abstractNumId w:val="8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B1C"/>
    <w:rsid w:val="00017803"/>
    <w:rsid w:val="00020337"/>
    <w:rsid w:val="00037A38"/>
    <w:rsid w:val="00053738"/>
    <w:rsid w:val="00054DA0"/>
    <w:rsid w:val="00062220"/>
    <w:rsid w:val="00067B28"/>
    <w:rsid w:val="000873B2"/>
    <w:rsid w:val="000921A9"/>
    <w:rsid w:val="000A08C1"/>
    <w:rsid w:val="000B3BFC"/>
    <w:rsid w:val="000E01CE"/>
    <w:rsid w:val="000E4333"/>
    <w:rsid w:val="000E7628"/>
    <w:rsid w:val="000F4A92"/>
    <w:rsid w:val="000F5E0F"/>
    <w:rsid w:val="00103E47"/>
    <w:rsid w:val="00120D58"/>
    <w:rsid w:val="00134D85"/>
    <w:rsid w:val="00175D04"/>
    <w:rsid w:val="00184527"/>
    <w:rsid w:val="001A6A3A"/>
    <w:rsid w:val="001D63A3"/>
    <w:rsid w:val="001D7555"/>
    <w:rsid w:val="001E67BB"/>
    <w:rsid w:val="0021077B"/>
    <w:rsid w:val="00243C2A"/>
    <w:rsid w:val="00244E11"/>
    <w:rsid w:val="002517D7"/>
    <w:rsid w:val="00287C2C"/>
    <w:rsid w:val="002947FD"/>
    <w:rsid w:val="00296151"/>
    <w:rsid w:val="002A3F6C"/>
    <w:rsid w:val="00302FD9"/>
    <w:rsid w:val="00322683"/>
    <w:rsid w:val="003355BC"/>
    <w:rsid w:val="0033781B"/>
    <w:rsid w:val="00343664"/>
    <w:rsid w:val="003564E7"/>
    <w:rsid w:val="00357527"/>
    <w:rsid w:val="00386827"/>
    <w:rsid w:val="00393AD0"/>
    <w:rsid w:val="00394733"/>
    <w:rsid w:val="003B16BC"/>
    <w:rsid w:val="003C1ABC"/>
    <w:rsid w:val="003C6A76"/>
    <w:rsid w:val="00407065"/>
    <w:rsid w:val="00412D95"/>
    <w:rsid w:val="00437177"/>
    <w:rsid w:val="00444BF8"/>
    <w:rsid w:val="004507B4"/>
    <w:rsid w:val="004602FE"/>
    <w:rsid w:val="0046033C"/>
    <w:rsid w:val="00470B6E"/>
    <w:rsid w:val="0048489C"/>
    <w:rsid w:val="00497619"/>
    <w:rsid w:val="004A4516"/>
    <w:rsid w:val="004A7CA0"/>
    <w:rsid w:val="004B19F0"/>
    <w:rsid w:val="004B26C1"/>
    <w:rsid w:val="004B5B5A"/>
    <w:rsid w:val="004C6546"/>
    <w:rsid w:val="004E3109"/>
    <w:rsid w:val="004E7BFD"/>
    <w:rsid w:val="00521183"/>
    <w:rsid w:val="00524006"/>
    <w:rsid w:val="00572931"/>
    <w:rsid w:val="00591502"/>
    <w:rsid w:val="00592047"/>
    <w:rsid w:val="005B14A4"/>
    <w:rsid w:val="005E5117"/>
    <w:rsid w:val="00603585"/>
    <w:rsid w:val="00617BE2"/>
    <w:rsid w:val="006273D8"/>
    <w:rsid w:val="006846F4"/>
    <w:rsid w:val="006A1542"/>
    <w:rsid w:val="006A3C1D"/>
    <w:rsid w:val="006B2132"/>
    <w:rsid w:val="006C6380"/>
    <w:rsid w:val="006C74A4"/>
    <w:rsid w:val="006E6C72"/>
    <w:rsid w:val="006E6F16"/>
    <w:rsid w:val="006F5203"/>
    <w:rsid w:val="0070103A"/>
    <w:rsid w:val="0073718D"/>
    <w:rsid w:val="00747C48"/>
    <w:rsid w:val="00766087"/>
    <w:rsid w:val="007E59E6"/>
    <w:rsid w:val="007F6131"/>
    <w:rsid w:val="008024BC"/>
    <w:rsid w:val="00815ABE"/>
    <w:rsid w:val="00833338"/>
    <w:rsid w:val="00834A07"/>
    <w:rsid w:val="00845937"/>
    <w:rsid w:val="00846967"/>
    <w:rsid w:val="00852191"/>
    <w:rsid w:val="00870A82"/>
    <w:rsid w:val="00872ECA"/>
    <w:rsid w:val="008741CD"/>
    <w:rsid w:val="00875113"/>
    <w:rsid w:val="00880076"/>
    <w:rsid w:val="00891937"/>
    <w:rsid w:val="008A1C70"/>
    <w:rsid w:val="008B5B62"/>
    <w:rsid w:val="008C3C11"/>
    <w:rsid w:val="008D6480"/>
    <w:rsid w:val="008E40A9"/>
    <w:rsid w:val="009300DD"/>
    <w:rsid w:val="00937DE7"/>
    <w:rsid w:val="00941145"/>
    <w:rsid w:val="00943B88"/>
    <w:rsid w:val="0095175C"/>
    <w:rsid w:val="00991039"/>
    <w:rsid w:val="009C1D7E"/>
    <w:rsid w:val="009F1A32"/>
    <w:rsid w:val="00A076C0"/>
    <w:rsid w:val="00A13D25"/>
    <w:rsid w:val="00A17336"/>
    <w:rsid w:val="00A3554A"/>
    <w:rsid w:val="00A42D42"/>
    <w:rsid w:val="00A61F45"/>
    <w:rsid w:val="00A84B02"/>
    <w:rsid w:val="00AA10B1"/>
    <w:rsid w:val="00AA5D50"/>
    <w:rsid w:val="00AA700D"/>
    <w:rsid w:val="00AB3BE7"/>
    <w:rsid w:val="00AB5B2B"/>
    <w:rsid w:val="00AD2A92"/>
    <w:rsid w:val="00AF33BE"/>
    <w:rsid w:val="00AF35E3"/>
    <w:rsid w:val="00AF6C08"/>
    <w:rsid w:val="00B06643"/>
    <w:rsid w:val="00B175B9"/>
    <w:rsid w:val="00B261F1"/>
    <w:rsid w:val="00B272D2"/>
    <w:rsid w:val="00B274AF"/>
    <w:rsid w:val="00B27E78"/>
    <w:rsid w:val="00B402D2"/>
    <w:rsid w:val="00B42A17"/>
    <w:rsid w:val="00B43EE9"/>
    <w:rsid w:val="00B46559"/>
    <w:rsid w:val="00B77F3F"/>
    <w:rsid w:val="00BA161B"/>
    <w:rsid w:val="00BC3B2F"/>
    <w:rsid w:val="00BD294C"/>
    <w:rsid w:val="00BF5F04"/>
    <w:rsid w:val="00C11125"/>
    <w:rsid w:val="00C516B5"/>
    <w:rsid w:val="00C611A8"/>
    <w:rsid w:val="00C81AF8"/>
    <w:rsid w:val="00C916B5"/>
    <w:rsid w:val="00C92FB4"/>
    <w:rsid w:val="00C9463C"/>
    <w:rsid w:val="00C948FB"/>
    <w:rsid w:val="00C97C5B"/>
    <w:rsid w:val="00CA4B1C"/>
    <w:rsid w:val="00CC33EC"/>
    <w:rsid w:val="00D21CA4"/>
    <w:rsid w:val="00D2730B"/>
    <w:rsid w:val="00D36C57"/>
    <w:rsid w:val="00D43F61"/>
    <w:rsid w:val="00D806FE"/>
    <w:rsid w:val="00D837EA"/>
    <w:rsid w:val="00D84D21"/>
    <w:rsid w:val="00D877E1"/>
    <w:rsid w:val="00D97EAA"/>
    <w:rsid w:val="00DA5C6D"/>
    <w:rsid w:val="00DB30E5"/>
    <w:rsid w:val="00DC2DED"/>
    <w:rsid w:val="00DD2DEF"/>
    <w:rsid w:val="00DE0825"/>
    <w:rsid w:val="00DE4725"/>
    <w:rsid w:val="00E01997"/>
    <w:rsid w:val="00E047F6"/>
    <w:rsid w:val="00E20503"/>
    <w:rsid w:val="00E30100"/>
    <w:rsid w:val="00E435F5"/>
    <w:rsid w:val="00E47BC8"/>
    <w:rsid w:val="00E50286"/>
    <w:rsid w:val="00E74351"/>
    <w:rsid w:val="00E765A0"/>
    <w:rsid w:val="00E87042"/>
    <w:rsid w:val="00EA4B4D"/>
    <w:rsid w:val="00EB27BA"/>
    <w:rsid w:val="00ED3257"/>
    <w:rsid w:val="00ED7057"/>
    <w:rsid w:val="00EF609F"/>
    <w:rsid w:val="00F16E18"/>
    <w:rsid w:val="00F23A8E"/>
    <w:rsid w:val="00F24F9C"/>
    <w:rsid w:val="00F3216D"/>
    <w:rsid w:val="00F34103"/>
    <w:rsid w:val="00F41D47"/>
    <w:rsid w:val="00F52054"/>
    <w:rsid w:val="00F72697"/>
    <w:rsid w:val="00F765C0"/>
    <w:rsid w:val="00F816F6"/>
    <w:rsid w:val="00F87F46"/>
    <w:rsid w:val="00FF17F9"/>
    <w:rsid w:val="00FF2CB7"/>
    <w:rsid w:val="00FF45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0845AAF-960D-43C1-A43F-DF19F9B49B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A4B1C"/>
  </w:style>
  <w:style w:type="paragraph" w:styleId="Heading1">
    <w:name w:val="heading 1"/>
    <w:basedOn w:val="Normal"/>
    <w:next w:val="Normal"/>
    <w:link w:val="Heading1Char"/>
    <w:uiPriority w:val="9"/>
    <w:qFormat/>
    <w:rsid w:val="006273D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273D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72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7293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72931"/>
  </w:style>
  <w:style w:type="paragraph" w:styleId="Footer">
    <w:name w:val="footer"/>
    <w:basedOn w:val="Normal"/>
    <w:link w:val="FooterChar"/>
    <w:uiPriority w:val="99"/>
    <w:unhideWhenUsed/>
    <w:rsid w:val="0057293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72931"/>
  </w:style>
  <w:style w:type="character" w:customStyle="1" w:styleId="apple-style-span">
    <w:name w:val="apple-style-span"/>
    <w:basedOn w:val="DefaultParagraphFont"/>
    <w:rsid w:val="00F16E18"/>
  </w:style>
  <w:style w:type="character" w:customStyle="1" w:styleId="apple-converted-space">
    <w:name w:val="apple-converted-space"/>
    <w:basedOn w:val="DefaultParagraphFont"/>
    <w:rsid w:val="00F16E18"/>
  </w:style>
  <w:style w:type="paragraph" w:styleId="ListParagraph">
    <w:name w:val="List Paragraph"/>
    <w:basedOn w:val="Normal"/>
    <w:uiPriority w:val="34"/>
    <w:qFormat/>
    <w:rsid w:val="00EB27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B26C1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AB5B2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01997"/>
    <w:rPr>
      <w:color w:val="800080" w:themeColor="followedHyperlink"/>
      <w:u w:val="single"/>
    </w:rPr>
  </w:style>
  <w:style w:type="table" w:customStyle="1" w:styleId="TableGrid1">
    <w:name w:val="Table Grid1"/>
    <w:basedOn w:val="TableNormal"/>
    <w:uiPriority w:val="59"/>
    <w:rsid w:val="00412D95"/>
    <w:pPr>
      <w:spacing w:after="0" w:line="240" w:lineRule="auto"/>
    </w:pPr>
    <w:rPr>
      <w:rFonts w:eastAsia="MS Mincho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xtbody">
    <w:name w:val="Text body"/>
    <w:basedOn w:val="Normal"/>
    <w:rsid w:val="00D2730B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ableContents">
    <w:name w:val="Table Contents"/>
    <w:basedOn w:val="Normal"/>
    <w:rsid w:val="00D2730B"/>
    <w:pPr>
      <w:widowControl w:val="0"/>
      <w:suppressLineNumbers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customStyle="1" w:styleId="Heading3Char">
    <w:name w:val="Heading 3 Char"/>
    <w:basedOn w:val="DefaultParagraphFont"/>
    <w:link w:val="Heading3"/>
    <w:uiPriority w:val="9"/>
    <w:rsid w:val="006273D8"/>
    <w:rPr>
      <w:rFonts w:ascii="Times New Roman" w:eastAsia="Times New Roman" w:hAnsi="Times New Roman" w:cs="Times New Roman"/>
      <w:b/>
      <w:bCs/>
      <w:sz w:val="27"/>
      <w:szCs w:val="27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6273D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eGrid">
    <w:name w:val="Table Grid"/>
    <w:basedOn w:val="TableNormal"/>
    <w:uiPriority w:val="59"/>
    <w:rsid w:val="00243C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616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7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8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2.wdp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https://www.i-profs.fr/Fiches/images-fiches/cp/numeration-calcul/cp-exercices-calcul-en-ligne-2.JPG" TargetMode="External"/><Relationship Id="rId22" Type="http://schemas.microsoft.com/office/2007/relationships/hdphoto" Target="media/hdphoto4.wdp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68B4FDA-CB39-4255-AA99-E7AF137E24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141</Words>
  <Characters>779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nanihi</dc:creator>
  <cp:lastModifiedBy>User</cp:lastModifiedBy>
  <cp:revision>4</cp:revision>
  <cp:lastPrinted>2010-12-18T10:55:00Z</cp:lastPrinted>
  <dcterms:created xsi:type="dcterms:W3CDTF">2020-05-25T06:58:00Z</dcterms:created>
  <dcterms:modified xsi:type="dcterms:W3CDTF">2020-05-28T09:06:00Z</dcterms:modified>
</cp:coreProperties>
</file>