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B858CF" w14:paraId="77A9E1D4" w14:textId="77777777" w:rsidTr="00282875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Collège des Dominicaines de notre Dame de la Délivrande – Araya-</w:t>
            </w:r>
          </w:p>
          <w:p w14:paraId="155AAD99" w14:textId="62033163" w:rsidR="00E71F07" w:rsidRPr="00E71F07" w:rsidRDefault="00E71F07" w:rsidP="00311D7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29142F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B41DF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Avril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2020 </w:t>
            </w:r>
            <w:r w:rsidR="00311D7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–</w:t>
            </w:r>
            <w:r w:rsidR="00B12C5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2</w:t>
            </w:r>
            <w:r w:rsidR="00311D7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ème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14:paraId="2D1E7DF6" w14:textId="055E6FE0" w:rsidR="00BF0216" w:rsidRDefault="00E71F07" w:rsidP="00282875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52C28645" w14:textId="349B60E1" w:rsidR="00BF0216" w:rsidRPr="00117C31" w:rsidRDefault="0068018D" w:rsidP="00282875">
            <w:pPr>
              <w:ind w:left="-828"/>
              <w:rPr>
                <w:rFonts w:ascii="Times New Roman" w:eastAsiaTheme="minorHAnsi" w:hAnsi="Times New Roman" w:cs="Times New Roman"/>
                <w:b/>
                <w:bCs/>
                <w:noProof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                                                  </w:t>
            </w: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12F6A80A" w14:textId="77777777" w:rsidR="00282875" w:rsidRDefault="00282875" w:rsidP="00367C2A">
      <w:pPr>
        <w:rPr>
          <w:rFonts w:ascii="Times New Roman" w:eastAsiaTheme="minorHAnsi" w:hAnsi="Times New Roman" w:cs="Times New Roman"/>
          <w:b/>
          <w:bCs/>
          <w:noProof/>
          <w:sz w:val="24"/>
          <w:szCs w:val="24"/>
          <w:u w:val="single"/>
          <w:lang w:val="fr-FR"/>
        </w:rPr>
      </w:pPr>
    </w:p>
    <w:p w14:paraId="5FCD01FF" w14:textId="56D288D3" w:rsidR="00B858CF" w:rsidRPr="00B858CF" w:rsidRDefault="00B858CF" w:rsidP="00140533">
      <w:pPr>
        <w:jc w:val="center"/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u w:val="single"/>
          <w:lang w:val="fr-FR"/>
        </w:rPr>
      </w:pPr>
      <w:r>
        <w:rPr>
          <w:rFonts w:asciiTheme="majorBidi" w:eastAsiaTheme="minorHAnsi" w:hAnsiTheme="majorBidi" w:cstheme="majorBidi"/>
          <w:b/>
          <w:bCs/>
          <w:noProof/>
          <w:color w:val="FF0000"/>
          <w:sz w:val="28"/>
          <w:szCs w:val="28"/>
          <w:u w:val="single"/>
          <w:lang w:val="fr-FR"/>
        </w:rPr>
        <w:t>CORRECTION</w:t>
      </w:r>
    </w:p>
    <w:p w14:paraId="0DBC2D72" w14:textId="5F543DB0" w:rsidR="008E19A8" w:rsidRPr="00311D76" w:rsidRDefault="00282875" w:rsidP="00140533">
      <w:pPr>
        <w:jc w:val="center"/>
        <w:rPr>
          <w:rFonts w:asciiTheme="majorBidi" w:hAnsiTheme="majorBidi" w:cstheme="majorBidi"/>
          <w:noProof/>
          <w:color w:val="FF0000"/>
          <w:sz w:val="28"/>
          <w:szCs w:val="28"/>
          <w:lang w:val="fr-FR"/>
        </w:rPr>
      </w:pPr>
      <w:r w:rsidRPr="00311D76">
        <w:rPr>
          <w:rFonts w:asciiTheme="majorBidi" w:eastAsiaTheme="minorHAnsi" w:hAnsiTheme="majorBidi" w:cstheme="majorBidi"/>
          <w:b/>
          <w:bCs/>
          <w:noProof/>
          <w:sz w:val="28"/>
          <w:szCs w:val="28"/>
          <w:u w:val="single"/>
          <w:lang w:val="fr-FR"/>
        </w:rPr>
        <w:t>Economiser de l’énergie au quotidien</w:t>
      </w:r>
    </w:p>
    <w:p w14:paraId="60F48210" w14:textId="19BA29CD" w:rsidR="00AA5BE0" w:rsidRPr="00311D76" w:rsidRDefault="007234EF" w:rsidP="00812E8D">
      <w:pPr>
        <w:rPr>
          <w:rFonts w:asciiTheme="majorBidi" w:hAnsiTheme="majorBidi" w:cstheme="majorBidi"/>
          <w:sz w:val="28"/>
          <w:szCs w:val="28"/>
          <w:lang w:val="fr-FR"/>
        </w:rPr>
      </w:pPr>
      <w:r w:rsidRPr="007234EF">
        <w:rPr>
          <w:rFonts w:asciiTheme="majorBidi" w:hAnsiTheme="majorBidi" w:cstheme="majorBidi"/>
          <w:b/>
          <w:bCs/>
          <w:sz w:val="28"/>
          <w:szCs w:val="28"/>
          <w:lang w:val="fr-FR"/>
        </w:rPr>
        <w:t>III-</w:t>
      </w:r>
      <w:r w:rsidR="00812E8D" w:rsidRPr="00311D76">
        <w:rPr>
          <w:rFonts w:asciiTheme="majorBidi" w:hAnsiTheme="majorBidi" w:cstheme="majorBidi"/>
          <w:sz w:val="28"/>
          <w:szCs w:val="28"/>
          <w:lang w:val="fr-FR"/>
        </w:rPr>
        <w:t>1- Préciser le rôle de l’atmosphère entourant la Terre.</w:t>
      </w:r>
    </w:p>
    <w:p w14:paraId="651C212D" w14:textId="3E45CA0C" w:rsidR="00E05BEE" w:rsidRPr="00311D76" w:rsidRDefault="00E05BEE" w:rsidP="0070366B">
      <w:pPr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C’est une couche fine de gaz qui entoure la </w:t>
      </w:r>
      <w:r w:rsidR="0070366B"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Terre,</w:t>
      </w: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qui la protège du froid</w:t>
      </w:r>
      <w:r w:rsidR="003F2C43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et</w:t>
      </w: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qui règne dans l’espace.</w:t>
      </w:r>
    </w:p>
    <w:p w14:paraId="5F1A87A3" w14:textId="31D96ECE" w:rsidR="006166BC" w:rsidRPr="00311D76" w:rsidRDefault="00812E8D" w:rsidP="00E05BEE">
      <w:pPr>
        <w:rPr>
          <w:rFonts w:asciiTheme="majorBidi" w:hAnsiTheme="majorBidi" w:cstheme="majorBidi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sz w:val="28"/>
          <w:szCs w:val="28"/>
          <w:lang w:val="fr-FR"/>
        </w:rPr>
        <w:t>2-</w:t>
      </w:r>
      <w:r w:rsidR="006166BC" w:rsidRPr="00311D76">
        <w:rPr>
          <w:rFonts w:asciiTheme="majorBidi" w:hAnsiTheme="majorBidi" w:cstheme="majorBidi"/>
          <w:sz w:val="28"/>
          <w:szCs w:val="28"/>
          <w:lang w:val="fr-FR"/>
        </w:rPr>
        <w:t xml:space="preserve"> Donner la signification de l’effet de serre.</w:t>
      </w:r>
    </w:p>
    <w:p w14:paraId="7D7CA395" w14:textId="333FBB54" w:rsidR="00E05BEE" w:rsidRPr="00311D76" w:rsidRDefault="00E05BEE" w:rsidP="00E05BEE">
      <w:pPr>
        <w:rPr>
          <w:rFonts w:asciiTheme="majorBidi" w:hAnsiTheme="majorBidi" w:cstheme="majorBidi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L'effet de serre est un phénomène naturel provoquant une élévation de la température à la surface de notre planète</w:t>
      </w:r>
      <w:r w:rsidRPr="00311D76">
        <w:rPr>
          <w:rFonts w:asciiTheme="majorBidi" w:hAnsiTheme="majorBidi" w:cstheme="majorBidi"/>
          <w:color w:val="414141"/>
          <w:sz w:val="28"/>
          <w:szCs w:val="28"/>
          <w:lang w:val="fr-FR"/>
        </w:rPr>
        <w:t>.</w:t>
      </w:r>
    </w:p>
    <w:p w14:paraId="3C103F05" w14:textId="77777777" w:rsidR="00E05BEE" w:rsidRPr="00311D76" w:rsidRDefault="006166BC" w:rsidP="00E05BEE">
      <w:p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sz w:val="28"/>
          <w:szCs w:val="28"/>
          <w:lang w:val="fr-FR"/>
        </w:rPr>
        <w:t>3- Citer un gaz à effet de serre et donner son origine.</w:t>
      </w:r>
    </w:p>
    <w:p w14:paraId="05923258" w14:textId="70E3F196" w:rsidR="006166BC" w:rsidRPr="00311D76" w:rsidRDefault="006166BC" w:rsidP="00F46565">
      <w:p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E05BEE"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Le dioxyde de carbone(CO</w:t>
      </w:r>
      <w:r w:rsidR="00E05BEE" w:rsidRPr="00311D76">
        <w:rPr>
          <w:rFonts w:asciiTheme="majorBidi" w:hAnsiTheme="majorBidi" w:cstheme="majorBidi"/>
          <w:color w:val="FF0000"/>
          <w:sz w:val="28"/>
          <w:szCs w:val="28"/>
          <w:vertAlign w:val="subscript"/>
          <w:lang w:val="fr-FR"/>
        </w:rPr>
        <w:t>2</w:t>
      </w:r>
      <w:r w:rsidR="00E05BEE"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) qui provient de la combustion du charbon, du pétrole et d</w:t>
      </w:r>
      <w:r w:rsidR="00F46565">
        <w:rPr>
          <w:rFonts w:asciiTheme="majorBidi" w:hAnsiTheme="majorBidi" w:cstheme="majorBidi"/>
          <w:color w:val="FF0000"/>
          <w:sz w:val="28"/>
          <w:szCs w:val="28"/>
          <w:lang w:val="fr-FR"/>
        </w:rPr>
        <w:t>u</w:t>
      </w:r>
      <w:r w:rsidR="00E05BEE"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gaz naturel.</w:t>
      </w:r>
    </w:p>
    <w:p w14:paraId="7F76F53E" w14:textId="1214B270" w:rsidR="006166BC" w:rsidRPr="00311D76" w:rsidRDefault="006166BC" w:rsidP="006166BC">
      <w:pPr>
        <w:rPr>
          <w:rFonts w:asciiTheme="majorBidi" w:hAnsiTheme="majorBidi" w:cstheme="majorBidi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sz w:val="28"/>
          <w:szCs w:val="28"/>
          <w:lang w:val="fr-FR"/>
        </w:rPr>
        <w:t xml:space="preserve">4- Pourquoi la déforestation contribue à l’amplification de l’effet de serre. </w:t>
      </w:r>
    </w:p>
    <w:p w14:paraId="1D99B23E" w14:textId="54F1B4F0" w:rsidR="006166BC" w:rsidRPr="00311D76" w:rsidRDefault="00E05BEE" w:rsidP="007234EF">
      <w:pPr>
        <w:spacing w:line="36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Les arbres absorbent et éliminent le dioxyde de carbone, moins il y a d’arbres plus le CO</w:t>
      </w:r>
      <w:r w:rsidRPr="00311D76">
        <w:rPr>
          <w:rFonts w:asciiTheme="majorBidi" w:hAnsiTheme="majorBidi" w:cstheme="majorBidi"/>
          <w:color w:val="FF0000"/>
          <w:sz w:val="28"/>
          <w:szCs w:val="28"/>
          <w:vertAlign w:val="subscript"/>
          <w:lang w:val="fr-FR"/>
        </w:rPr>
        <w:t>2</w:t>
      </w: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reste dans </w:t>
      </w:r>
      <w:r w:rsidR="0085085B"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l’atmosphère, ce</w:t>
      </w: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qui amplifie l’effet de serre et aboutit au réchauffement climatique.</w:t>
      </w:r>
    </w:p>
    <w:p w14:paraId="3F0E1F0C" w14:textId="027405E4" w:rsidR="006166BC" w:rsidRPr="00311D76" w:rsidRDefault="006166BC" w:rsidP="006166BC">
      <w:pPr>
        <w:rPr>
          <w:rFonts w:asciiTheme="majorBidi" w:hAnsiTheme="majorBidi" w:cstheme="majorBidi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sz w:val="28"/>
          <w:szCs w:val="28"/>
          <w:lang w:val="fr-FR"/>
        </w:rPr>
        <w:t>5-</w:t>
      </w:r>
      <w:r w:rsidR="00282875" w:rsidRPr="00311D76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311D76">
        <w:rPr>
          <w:rFonts w:asciiTheme="majorBidi" w:hAnsiTheme="majorBidi" w:cstheme="majorBidi"/>
          <w:sz w:val="28"/>
          <w:szCs w:val="28"/>
          <w:lang w:val="fr-FR"/>
        </w:rPr>
        <w:t>Citer trois solutions pouvant diminuer l’effet de serre.</w:t>
      </w:r>
    </w:p>
    <w:p w14:paraId="595B4BFF" w14:textId="0444B84F" w:rsidR="00E05BEE" w:rsidRPr="00311D76" w:rsidRDefault="00E05BEE" w:rsidP="009B0478">
      <w:pPr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-Utiliser </w:t>
      </w:r>
      <w:r w:rsidR="009B0478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les énergies </w:t>
      </w: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renouvelable</w:t>
      </w:r>
      <w:r w:rsidR="009B0478">
        <w:rPr>
          <w:rFonts w:asciiTheme="majorBidi" w:hAnsiTheme="majorBidi" w:cstheme="majorBidi"/>
          <w:color w:val="FF0000"/>
          <w:sz w:val="28"/>
          <w:szCs w:val="28"/>
          <w:lang w:val="fr-FR"/>
        </w:rPr>
        <w:t>s</w:t>
      </w: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pour produire de l’électricité </w:t>
      </w:r>
      <w:r w:rsidR="00C760F6"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(panneaux</w:t>
      </w: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 solaires, éoliennes….) </w:t>
      </w:r>
    </w:p>
    <w:p w14:paraId="13E1E36C" w14:textId="48E37397" w:rsidR="00E05BEE" w:rsidRPr="00311D76" w:rsidRDefault="00E05BEE" w:rsidP="006166BC">
      <w:pPr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-Trier et recycler les déchets.</w:t>
      </w:r>
    </w:p>
    <w:p w14:paraId="3F548EA4" w14:textId="0C0F010F" w:rsidR="00E05BEE" w:rsidRPr="00311D76" w:rsidRDefault="00E05BEE" w:rsidP="005E1299">
      <w:pPr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 xml:space="preserve">-Utiliser des moyens de transport </w:t>
      </w:r>
      <w:r w:rsidR="009B0478">
        <w:rPr>
          <w:rFonts w:asciiTheme="majorBidi" w:hAnsiTheme="majorBidi" w:cstheme="majorBidi"/>
          <w:color w:val="FF0000"/>
          <w:sz w:val="28"/>
          <w:szCs w:val="28"/>
          <w:lang w:val="fr-FR"/>
        </w:rPr>
        <w:t>en commun</w:t>
      </w: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.</w:t>
      </w:r>
    </w:p>
    <w:p w14:paraId="58D64A29" w14:textId="3DECE125" w:rsidR="00E05BEE" w:rsidRPr="00311D76" w:rsidRDefault="00E05BEE" w:rsidP="003F2C43">
      <w:pPr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-</w:t>
      </w:r>
      <w:r w:rsidR="00F30390"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S</w:t>
      </w:r>
      <w:r w:rsidRPr="00311D76">
        <w:rPr>
          <w:rFonts w:asciiTheme="majorBidi" w:hAnsiTheme="majorBidi" w:cstheme="majorBidi"/>
          <w:color w:val="FF0000"/>
          <w:sz w:val="28"/>
          <w:szCs w:val="28"/>
          <w:lang w:val="fr-FR"/>
        </w:rPr>
        <w:t>e déplacer à pied ou à vélo…</w:t>
      </w:r>
    </w:p>
    <w:p w14:paraId="14B78E45" w14:textId="77777777" w:rsidR="00117C31" w:rsidRDefault="00117C31" w:rsidP="005C79FF">
      <w:pPr>
        <w:spacing w:after="0"/>
        <w:rPr>
          <w:rFonts w:asciiTheme="majorBidi" w:eastAsia="Calibri" w:hAnsiTheme="majorBidi" w:cstheme="majorBidi"/>
          <w:b/>
          <w:sz w:val="28"/>
          <w:szCs w:val="28"/>
          <w:u w:color="000000"/>
          <w:lang w:val="fr-FR"/>
        </w:rPr>
      </w:pPr>
    </w:p>
    <w:p w14:paraId="6F420DD0" w14:textId="77777777" w:rsidR="00311D76" w:rsidRDefault="00311D76" w:rsidP="005C79FF">
      <w:pPr>
        <w:spacing w:after="0"/>
        <w:rPr>
          <w:rFonts w:asciiTheme="majorBidi" w:eastAsia="Calibri" w:hAnsiTheme="majorBidi" w:cstheme="majorBidi"/>
          <w:b/>
          <w:sz w:val="28"/>
          <w:szCs w:val="28"/>
          <w:u w:color="000000"/>
          <w:lang w:val="fr-FR"/>
        </w:rPr>
      </w:pPr>
    </w:p>
    <w:p w14:paraId="5418DC39" w14:textId="77777777" w:rsidR="00311D76" w:rsidRDefault="00311D76" w:rsidP="005C79FF">
      <w:pPr>
        <w:spacing w:after="0"/>
        <w:rPr>
          <w:rFonts w:asciiTheme="majorBidi" w:eastAsia="Calibri" w:hAnsiTheme="majorBidi" w:cstheme="majorBidi"/>
          <w:b/>
          <w:sz w:val="28"/>
          <w:szCs w:val="28"/>
          <w:u w:color="000000"/>
          <w:lang w:val="fr-FR"/>
        </w:rPr>
      </w:pPr>
    </w:p>
    <w:p w14:paraId="58C553B1" w14:textId="77777777" w:rsidR="00311D76" w:rsidRDefault="00311D76" w:rsidP="005C79FF">
      <w:pPr>
        <w:spacing w:after="0"/>
        <w:rPr>
          <w:rFonts w:asciiTheme="majorBidi" w:eastAsia="Calibri" w:hAnsiTheme="majorBidi" w:cstheme="majorBidi"/>
          <w:b/>
          <w:sz w:val="28"/>
          <w:szCs w:val="28"/>
          <w:u w:color="000000"/>
          <w:lang w:val="fr-FR"/>
        </w:rPr>
      </w:pPr>
    </w:p>
    <w:p w14:paraId="2528971A" w14:textId="77777777" w:rsidR="00311D76" w:rsidRPr="00311D76" w:rsidRDefault="00311D76" w:rsidP="005C79FF">
      <w:pPr>
        <w:spacing w:after="0"/>
        <w:rPr>
          <w:rFonts w:asciiTheme="majorBidi" w:eastAsia="Calibri" w:hAnsiTheme="majorBidi" w:cstheme="majorBidi"/>
          <w:b/>
          <w:sz w:val="28"/>
          <w:szCs w:val="28"/>
          <w:u w:color="000000"/>
          <w:lang w:val="fr-FR"/>
        </w:rPr>
      </w:pPr>
    </w:p>
    <w:p w14:paraId="78513A2E" w14:textId="264A8DC2" w:rsidR="005C79FF" w:rsidRPr="00311D76" w:rsidRDefault="005C79FF" w:rsidP="00B858CF">
      <w:pPr>
        <w:spacing w:after="0"/>
        <w:rPr>
          <w:rFonts w:asciiTheme="majorBidi" w:hAnsiTheme="majorBidi" w:cstheme="majorBidi"/>
          <w:b/>
          <w:noProof/>
          <w:sz w:val="28"/>
          <w:szCs w:val="28"/>
          <w:lang w:val="fr-FR" w:eastAsia="fr-FR"/>
        </w:rPr>
      </w:pPr>
      <w:r w:rsidRPr="00311D76">
        <w:rPr>
          <w:rFonts w:asciiTheme="majorBidi" w:eastAsia="Calibri" w:hAnsiTheme="majorBidi" w:cstheme="majorBidi"/>
          <w:b/>
          <w:sz w:val="28"/>
          <w:szCs w:val="28"/>
          <w:u w:color="000000"/>
          <w:lang w:val="fr-FR"/>
        </w:rPr>
        <w:lastRenderedPageBreak/>
        <w:t xml:space="preserve"> </w:t>
      </w:r>
      <w:bookmarkStart w:id="0" w:name="_GoBack"/>
      <w:bookmarkEnd w:id="0"/>
      <w:r w:rsidRPr="00311D76">
        <w:rPr>
          <w:rFonts w:asciiTheme="majorBidi" w:eastAsia="Calibri" w:hAnsiTheme="majorBidi" w:cstheme="majorBidi"/>
          <w:b/>
          <w:sz w:val="28"/>
          <w:szCs w:val="28"/>
          <w:u w:color="000000"/>
          <w:lang w:val="fr-FR"/>
        </w:rPr>
        <w:t xml:space="preserve">IV- </w:t>
      </w:r>
      <w:r w:rsidRPr="00311D76">
        <w:rPr>
          <w:rFonts w:asciiTheme="majorBidi" w:eastAsia="Calibri" w:hAnsiTheme="majorBidi" w:cstheme="majorBidi"/>
          <w:b/>
          <w:sz w:val="28"/>
          <w:szCs w:val="28"/>
          <w:u w:val="single" w:color="000000"/>
          <w:lang w:val="fr-FR"/>
        </w:rPr>
        <w:t>Pour conclure, compléter</w:t>
      </w:r>
      <w:r w:rsidR="00B91559" w:rsidRPr="00311D76">
        <w:rPr>
          <w:rFonts w:asciiTheme="majorBidi" w:hAnsiTheme="majorBidi" w:cstheme="majorBidi"/>
          <w:b/>
          <w:noProof/>
          <w:sz w:val="28"/>
          <w:szCs w:val="28"/>
          <w:u w:val="single"/>
          <w:lang w:val="fr-FR" w:eastAsia="fr-FR"/>
        </w:rPr>
        <w:t xml:space="preserve"> la carte mentale </w:t>
      </w:r>
      <w:r w:rsidRPr="00311D76">
        <w:rPr>
          <w:rFonts w:asciiTheme="majorBidi" w:hAnsiTheme="majorBidi" w:cstheme="majorBidi"/>
          <w:b/>
          <w:noProof/>
          <w:sz w:val="28"/>
          <w:szCs w:val="28"/>
          <w:u w:val="single"/>
          <w:lang w:val="fr-FR" w:eastAsia="fr-FR"/>
        </w:rPr>
        <w:t>en utilisant les mots suivants</w:t>
      </w:r>
      <w:r w:rsidRPr="00311D76">
        <w:rPr>
          <w:rFonts w:asciiTheme="majorBidi" w:hAnsiTheme="majorBidi" w:cstheme="majorBidi"/>
          <w:b/>
          <w:noProof/>
          <w:sz w:val="28"/>
          <w:szCs w:val="28"/>
          <w:lang w:val="fr-FR" w:eastAsia="fr-FR"/>
        </w:rPr>
        <w:t> :</w:t>
      </w:r>
    </w:p>
    <w:p w14:paraId="2DB87083" w14:textId="2D89837A" w:rsidR="005C79FF" w:rsidRPr="00311D76" w:rsidRDefault="005C79FF" w:rsidP="005C79FF">
      <w:pPr>
        <w:spacing w:after="0"/>
        <w:rPr>
          <w:rFonts w:asciiTheme="majorBidi" w:hAnsiTheme="majorBidi" w:cstheme="majorBidi"/>
          <w:b/>
          <w:noProof/>
          <w:sz w:val="28"/>
          <w:szCs w:val="28"/>
          <w:lang w:val="fr-FR" w:eastAsia="fr-FR"/>
        </w:rPr>
      </w:pPr>
      <w:r w:rsidRPr="00311D76">
        <w:rPr>
          <w:rFonts w:asciiTheme="majorBidi" w:hAnsiTheme="majorBidi" w:cstheme="majorBidi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F859AD1" wp14:editId="0DCEE59C">
                <wp:simplePos x="0" y="0"/>
                <wp:positionH relativeFrom="column">
                  <wp:posOffset>247650</wp:posOffset>
                </wp:positionH>
                <wp:positionV relativeFrom="paragraph">
                  <wp:posOffset>85090</wp:posOffset>
                </wp:positionV>
                <wp:extent cx="5924550" cy="542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1FF47" w14:textId="495F655B" w:rsidR="005C79FF" w:rsidRPr="00282875" w:rsidRDefault="005C79FF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</w:pPr>
                            <w:proofErr w:type="gramStart"/>
                            <w:r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gaz</w:t>
                            </w:r>
                            <w:proofErr w:type="gramEnd"/>
                            <w:r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 xml:space="preserve"> à effet de serre- réchauffement climatique- augmentation- combustion du pétrole-déforestation- </w:t>
                            </w:r>
                            <w:r w:rsidR="00D256EC"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usines</w:t>
                            </w:r>
                            <w:r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- industrie agroalimentaire</w:t>
                            </w:r>
                            <w:r w:rsidR="00D256EC" w:rsidRPr="0028287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9AD1" id="Text Box 3" o:spid="_x0000_s1028" type="#_x0000_t202" style="position:absolute;margin-left:19.5pt;margin-top:6.7pt;width:466.5pt;height:42.7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" fillcolor="white [3201]" strokeweight=".5pt">
                <v:textbox>
                  <w:txbxContent>
                    <w:p w14:paraId="6D81FF47" w14:textId="495F655B" w:rsidR="005C79FF" w:rsidRPr="00282875" w:rsidRDefault="005C79FF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</w:pPr>
                      <w:r w:rsidRP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gaz à effet de serre- réchauffement climatique- augmentation- combustion du pétrole-déforestation- </w:t>
                      </w:r>
                      <w:r w:rsidR="00D256EC" w:rsidRP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usines</w:t>
                      </w:r>
                      <w:r w:rsidRP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- industrie agroalimentaire</w:t>
                      </w:r>
                      <w:r w:rsidR="00D256EC" w:rsidRPr="00282875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783184" w14:textId="77777777" w:rsidR="00D256EC" w:rsidRPr="00311D76" w:rsidRDefault="00D256EC" w:rsidP="005C79FF">
      <w:pPr>
        <w:spacing w:after="0"/>
        <w:rPr>
          <w:rFonts w:asciiTheme="majorBidi" w:hAnsiTheme="majorBidi" w:cstheme="majorBidi"/>
          <w:noProof/>
          <w:sz w:val="28"/>
          <w:szCs w:val="28"/>
          <w:lang w:val="fr-FR"/>
        </w:rPr>
      </w:pPr>
    </w:p>
    <w:p w14:paraId="6C105BC2" w14:textId="77777777" w:rsidR="00D256EC" w:rsidRPr="00311D76" w:rsidRDefault="00D256EC" w:rsidP="005C79FF">
      <w:pPr>
        <w:spacing w:after="0"/>
        <w:rPr>
          <w:rFonts w:asciiTheme="majorBidi" w:hAnsiTheme="majorBidi" w:cstheme="majorBidi"/>
          <w:noProof/>
          <w:sz w:val="28"/>
          <w:szCs w:val="28"/>
          <w:lang w:val="fr-FR"/>
        </w:rPr>
      </w:pPr>
    </w:p>
    <w:p w14:paraId="1CF32E78" w14:textId="6D0B4253" w:rsidR="005C79FF" w:rsidRPr="00282875" w:rsidRDefault="00E05BEE" w:rsidP="00D256EC">
      <w:pPr>
        <w:spacing w:after="0"/>
        <w:jc w:val="center"/>
        <w:rPr>
          <w:rFonts w:asciiTheme="majorBidi" w:hAnsiTheme="majorBidi" w:cstheme="majorBidi"/>
          <w:b/>
          <w:sz w:val="26"/>
          <w:szCs w:val="26"/>
          <w:lang w:val="fr-FR"/>
        </w:rPr>
      </w:pPr>
      <w:r>
        <w:rPr>
          <w:rFonts w:cs="Amelia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63FC5C7E" wp14:editId="78338C2B">
                <wp:simplePos x="0" y="0"/>
                <wp:positionH relativeFrom="column">
                  <wp:posOffset>1019175</wp:posOffset>
                </wp:positionH>
                <wp:positionV relativeFrom="paragraph">
                  <wp:posOffset>5594985</wp:posOffset>
                </wp:positionV>
                <wp:extent cx="4886325" cy="4476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A45A5" w14:textId="1F4A9786" w:rsidR="00E05BEE" w:rsidRPr="00E05BEE" w:rsidRDefault="00E05BEE" w:rsidP="00E05BE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05BEE">
                              <w:rPr>
                                <w:rFonts w:asciiTheme="majorBidi" w:hAnsiTheme="majorBidi" w:cstheme="majorBidi"/>
                                <w:color w:val="FF0000"/>
                                <w:sz w:val="26"/>
                                <w:szCs w:val="26"/>
                                <w:lang w:val="fr-FR"/>
                              </w:rPr>
                              <w:t>Réchauffement climatique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5C7E" id="Text Box 11" o:spid="_x0000_s1029" type="#_x0000_t202" style="position:absolute;left:0;text-align:left;margin-left:80.25pt;margin-top:440.55pt;width:384.75pt;height:35.25pt;z-index:25167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" fillcolor="white [3201]" strokecolor="white [3212]" strokeweight=".5pt">
                <v:textbox>
                  <w:txbxContent>
                    <w:p w14:paraId="649A45A5" w14:textId="1F4A9786" w:rsidR="00E05BEE" w:rsidRPr="00E05BEE" w:rsidRDefault="00E05BEE" w:rsidP="00E05BEE">
                      <w:pPr>
                        <w:jc w:val="center"/>
                        <w:rPr>
                          <w:color w:val="FF0000"/>
                        </w:rPr>
                      </w:pPr>
                      <w:r w:rsidRPr="00E05BEE">
                        <w:rPr>
                          <w:rFonts w:asciiTheme="majorBidi" w:hAnsiTheme="majorBidi" w:cstheme="majorBidi"/>
                          <w:color w:val="FF0000"/>
                          <w:sz w:val="26"/>
                          <w:szCs w:val="26"/>
                          <w:lang w:val="fr-FR"/>
                        </w:rPr>
                        <w:t>R</w:t>
                      </w:r>
                      <w:r w:rsidRPr="00E05BEE">
                        <w:rPr>
                          <w:rFonts w:asciiTheme="majorBidi" w:hAnsiTheme="majorBidi" w:cstheme="majorBidi"/>
                          <w:color w:val="FF0000"/>
                          <w:sz w:val="26"/>
                          <w:szCs w:val="26"/>
                          <w:lang w:val="fr-FR"/>
                        </w:rPr>
                        <w:t>échauffement climatique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melia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49BF3EE7" wp14:editId="26401FF9">
                <wp:simplePos x="0" y="0"/>
                <wp:positionH relativeFrom="column">
                  <wp:posOffset>1990725</wp:posOffset>
                </wp:positionH>
                <wp:positionV relativeFrom="paragraph">
                  <wp:posOffset>4128135</wp:posOffset>
                </wp:positionV>
                <wp:extent cx="2162175" cy="276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141DE" w14:textId="0D8E9741" w:rsidR="00E05BEE" w:rsidRPr="00E05BEE" w:rsidRDefault="00E05BEE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C00000"/>
                                <w:sz w:val="26"/>
                                <w:szCs w:val="26"/>
                                <w:lang w:val="fr-FR"/>
                              </w:rPr>
                              <w:t xml:space="preserve">                </w:t>
                            </w:r>
                            <w:r w:rsidRPr="00E05BEE">
                              <w:rPr>
                                <w:rFonts w:asciiTheme="majorBidi" w:hAnsiTheme="majorBidi" w:cstheme="majorBidi"/>
                                <w:color w:val="C00000"/>
                                <w:sz w:val="26"/>
                                <w:szCs w:val="26"/>
                                <w:lang w:val="fr-FR"/>
                              </w:rPr>
                              <w:t>Augmentation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3EE7" id="Text Box 10" o:spid="_x0000_s1030" type="#_x0000_t202" style="position:absolute;left:0;text-align:left;margin-left:156.75pt;margin-top:325.05pt;width:170.25pt;height:21.75pt;z-index:2516746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" fillcolor="white [3201]" strokecolor="white [3212]" strokeweight=".5pt">
                <v:textbox>
                  <w:txbxContent>
                    <w:p w14:paraId="1B4141DE" w14:textId="0D8E9741" w:rsidR="00E05BEE" w:rsidRPr="00E05BEE" w:rsidRDefault="00E05BEE">
                      <w:pPr>
                        <w:rPr>
                          <w:color w:val="C00000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C00000"/>
                          <w:sz w:val="26"/>
                          <w:szCs w:val="26"/>
                          <w:lang w:val="fr-FR"/>
                        </w:rPr>
                        <w:t xml:space="preserve">                </w:t>
                      </w:r>
                      <w:r w:rsidRPr="00E05BEE">
                        <w:rPr>
                          <w:rFonts w:asciiTheme="majorBidi" w:hAnsiTheme="majorBidi" w:cstheme="majorBidi"/>
                          <w:color w:val="C00000"/>
                          <w:sz w:val="26"/>
                          <w:szCs w:val="26"/>
                          <w:lang w:val="fr-FR"/>
                        </w:rPr>
                        <w:t>A</w:t>
                      </w:r>
                      <w:r w:rsidRPr="00E05BEE">
                        <w:rPr>
                          <w:rFonts w:asciiTheme="majorBidi" w:hAnsiTheme="majorBidi" w:cstheme="majorBidi"/>
                          <w:color w:val="C00000"/>
                          <w:sz w:val="26"/>
                          <w:szCs w:val="26"/>
                          <w:lang w:val="fr-FR"/>
                        </w:rPr>
                        <w:t>ugmentation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melia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3411F46A" wp14:editId="0F39696B">
                <wp:simplePos x="0" y="0"/>
                <wp:positionH relativeFrom="column">
                  <wp:posOffset>2105025</wp:posOffset>
                </wp:positionH>
                <wp:positionV relativeFrom="paragraph">
                  <wp:posOffset>3032760</wp:posOffset>
                </wp:positionV>
                <wp:extent cx="2686050" cy="285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06A12" w14:textId="1CE406A7" w:rsidR="00E05BEE" w:rsidRPr="00E05BEE" w:rsidRDefault="00E05BEE" w:rsidP="00E05B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E05BEE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gaz</w:t>
                            </w:r>
                            <w:proofErr w:type="spellEnd"/>
                            <w:proofErr w:type="gramEnd"/>
                            <w:r w:rsidRPr="00E05BEE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E05BEE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effet</w:t>
                            </w:r>
                            <w:proofErr w:type="spellEnd"/>
                            <w:r w:rsidRPr="00E05BEE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E05BEE"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  <w:szCs w:val="24"/>
                              </w:rPr>
                              <w:t>serre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1F46A" id="Text Box 9" o:spid="_x0000_s1031" type="#_x0000_t202" style="position:absolute;left:0;text-align:left;margin-left:165.75pt;margin-top:238.8pt;width:211.5pt;height:22.5pt;z-index:2516735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" fillcolor="white [3201]" stroked="f" strokeweight=".5pt">
                <v:textbox>
                  <w:txbxContent>
                    <w:p w14:paraId="27206A12" w14:textId="1CE406A7" w:rsidR="00E05BEE" w:rsidRPr="00E05BEE" w:rsidRDefault="00E05BEE" w:rsidP="00E05BEE">
                      <w:pPr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E05BEE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gaz</w:t>
                      </w:r>
                      <w:proofErr w:type="spellEnd"/>
                      <w:r w:rsidRPr="00E05BEE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à </w:t>
                      </w:r>
                      <w:proofErr w:type="spellStart"/>
                      <w:r w:rsidRPr="00E05BEE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effet</w:t>
                      </w:r>
                      <w:proofErr w:type="spellEnd"/>
                      <w:r w:rsidRPr="00E05BEE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E05BEE">
                        <w:rPr>
                          <w:rFonts w:ascii="Times New Roman" w:hAnsi="Times New Roman" w:cs="Times New Roman"/>
                          <w:color w:val="C00000"/>
                          <w:sz w:val="24"/>
                          <w:szCs w:val="24"/>
                        </w:rPr>
                        <w:t>serre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melia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1F8C6B0F" wp14:editId="2191EFE2">
                <wp:simplePos x="0" y="0"/>
                <wp:positionH relativeFrom="column">
                  <wp:posOffset>3962400</wp:posOffset>
                </wp:positionH>
                <wp:positionV relativeFrom="paragraph">
                  <wp:posOffset>2851785</wp:posOffset>
                </wp:positionV>
                <wp:extent cx="1285875" cy="2000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6D313" w14:textId="77777777" w:rsidR="00E05BEE" w:rsidRDefault="00E05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C6B0F" id="Text Box 8" o:spid="_x0000_s1032" type="#_x0000_t202" style="position:absolute;left:0;text-align:left;margin-left:312pt;margin-top:224.55pt;width:101.25pt;height:15.75pt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" fillcolor="white [3201]" stroked="f" strokeweight=".5pt">
                <v:textbox>
                  <w:txbxContent>
                    <w:p w14:paraId="5836D313" w14:textId="77777777" w:rsidR="00E05BEE" w:rsidRDefault="00E05BEE"/>
                  </w:txbxContent>
                </v:textbox>
              </v:shape>
            </w:pict>
          </mc:Fallback>
        </mc:AlternateContent>
      </w:r>
      <w:r>
        <w:rPr>
          <w:rFonts w:cs="Amelia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7433FB3" wp14:editId="0D6EBD23">
                <wp:simplePos x="0" y="0"/>
                <wp:positionH relativeFrom="margin">
                  <wp:posOffset>847725</wp:posOffset>
                </wp:positionH>
                <wp:positionV relativeFrom="paragraph">
                  <wp:posOffset>842010</wp:posOffset>
                </wp:positionV>
                <wp:extent cx="5124450" cy="657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B6FC1" w14:textId="52F00635" w:rsidR="00E05BEE" w:rsidRPr="00E05BEE" w:rsidRDefault="00B60153" w:rsidP="00E05BEE">
                            <w:pPr>
                              <w:rPr>
                                <w:rFonts w:asciiTheme="majorBidi" w:hAnsiTheme="majorBidi" w:cstheme="majorBidi"/>
                                <w:color w:val="C00000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C00000"/>
                                <w:sz w:val="26"/>
                                <w:szCs w:val="26"/>
                                <w:lang w:val="fr-FR"/>
                              </w:rPr>
                              <w:t>c</w:t>
                            </w:r>
                            <w:r w:rsidRPr="00E05BEE">
                              <w:rPr>
                                <w:rFonts w:asciiTheme="majorBidi" w:hAnsiTheme="majorBidi" w:cstheme="majorBidi"/>
                                <w:color w:val="C00000"/>
                                <w:sz w:val="26"/>
                                <w:szCs w:val="26"/>
                                <w:lang w:val="fr-FR"/>
                              </w:rPr>
                              <w:t>ombustion</w:t>
                            </w:r>
                            <w:r w:rsidR="00E05BEE" w:rsidRPr="00E05BEE">
                              <w:rPr>
                                <w:rFonts w:asciiTheme="majorBidi" w:hAnsiTheme="majorBidi" w:cstheme="majorBidi"/>
                                <w:color w:val="C00000"/>
                                <w:sz w:val="26"/>
                                <w:szCs w:val="26"/>
                                <w:lang w:val="fr-FR"/>
                              </w:rPr>
                              <w:t xml:space="preserve"> du pétrole-déforestation- usines- industrie agroalimentaire.</w:t>
                            </w:r>
                          </w:p>
                          <w:p w14:paraId="681DF8C2" w14:textId="77777777" w:rsidR="00E05BEE" w:rsidRPr="00E05BEE" w:rsidRDefault="00E05BE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33F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66.75pt;margin-top:66.3pt;width:403.5pt;height:51.75pt;z-index:2516715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" fillcolor="white [3201]" stroked="f" strokeweight=".5pt">
                <v:textbox>
                  <w:txbxContent>
                    <w:p w14:paraId="5F1B6FC1" w14:textId="52F00635" w:rsidR="00E05BEE" w:rsidRPr="00E05BEE" w:rsidRDefault="00B60153" w:rsidP="00E05BEE">
                      <w:pPr>
                        <w:rPr>
                          <w:rFonts w:asciiTheme="majorBidi" w:hAnsiTheme="majorBidi" w:cstheme="majorBidi"/>
                          <w:color w:val="C00000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C00000"/>
                          <w:sz w:val="26"/>
                          <w:szCs w:val="26"/>
                          <w:lang w:val="fr-FR"/>
                        </w:rPr>
                        <w:t>c</w:t>
                      </w:r>
                      <w:r w:rsidRPr="00E05BEE">
                        <w:rPr>
                          <w:rFonts w:asciiTheme="majorBidi" w:hAnsiTheme="majorBidi" w:cstheme="majorBidi"/>
                          <w:color w:val="C00000"/>
                          <w:sz w:val="26"/>
                          <w:szCs w:val="26"/>
                          <w:lang w:val="fr-FR"/>
                        </w:rPr>
                        <w:t>om</w:t>
                      </w:r>
                      <w:bookmarkStart w:id="1" w:name="_GoBack"/>
                      <w:bookmarkEnd w:id="1"/>
                      <w:r w:rsidRPr="00E05BEE">
                        <w:rPr>
                          <w:rFonts w:asciiTheme="majorBidi" w:hAnsiTheme="majorBidi" w:cstheme="majorBidi"/>
                          <w:color w:val="C00000"/>
                          <w:sz w:val="26"/>
                          <w:szCs w:val="26"/>
                          <w:lang w:val="fr-FR"/>
                        </w:rPr>
                        <w:t>bustion</w:t>
                      </w:r>
                      <w:r w:rsidR="00E05BEE" w:rsidRPr="00E05BEE">
                        <w:rPr>
                          <w:rFonts w:asciiTheme="majorBidi" w:hAnsiTheme="majorBidi" w:cstheme="majorBidi"/>
                          <w:color w:val="C00000"/>
                          <w:sz w:val="26"/>
                          <w:szCs w:val="26"/>
                          <w:lang w:val="fr-FR"/>
                        </w:rPr>
                        <w:t xml:space="preserve"> du pétrole-déforestation- usines- industrie agroalimentaire.</w:t>
                      </w:r>
                    </w:p>
                    <w:p w14:paraId="681DF8C2" w14:textId="77777777" w:rsidR="00E05BEE" w:rsidRPr="00E05BEE" w:rsidRDefault="00E05BE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9FF" w:rsidRPr="00282875">
        <w:rPr>
          <w:rFonts w:cs="Amelia"/>
          <w:noProof/>
          <w:sz w:val="26"/>
          <w:szCs w:val="26"/>
          <w:lang w:val="fr-FR" w:eastAsia="fr-FR"/>
        </w:rPr>
        <w:drawing>
          <wp:inline distT="0" distB="0" distL="0" distR="0" wp14:anchorId="54AEA9DA" wp14:editId="178B3203">
            <wp:extent cx="6216482" cy="6257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363528" cy="640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3EE9C" w14:textId="77777777" w:rsidR="00282875" w:rsidRDefault="00282875" w:rsidP="00D256EC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1E5F84CA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517603B6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37793E26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41521A43" w14:textId="77777777" w:rsidR="00282875" w:rsidRDefault="00282875" w:rsidP="00D80C41">
      <w:pPr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</w:p>
    <w:p w14:paraId="6A0E52F7" w14:textId="7B4C866D" w:rsidR="00117C31" w:rsidRPr="00282875" w:rsidRDefault="00117C31" w:rsidP="00117C31">
      <w:pPr>
        <w:tabs>
          <w:tab w:val="left" w:pos="1305"/>
        </w:tabs>
        <w:rPr>
          <w:rFonts w:asciiTheme="majorBidi" w:eastAsia="French Script MT" w:hAnsiTheme="majorBidi" w:cstheme="majorBidi"/>
          <w:sz w:val="26"/>
          <w:szCs w:val="26"/>
          <w:lang w:val="fr-FR"/>
        </w:rPr>
      </w:pPr>
    </w:p>
    <w:sectPr w:rsidR="00117C31" w:rsidRPr="00282875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9BCBC" w14:textId="77777777" w:rsidR="005714E4" w:rsidRDefault="005714E4" w:rsidP="0087569C">
      <w:pPr>
        <w:spacing w:after="0" w:line="240" w:lineRule="auto"/>
      </w:pPr>
      <w:r>
        <w:separator/>
      </w:r>
    </w:p>
  </w:endnote>
  <w:endnote w:type="continuationSeparator" w:id="0">
    <w:p w14:paraId="6B168466" w14:textId="77777777" w:rsidR="005714E4" w:rsidRDefault="005714E4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mel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nch Script MT">
    <w:altName w:val="Urdu Typesetting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064ACA19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8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B12FA" w14:textId="77777777" w:rsidR="005714E4" w:rsidRDefault="005714E4" w:rsidP="0087569C">
      <w:pPr>
        <w:spacing w:after="0" w:line="240" w:lineRule="auto"/>
      </w:pPr>
      <w:r>
        <w:separator/>
      </w:r>
    </w:p>
  </w:footnote>
  <w:footnote w:type="continuationSeparator" w:id="0">
    <w:p w14:paraId="6E4F87B1" w14:textId="77777777" w:rsidR="005714E4" w:rsidRDefault="005714E4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5714E4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5714E4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5714E4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3F27"/>
    <w:multiLevelType w:val="hybridMultilevel"/>
    <w:tmpl w:val="358A61D4"/>
    <w:lvl w:ilvl="0" w:tplc="6348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46EC4"/>
    <w:multiLevelType w:val="hybridMultilevel"/>
    <w:tmpl w:val="288C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A6949"/>
    <w:multiLevelType w:val="hybridMultilevel"/>
    <w:tmpl w:val="7FC4FE28"/>
    <w:lvl w:ilvl="0" w:tplc="6BD2E62C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D430E"/>
    <w:multiLevelType w:val="hybridMultilevel"/>
    <w:tmpl w:val="1CC28898"/>
    <w:lvl w:ilvl="0" w:tplc="C43A795E">
      <w:start w:val="1"/>
      <w:numFmt w:val="decimal"/>
      <w:lvlText w:val="%1."/>
      <w:lvlJc w:val="left"/>
      <w:pPr>
        <w:ind w:left="720" w:hanging="360"/>
      </w:pPr>
      <w:rPr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73D62"/>
    <w:multiLevelType w:val="hybridMultilevel"/>
    <w:tmpl w:val="CFB62E22"/>
    <w:lvl w:ilvl="0" w:tplc="EECA74FE">
      <w:start w:val="1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5E55B8"/>
    <w:multiLevelType w:val="hybridMultilevel"/>
    <w:tmpl w:val="E99CC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7"/>
  </w:num>
  <w:num w:numId="5">
    <w:abstractNumId w:val="24"/>
  </w:num>
  <w:num w:numId="6">
    <w:abstractNumId w:val="26"/>
  </w:num>
  <w:num w:numId="7">
    <w:abstractNumId w:val="4"/>
  </w:num>
  <w:num w:numId="8">
    <w:abstractNumId w:val="20"/>
  </w:num>
  <w:num w:numId="9">
    <w:abstractNumId w:val="17"/>
  </w:num>
  <w:num w:numId="10">
    <w:abstractNumId w:val="23"/>
  </w:num>
  <w:num w:numId="11">
    <w:abstractNumId w:val="15"/>
  </w:num>
  <w:num w:numId="12">
    <w:abstractNumId w:val="28"/>
  </w:num>
  <w:num w:numId="13">
    <w:abstractNumId w:val="5"/>
  </w:num>
  <w:num w:numId="14">
    <w:abstractNumId w:val="6"/>
  </w:num>
  <w:num w:numId="15">
    <w:abstractNumId w:val="25"/>
  </w:num>
  <w:num w:numId="16">
    <w:abstractNumId w:val="19"/>
  </w:num>
  <w:num w:numId="17">
    <w:abstractNumId w:val="2"/>
  </w:num>
  <w:num w:numId="18">
    <w:abstractNumId w:val="21"/>
  </w:num>
  <w:num w:numId="19">
    <w:abstractNumId w:val="3"/>
  </w:num>
  <w:num w:numId="20">
    <w:abstractNumId w:val="8"/>
  </w:num>
  <w:num w:numId="21">
    <w:abstractNumId w:val="22"/>
  </w:num>
  <w:num w:numId="22">
    <w:abstractNumId w:val="18"/>
  </w:num>
  <w:num w:numId="23">
    <w:abstractNumId w:val="14"/>
  </w:num>
  <w:num w:numId="24">
    <w:abstractNumId w:val="10"/>
  </w:num>
  <w:num w:numId="25">
    <w:abstractNumId w:val="11"/>
  </w:num>
  <w:num w:numId="26">
    <w:abstractNumId w:val="1"/>
  </w:num>
  <w:num w:numId="27">
    <w:abstractNumId w:val="9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15750"/>
    <w:rsid w:val="00016976"/>
    <w:rsid w:val="000216BD"/>
    <w:rsid w:val="0002756E"/>
    <w:rsid w:val="0003082B"/>
    <w:rsid w:val="00034576"/>
    <w:rsid w:val="00037E97"/>
    <w:rsid w:val="00041A9D"/>
    <w:rsid w:val="00063F5B"/>
    <w:rsid w:val="00076CBF"/>
    <w:rsid w:val="000879ED"/>
    <w:rsid w:val="00091BFA"/>
    <w:rsid w:val="00092BA8"/>
    <w:rsid w:val="000975E8"/>
    <w:rsid w:val="00097ABC"/>
    <w:rsid w:val="000B1CD2"/>
    <w:rsid w:val="000D0C15"/>
    <w:rsid w:val="000E185D"/>
    <w:rsid w:val="000E752B"/>
    <w:rsid w:val="000F053E"/>
    <w:rsid w:val="000F4645"/>
    <w:rsid w:val="00102DC6"/>
    <w:rsid w:val="001103EE"/>
    <w:rsid w:val="001130CA"/>
    <w:rsid w:val="001149C4"/>
    <w:rsid w:val="00117C31"/>
    <w:rsid w:val="00124756"/>
    <w:rsid w:val="001336B1"/>
    <w:rsid w:val="001355BA"/>
    <w:rsid w:val="00137B05"/>
    <w:rsid w:val="00140533"/>
    <w:rsid w:val="00157712"/>
    <w:rsid w:val="00160A05"/>
    <w:rsid w:val="0016312F"/>
    <w:rsid w:val="001632EF"/>
    <w:rsid w:val="00165D5B"/>
    <w:rsid w:val="00170A56"/>
    <w:rsid w:val="00182325"/>
    <w:rsid w:val="00183A1A"/>
    <w:rsid w:val="001A642E"/>
    <w:rsid w:val="001D61A4"/>
    <w:rsid w:val="001E5883"/>
    <w:rsid w:val="001F7233"/>
    <w:rsid w:val="00201B93"/>
    <w:rsid w:val="00214BF2"/>
    <w:rsid w:val="00222AE5"/>
    <w:rsid w:val="00227153"/>
    <w:rsid w:val="00232909"/>
    <w:rsid w:val="00234CEA"/>
    <w:rsid w:val="002429E8"/>
    <w:rsid w:val="002521C6"/>
    <w:rsid w:val="0025258C"/>
    <w:rsid w:val="002527EF"/>
    <w:rsid w:val="00252D38"/>
    <w:rsid w:val="002810D9"/>
    <w:rsid w:val="00282875"/>
    <w:rsid w:val="00283073"/>
    <w:rsid w:val="0029142F"/>
    <w:rsid w:val="00296B23"/>
    <w:rsid w:val="00297841"/>
    <w:rsid w:val="002A21E3"/>
    <w:rsid w:val="002B6661"/>
    <w:rsid w:val="002C1EC9"/>
    <w:rsid w:val="002C3099"/>
    <w:rsid w:val="002C3856"/>
    <w:rsid w:val="002D357E"/>
    <w:rsid w:val="002D5739"/>
    <w:rsid w:val="002E65E3"/>
    <w:rsid w:val="002E67DB"/>
    <w:rsid w:val="002F327C"/>
    <w:rsid w:val="00303213"/>
    <w:rsid w:val="00311D76"/>
    <w:rsid w:val="00323098"/>
    <w:rsid w:val="00323D60"/>
    <w:rsid w:val="0033011C"/>
    <w:rsid w:val="003317D9"/>
    <w:rsid w:val="00332E36"/>
    <w:rsid w:val="003334FA"/>
    <w:rsid w:val="003352F6"/>
    <w:rsid w:val="00345E94"/>
    <w:rsid w:val="003476C1"/>
    <w:rsid w:val="003500C2"/>
    <w:rsid w:val="003559AF"/>
    <w:rsid w:val="00360C9B"/>
    <w:rsid w:val="00367C2A"/>
    <w:rsid w:val="0037736C"/>
    <w:rsid w:val="00385F89"/>
    <w:rsid w:val="00392227"/>
    <w:rsid w:val="003A0B4F"/>
    <w:rsid w:val="003B4088"/>
    <w:rsid w:val="003C259B"/>
    <w:rsid w:val="003D2260"/>
    <w:rsid w:val="003E1E8B"/>
    <w:rsid w:val="003E68CD"/>
    <w:rsid w:val="003F2C43"/>
    <w:rsid w:val="003F40D3"/>
    <w:rsid w:val="004018CE"/>
    <w:rsid w:val="00403C43"/>
    <w:rsid w:val="0041350E"/>
    <w:rsid w:val="00422B39"/>
    <w:rsid w:val="004422EB"/>
    <w:rsid w:val="0045546A"/>
    <w:rsid w:val="004555A7"/>
    <w:rsid w:val="00456049"/>
    <w:rsid w:val="004570A6"/>
    <w:rsid w:val="004707AC"/>
    <w:rsid w:val="00475448"/>
    <w:rsid w:val="00475FED"/>
    <w:rsid w:val="00483499"/>
    <w:rsid w:val="004851A5"/>
    <w:rsid w:val="00490043"/>
    <w:rsid w:val="004A0F41"/>
    <w:rsid w:val="004A4E62"/>
    <w:rsid w:val="004A5348"/>
    <w:rsid w:val="004B08CB"/>
    <w:rsid w:val="004B39CA"/>
    <w:rsid w:val="004B3D66"/>
    <w:rsid w:val="004B4636"/>
    <w:rsid w:val="004B4CE2"/>
    <w:rsid w:val="004D0C93"/>
    <w:rsid w:val="004D3B43"/>
    <w:rsid w:val="004D7B93"/>
    <w:rsid w:val="004E4FD4"/>
    <w:rsid w:val="004E69CE"/>
    <w:rsid w:val="004F526A"/>
    <w:rsid w:val="004F6EE2"/>
    <w:rsid w:val="005011AE"/>
    <w:rsid w:val="00522669"/>
    <w:rsid w:val="00527041"/>
    <w:rsid w:val="00534F3E"/>
    <w:rsid w:val="00541E13"/>
    <w:rsid w:val="005428D8"/>
    <w:rsid w:val="00552AD7"/>
    <w:rsid w:val="00567311"/>
    <w:rsid w:val="005714E4"/>
    <w:rsid w:val="00573163"/>
    <w:rsid w:val="00575F4C"/>
    <w:rsid w:val="005773F9"/>
    <w:rsid w:val="0059192C"/>
    <w:rsid w:val="00596235"/>
    <w:rsid w:val="005A53E8"/>
    <w:rsid w:val="005A54A9"/>
    <w:rsid w:val="005B3F97"/>
    <w:rsid w:val="005C6D4D"/>
    <w:rsid w:val="005C79FF"/>
    <w:rsid w:val="005D3B49"/>
    <w:rsid w:val="005E1299"/>
    <w:rsid w:val="005F1ED3"/>
    <w:rsid w:val="006166BC"/>
    <w:rsid w:val="00617FE0"/>
    <w:rsid w:val="00636E63"/>
    <w:rsid w:val="00640D78"/>
    <w:rsid w:val="00643232"/>
    <w:rsid w:val="00647D80"/>
    <w:rsid w:val="0065798D"/>
    <w:rsid w:val="0066678B"/>
    <w:rsid w:val="006732E6"/>
    <w:rsid w:val="00677BCD"/>
    <w:rsid w:val="0068018D"/>
    <w:rsid w:val="00687748"/>
    <w:rsid w:val="00694B02"/>
    <w:rsid w:val="006A0FD0"/>
    <w:rsid w:val="006A4262"/>
    <w:rsid w:val="006A5316"/>
    <w:rsid w:val="006B008A"/>
    <w:rsid w:val="006B2AB3"/>
    <w:rsid w:val="006C5A94"/>
    <w:rsid w:val="006D06FB"/>
    <w:rsid w:val="006D38DB"/>
    <w:rsid w:val="006F3223"/>
    <w:rsid w:val="006F62CF"/>
    <w:rsid w:val="0070045B"/>
    <w:rsid w:val="0070149E"/>
    <w:rsid w:val="0070366B"/>
    <w:rsid w:val="00705C40"/>
    <w:rsid w:val="007076FC"/>
    <w:rsid w:val="007234EF"/>
    <w:rsid w:val="00753704"/>
    <w:rsid w:val="007A66C2"/>
    <w:rsid w:val="007A6B73"/>
    <w:rsid w:val="007B544D"/>
    <w:rsid w:val="007D293B"/>
    <w:rsid w:val="007E44DE"/>
    <w:rsid w:val="007F48C6"/>
    <w:rsid w:val="00806591"/>
    <w:rsid w:val="00812E8D"/>
    <w:rsid w:val="00814BDB"/>
    <w:rsid w:val="008335CE"/>
    <w:rsid w:val="00847CA1"/>
    <w:rsid w:val="0085085B"/>
    <w:rsid w:val="00853B55"/>
    <w:rsid w:val="00864BE1"/>
    <w:rsid w:val="008754C4"/>
    <w:rsid w:val="0087569C"/>
    <w:rsid w:val="00883614"/>
    <w:rsid w:val="00894DBF"/>
    <w:rsid w:val="008A0A8E"/>
    <w:rsid w:val="008A2863"/>
    <w:rsid w:val="008A29CD"/>
    <w:rsid w:val="008A3FAD"/>
    <w:rsid w:val="008A7DE8"/>
    <w:rsid w:val="008B66E7"/>
    <w:rsid w:val="008C529A"/>
    <w:rsid w:val="008D248D"/>
    <w:rsid w:val="008D78DD"/>
    <w:rsid w:val="008E19A8"/>
    <w:rsid w:val="008E42D2"/>
    <w:rsid w:val="008E5A05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0478"/>
    <w:rsid w:val="009B7400"/>
    <w:rsid w:val="009E0404"/>
    <w:rsid w:val="009E2F23"/>
    <w:rsid w:val="009E324F"/>
    <w:rsid w:val="009F0FB0"/>
    <w:rsid w:val="009F2F5D"/>
    <w:rsid w:val="00A01C22"/>
    <w:rsid w:val="00A13446"/>
    <w:rsid w:val="00A171A3"/>
    <w:rsid w:val="00A22894"/>
    <w:rsid w:val="00A23AD7"/>
    <w:rsid w:val="00A274A1"/>
    <w:rsid w:val="00A27B5A"/>
    <w:rsid w:val="00A327A7"/>
    <w:rsid w:val="00A33016"/>
    <w:rsid w:val="00A45191"/>
    <w:rsid w:val="00A55713"/>
    <w:rsid w:val="00A57EF6"/>
    <w:rsid w:val="00A85B5D"/>
    <w:rsid w:val="00A90676"/>
    <w:rsid w:val="00AA3FEF"/>
    <w:rsid w:val="00AA5BE0"/>
    <w:rsid w:val="00AA6AF3"/>
    <w:rsid w:val="00AB0DA0"/>
    <w:rsid w:val="00AB4482"/>
    <w:rsid w:val="00AC08B6"/>
    <w:rsid w:val="00AD300A"/>
    <w:rsid w:val="00AE4917"/>
    <w:rsid w:val="00AF2455"/>
    <w:rsid w:val="00AF7D28"/>
    <w:rsid w:val="00B113F7"/>
    <w:rsid w:val="00B12C5A"/>
    <w:rsid w:val="00B21771"/>
    <w:rsid w:val="00B25E2A"/>
    <w:rsid w:val="00B410AE"/>
    <w:rsid w:val="00B41DF6"/>
    <w:rsid w:val="00B41E7E"/>
    <w:rsid w:val="00B44060"/>
    <w:rsid w:val="00B60153"/>
    <w:rsid w:val="00B642BA"/>
    <w:rsid w:val="00B66F4F"/>
    <w:rsid w:val="00B76C35"/>
    <w:rsid w:val="00B858CF"/>
    <w:rsid w:val="00B91559"/>
    <w:rsid w:val="00BA15C2"/>
    <w:rsid w:val="00BB1452"/>
    <w:rsid w:val="00BB7422"/>
    <w:rsid w:val="00BC16D6"/>
    <w:rsid w:val="00BD019A"/>
    <w:rsid w:val="00BE6BF5"/>
    <w:rsid w:val="00BF0216"/>
    <w:rsid w:val="00BF3BA1"/>
    <w:rsid w:val="00BF45E7"/>
    <w:rsid w:val="00BF4A28"/>
    <w:rsid w:val="00BF634A"/>
    <w:rsid w:val="00BF7CCA"/>
    <w:rsid w:val="00C02C2D"/>
    <w:rsid w:val="00C141E3"/>
    <w:rsid w:val="00C219EE"/>
    <w:rsid w:val="00C34A14"/>
    <w:rsid w:val="00C361F6"/>
    <w:rsid w:val="00C446CE"/>
    <w:rsid w:val="00C53595"/>
    <w:rsid w:val="00C760F6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41A0"/>
    <w:rsid w:val="00D256EC"/>
    <w:rsid w:val="00D56FF2"/>
    <w:rsid w:val="00D72638"/>
    <w:rsid w:val="00D7298D"/>
    <w:rsid w:val="00D742CB"/>
    <w:rsid w:val="00D74E4D"/>
    <w:rsid w:val="00D80C41"/>
    <w:rsid w:val="00D84131"/>
    <w:rsid w:val="00D86FFE"/>
    <w:rsid w:val="00DB63DF"/>
    <w:rsid w:val="00DB7599"/>
    <w:rsid w:val="00DB7D99"/>
    <w:rsid w:val="00DD4647"/>
    <w:rsid w:val="00E00050"/>
    <w:rsid w:val="00E019D6"/>
    <w:rsid w:val="00E05BEE"/>
    <w:rsid w:val="00E12C51"/>
    <w:rsid w:val="00E366D1"/>
    <w:rsid w:val="00E44ED1"/>
    <w:rsid w:val="00E45EA5"/>
    <w:rsid w:val="00E4794C"/>
    <w:rsid w:val="00E53CF5"/>
    <w:rsid w:val="00E664D1"/>
    <w:rsid w:val="00E67A82"/>
    <w:rsid w:val="00E71F07"/>
    <w:rsid w:val="00E82538"/>
    <w:rsid w:val="00E916FA"/>
    <w:rsid w:val="00E95467"/>
    <w:rsid w:val="00EC33EB"/>
    <w:rsid w:val="00ED2BA2"/>
    <w:rsid w:val="00EE3DDA"/>
    <w:rsid w:val="00EE7717"/>
    <w:rsid w:val="00F10195"/>
    <w:rsid w:val="00F1553B"/>
    <w:rsid w:val="00F30196"/>
    <w:rsid w:val="00F30390"/>
    <w:rsid w:val="00F361D7"/>
    <w:rsid w:val="00F45872"/>
    <w:rsid w:val="00F46565"/>
    <w:rsid w:val="00F53A20"/>
    <w:rsid w:val="00F53F23"/>
    <w:rsid w:val="00F674A4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A67FD016-0156-4640-A606-3A62C435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7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E1A3-E1DC-4AC0-BCF9-F5C5CC81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15</cp:revision>
  <cp:lastPrinted>2015-11-29T17:09:00Z</cp:lastPrinted>
  <dcterms:created xsi:type="dcterms:W3CDTF">2020-04-23T16:43:00Z</dcterms:created>
  <dcterms:modified xsi:type="dcterms:W3CDTF">2020-05-01T17:47:00Z</dcterms:modified>
</cp:coreProperties>
</file>