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1"/>
        <w:tblpPr w:leftFromText="141" w:rightFromText="141" w:vertAnchor="page" w:horzAnchor="page" w:tblpX="976" w:tblpY="601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3"/>
        <w:gridCol w:w="1424"/>
      </w:tblGrid>
      <w:tr w:rsidR="00A84CAF" w:rsidTr="00797777">
        <w:trPr>
          <w:trHeight w:val="469"/>
        </w:trPr>
        <w:tc>
          <w:tcPr>
            <w:tcW w:w="7973" w:type="dxa"/>
            <w:hideMark/>
          </w:tcPr>
          <w:p w:rsidR="00A84CAF" w:rsidRDefault="00A84CAF" w:rsidP="00797777">
            <w:pPr>
              <w:spacing w:line="240" w:lineRule="auto"/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</w:pP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Collège des Dominicaines de notre Dame de la </w:t>
            </w:r>
            <w:proofErr w:type="spellStart"/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Délivrande</w:t>
            </w:r>
            <w:proofErr w:type="spellEnd"/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 – Araya-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br/>
              <w:t xml:space="preserve">Classe : CM2   </w:t>
            </w:r>
            <w:r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 xml:space="preserve">                                                                      </w:t>
            </w:r>
            <w:r w:rsidR="00537240"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Mai 2020 – 1</w:t>
            </w:r>
            <w:r w:rsidR="00537240"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>èr</w:t>
            </w:r>
            <w:r>
              <w:rPr>
                <w:rFonts w:ascii="Sylfaen" w:eastAsiaTheme="minorHAnsi" w:hAnsi="Sylfaen" w:cs="Times New Roman"/>
                <w:sz w:val="26"/>
                <w:szCs w:val="26"/>
                <w:vertAlign w:val="superscript"/>
                <w:lang w:val="fr-FR"/>
              </w:rPr>
              <w:t>e</w:t>
            </w: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 xml:space="preserve"> semaine</w:t>
            </w:r>
          </w:p>
          <w:p w:rsidR="00A84CAF" w:rsidRDefault="00A84CAF" w:rsidP="00797777">
            <w:pPr>
              <w:spacing w:line="240" w:lineRule="auto"/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rFonts w:ascii="Sylfaen" w:eastAsiaTheme="minorHAnsi" w:hAnsi="Sylfaen" w:cs="Times New Roman"/>
                <w:sz w:val="26"/>
                <w:szCs w:val="26"/>
                <w:lang w:val="fr-FR"/>
              </w:rPr>
              <w:t>Nom : ________________________</w:t>
            </w:r>
          </w:p>
        </w:tc>
        <w:tc>
          <w:tcPr>
            <w:tcW w:w="1424" w:type="dxa"/>
            <w:hideMark/>
          </w:tcPr>
          <w:p w:rsidR="00A84CAF" w:rsidRDefault="00A84CAF" w:rsidP="00797777">
            <w:pPr>
              <w:rPr>
                <w:rFonts w:ascii="Times New Roman" w:eastAsiaTheme="minorHAnsi" w:hAnsi="Times New Roman" w:cs="Times New Roman"/>
                <w:noProof/>
                <w:sz w:val="26"/>
                <w:szCs w:val="26"/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251659264" behindDoc="0" locked="0" layoutInCell="1" allowOverlap="1" wp14:anchorId="617ED41D" wp14:editId="599C3B2B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0</wp:posOffset>
                  </wp:positionV>
                  <wp:extent cx="492760" cy="533400"/>
                  <wp:effectExtent l="0" t="0" r="2540" b="0"/>
                  <wp:wrapSquare wrapText="bothSides"/>
                  <wp:docPr id="1" name="Picture 1" descr="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84CAF" w:rsidRPr="00A84CAF" w:rsidRDefault="00A84CAF" w:rsidP="00A84CAF">
      <w:pPr>
        <w:rPr>
          <w:rFonts w:ascii="Sylfaen" w:hAnsi="Sylfaen"/>
          <w:sz w:val="10"/>
          <w:szCs w:val="10"/>
          <w:u w:val="single"/>
          <w:lang w:val="fr-CA"/>
        </w:rPr>
      </w:pPr>
    </w:p>
    <w:p w:rsidR="00A84CAF" w:rsidRPr="00A84CAF" w:rsidRDefault="00A84CAF" w:rsidP="00A84CAF">
      <w:pPr>
        <w:jc w:val="center"/>
        <w:rPr>
          <w:rFonts w:ascii="Sylfaen" w:hAnsi="Sylfaen"/>
          <w:b/>
          <w:bCs/>
          <w:sz w:val="30"/>
          <w:szCs w:val="30"/>
          <w:lang w:val="fr-CA"/>
        </w:rPr>
      </w:pPr>
      <w:r w:rsidRPr="00A84CAF">
        <w:rPr>
          <w:rFonts w:ascii="Sylfaen" w:hAnsi="Sylfaen"/>
          <w:b/>
          <w:bCs/>
          <w:sz w:val="30"/>
          <w:szCs w:val="30"/>
          <w:lang w:val="fr-CA"/>
        </w:rPr>
        <w:t>Lecture </w:t>
      </w:r>
    </w:p>
    <w:p w:rsidR="00A84CAF" w:rsidRDefault="00A84CAF" w:rsidP="00A84CAF">
      <w:pPr>
        <w:jc w:val="center"/>
        <w:rPr>
          <w:rFonts w:ascii="Sylfaen" w:eastAsiaTheme="minorHAnsi" w:hAnsi="Sylfaen"/>
          <w:b/>
          <w:bCs/>
          <w:sz w:val="28"/>
          <w:szCs w:val="28"/>
          <w:lang w:val="fr-CA"/>
        </w:rPr>
      </w:pPr>
      <w:r w:rsidRPr="00A84CAF">
        <w:rPr>
          <w:rFonts w:ascii="Sylfaen" w:hAnsi="Sylfaen"/>
          <w:b/>
          <w:bCs/>
          <w:sz w:val="28"/>
          <w:szCs w:val="28"/>
          <w:u w:val="single"/>
          <w:lang w:val="fr-CA"/>
        </w:rPr>
        <w:t>Thème:</w:t>
      </w:r>
      <w:r>
        <w:rPr>
          <w:rFonts w:ascii="Sylfaen" w:hAnsi="Sylfaen"/>
          <w:b/>
          <w:bCs/>
          <w:sz w:val="28"/>
          <w:szCs w:val="28"/>
          <w:lang w:val="fr-CA"/>
        </w:rPr>
        <w:t xml:space="preserve"> </w:t>
      </w:r>
      <w:r w:rsidRPr="00A84CAF">
        <w:rPr>
          <w:rFonts w:ascii="Sylfaen" w:hAnsi="Sylfaen"/>
          <w:sz w:val="28"/>
          <w:szCs w:val="28"/>
          <w:lang w:val="fr-CA"/>
        </w:rPr>
        <w:t>Des documentaires géographiques.</w:t>
      </w:r>
    </w:p>
    <w:p w:rsidR="00A84CAF" w:rsidRDefault="00A84CAF" w:rsidP="00A84CAF">
      <w:pPr>
        <w:rPr>
          <w:rFonts w:ascii="Sylfaen" w:hAnsi="Sylfaen"/>
          <w:sz w:val="28"/>
          <w:szCs w:val="28"/>
          <w:lang w:val="fr-CA"/>
        </w:rPr>
      </w:pPr>
      <w:r w:rsidRPr="00852101">
        <w:rPr>
          <w:rFonts w:ascii="Sylfaen" w:hAnsi="Sylfaen"/>
          <w:b/>
          <w:bCs/>
          <w:sz w:val="28"/>
          <w:szCs w:val="28"/>
          <w:u w:val="single"/>
          <w:lang w:val="fr-CA"/>
        </w:rPr>
        <w:t>Objectif:</w:t>
      </w:r>
      <w:r>
        <w:rPr>
          <w:rFonts w:ascii="Sylfaen" w:hAnsi="Sylfaen"/>
          <w:b/>
          <w:bCs/>
          <w:sz w:val="28"/>
          <w:szCs w:val="28"/>
          <w:lang w:val="fr-CA"/>
        </w:rPr>
        <w:t xml:space="preserve"> </w:t>
      </w:r>
      <w:r>
        <w:rPr>
          <w:rFonts w:ascii="Sylfaen" w:hAnsi="Sylfaen"/>
          <w:sz w:val="28"/>
          <w:szCs w:val="28"/>
          <w:lang w:val="fr-CA"/>
        </w:rPr>
        <w:t>Lire et comprendre un texte documentaire de géographie.</w:t>
      </w:r>
    </w:p>
    <w:p w:rsidR="00A84CAF" w:rsidRPr="00A84CAF" w:rsidRDefault="00A84CAF" w:rsidP="00A84CAF">
      <w:pPr>
        <w:rPr>
          <w:rFonts w:ascii="Sylfaen" w:hAnsi="Sylfaen"/>
          <w:sz w:val="28"/>
          <w:szCs w:val="28"/>
          <w:lang w:val="fr-CA"/>
        </w:rPr>
      </w:pPr>
      <w:r w:rsidRPr="00A84CAF">
        <w:rPr>
          <w:rFonts w:ascii="Sylfaen" w:hAnsi="Sylfaen"/>
          <w:sz w:val="28"/>
          <w:szCs w:val="28"/>
          <w:lang w:val="fr-CA"/>
        </w:rPr>
        <w:t>1-</w:t>
      </w:r>
      <w:r w:rsidRPr="00A84CAF">
        <w:rPr>
          <w:rFonts w:ascii="Sylfaen" w:hAnsi="Sylfaen"/>
          <w:color w:val="FF0000"/>
          <w:sz w:val="28"/>
          <w:szCs w:val="28"/>
          <w:u w:val="single"/>
          <w:lang w:val="fr-CA"/>
        </w:rPr>
        <w:t>Un petit aperçu :</w:t>
      </w:r>
    </w:p>
    <w:p w:rsidR="00A84CAF" w:rsidRDefault="00A84CAF" w:rsidP="00A84CAF">
      <w:p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Le texte documentaire de géographie regroupe des informations sur un thème relatif à l’étude de la terre : des continents, des pays, des régions, des montagnes, des fleuves, des déserts, le climat ….</w:t>
      </w:r>
    </w:p>
    <w:p w:rsidR="00A84CAF" w:rsidRDefault="00A84CAF" w:rsidP="00A84CAF">
      <w:p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Dans un texte documentaire, nous retrouvons :</w:t>
      </w:r>
    </w:p>
    <w:p w:rsidR="00A84CAF" w:rsidRDefault="00A84CAF" w:rsidP="00A84CAF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Un titre et une introduction qui donnent une indication sur le thème du texte documentaire.</w:t>
      </w:r>
    </w:p>
    <w:p w:rsidR="00A84CAF" w:rsidRDefault="00A84CAF" w:rsidP="00A84CAF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Le texte est souvent organisé en paragraphes avec des sous-titres.</w:t>
      </w:r>
    </w:p>
    <w:p w:rsidR="00A84CAF" w:rsidRDefault="00A84CAF" w:rsidP="00A84CAF">
      <w:pPr>
        <w:pStyle w:val="ListParagraph"/>
        <w:numPr>
          <w:ilvl w:val="0"/>
          <w:numId w:val="1"/>
        </w:num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Plusieurs illustrations (cartes, photos, dessins….) sont expliquées par des légendes.</w:t>
      </w:r>
    </w:p>
    <w:p w:rsidR="00A84CAF" w:rsidRPr="00A84CAF" w:rsidRDefault="00A84CAF" w:rsidP="00A84CAF">
      <w:pPr>
        <w:rPr>
          <w:rFonts w:ascii="Sylfaen" w:hAnsi="Sylfaen"/>
          <w:sz w:val="28"/>
          <w:szCs w:val="28"/>
          <w:lang w:val="fr-CA"/>
        </w:rPr>
      </w:pPr>
      <w:r w:rsidRPr="00A84CAF">
        <w:rPr>
          <w:rFonts w:ascii="Sylfaen" w:hAnsi="Sylfaen"/>
          <w:sz w:val="28"/>
          <w:szCs w:val="28"/>
          <w:lang w:val="fr-CA"/>
        </w:rPr>
        <w:t>2-</w:t>
      </w:r>
      <w:r w:rsidRPr="00A84CAF">
        <w:rPr>
          <w:rFonts w:ascii="Sylfaen" w:hAnsi="Sylfaen"/>
          <w:color w:val="FF0000"/>
          <w:sz w:val="28"/>
          <w:szCs w:val="28"/>
          <w:u w:val="single"/>
          <w:lang w:val="fr-CA"/>
        </w:rPr>
        <w:t>Lecture :</w:t>
      </w:r>
    </w:p>
    <w:p w:rsidR="00A84CAF" w:rsidRDefault="00A84CAF" w:rsidP="00A84CAF">
      <w:p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Lire le texte : « Qu’est-ce qu’un désert? » pages : 42-43.</w:t>
      </w:r>
    </w:p>
    <w:p w:rsidR="00A84CAF" w:rsidRDefault="00A84CAF" w:rsidP="00A84CAF">
      <w:pPr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Voici  le lexique et les antonymes qui peuvent vous aider à mieux comprendre le texte.</w:t>
      </w:r>
    </w:p>
    <w:p w:rsidR="00A84CAF" w:rsidRPr="00A84CAF" w:rsidRDefault="00A84CAF" w:rsidP="00A84CAF">
      <w:pPr>
        <w:pStyle w:val="ListParagraph"/>
        <w:numPr>
          <w:ilvl w:val="0"/>
          <w:numId w:val="2"/>
        </w:numPr>
        <w:rPr>
          <w:rFonts w:ascii="Sylfaen" w:hAnsi="Sylfaen"/>
          <w:b/>
          <w:bCs/>
          <w:color w:val="FF0000"/>
          <w:sz w:val="28"/>
          <w:szCs w:val="28"/>
          <w:u w:val="single"/>
          <w:lang w:val="fr-CA"/>
        </w:rPr>
      </w:pPr>
      <w:r w:rsidRPr="00A84CAF">
        <w:rPr>
          <w:rFonts w:ascii="Sylfaen" w:hAnsi="Sylfaen"/>
          <w:b/>
          <w:bCs/>
          <w:color w:val="FF0000"/>
          <w:sz w:val="28"/>
          <w:szCs w:val="28"/>
          <w:u w:val="single"/>
          <w:lang w:val="fr-CA"/>
        </w:rPr>
        <w:t>Le lexique :</w:t>
      </w:r>
    </w:p>
    <w:p w:rsidR="00A84CAF" w:rsidRPr="001A37F8" w:rsidRDefault="00A84CAF" w:rsidP="00A84CAF">
      <w:pPr>
        <w:pStyle w:val="ListParagraph"/>
        <w:numPr>
          <w:ilvl w:val="0"/>
          <w:numId w:val="3"/>
        </w:numPr>
        <w:rPr>
          <w:rFonts w:ascii="Sylfaen" w:hAnsi="Sylfaen"/>
          <w:sz w:val="28"/>
          <w:szCs w:val="28"/>
          <w:lang w:val="fr-CA"/>
        </w:rPr>
      </w:pPr>
      <w:r w:rsidRPr="00A84CAF">
        <w:rPr>
          <w:rFonts w:ascii="Sylfaen" w:hAnsi="Sylfaen"/>
          <w:sz w:val="28"/>
          <w:szCs w:val="28"/>
          <w:u w:val="single"/>
          <w:lang w:val="fr-CA"/>
        </w:rPr>
        <w:t>l’aridité </w:t>
      </w:r>
      <w:r w:rsidRPr="001A37F8">
        <w:rPr>
          <w:rFonts w:ascii="Sylfaen" w:hAnsi="Sylfaen"/>
          <w:b/>
          <w:bCs/>
          <w:sz w:val="28"/>
          <w:szCs w:val="28"/>
          <w:lang w:val="fr-CA"/>
        </w:rPr>
        <w:t>:</w:t>
      </w:r>
      <w:r w:rsidRPr="001A37F8">
        <w:rPr>
          <w:rFonts w:ascii="Sylfaen" w:hAnsi="Sylfaen"/>
          <w:sz w:val="28"/>
          <w:szCs w:val="28"/>
          <w:lang w:val="fr-CA"/>
        </w:rPr>
        <w:t xml:space="preserve"> la sècheresse.</w:t>
      </w:r>
      <w:r>
        <w:rPr>
          <w:rFonts w:ascii="Sylfaen" w:hAnsi="Sylfaen"/>
          <w:sz w:val="28"/>
          <w:szCs w:val="28"/>
          <w:lang w:val="fr-CA"/>
        </w:rPr>
        <w:t xml:space="preserve"> </w:t>
      </w:r>
      <w:r>
        <w:rPr>
          <w:rFonts w:ascii="Sylfaen" w:hAnsi="Sylfaen"/>
          <w:sz w:val="28"/>
          <w:szCs w:val="28"/>
          <w:lang w:val="fr-CA"/>
        </w:rPr>
        <w:tab/>
      </w:r>
      <w:r>
        <w:rPr>
          <w:rFonts w:ascii="Sylfaen" w:hAnsi="Sylfaen"/>
          <w:sz w:val="28"/>
          <w:szCs w:val="28"/>
          <w:lang w:val="fr-CA"/>
        </w:rPr>
        <w:tab/>
      </w:r>
      <w:r w:rsidRPr="001A37F8">
        <w:rPr>
          <w:rFonts w:ascii="Sylfaen" w:hAnsi="Sylfaen"/>
          <w:sz w:val="28"/>
          <w:szCs w:val="28"/>
          <w:lang w:val="fr-CA"/>
        </w:rPr>
        <w:t>b-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>aride :</w:t>
      </w:r>
      <w:r w:rsidRPr="001A37F8">
        <w:rPr>
          <w:rFonts w:ascii="Sylfaen" w:hAnsi="Sylfaen"/>
          <w:sz w:val="28"/>
          <w:szCs w:val="28"/>
          <w:lang w:val="fr-CA"/>
        </w:rPr>
        <w:t xml:space="preserve"> sec- sèche.</w:t>
      </w:r>
    </w:p>
    <w:p w:rsidR="00A84CAF" w:rsidRDefault="00A84CAF" w:rsidP="00A84CAF">
      <w:pPr>
        <w:ind w:left="284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c-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 xml:space="preserve">accentuer : </w:t>
      </w:r>
      <w:r>
        <w:rPr>
          <w:rFonts w:ascii="Sylfaen" w:hAnsi="Sylfaen"/>
          <w:sz w:val="28"/>
          <w:szCs w:val="28"/>
          <w:lang w:val="fr-CA"/>
        </w:rPr>
        <w:t xml:space="preserve">augmenter. </w:t>
      </w:r>
      <w:r>
        <w:rPr>
          <w:rFonts w:ascii="Sylfaen" w:hAnsi="Sylfaen"/>
          <w:sz w:val="28"/>
          <w:szCs w:val="28"/>
          <w:lang w:val="fr-CA"/>
        </w:rPr>
        <w:tab/>
      </w:r>
      <w:r>
        <w:rPr>
          <w:rFonts w:ascii="Sylfaen" w:hAnsi="Sylfaen"/>
          <w:sz w:val="28"/>
          <w:szCs w:val="28"/>
          <w:lang w:val="fr-CA"/>
        </w:rPr>
        <w:tab/>
        <w:t xml:space="preserve">d- 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>la latitude</w:t>
      </w:r>
      <w:r>
        <w:rPr>
          <w:rFonts w:ascii="Sylfaen" w:hAnsi="Sylfaen"/>
          <w:b/>
          <w:bCs/>
          <w:sz w:val="28"/>
          <w:szCs w:val="28"/>
          <w:lang w:val="fr-CA"/>
        </w:rPr>
        <w:t> :</w:t>
      </w:r>
      <w:r>
        <w:rPr>
          <w:rFonts w:ascii="Sylfaen" w:hAnsi="Sylfaen"/>
          <w:sz w:val="28"/>
          <w:szCs w:val="28"/>
          <w:lang w:val="fr-CA"/>
        </w:rPr>
        <w:t xml:space="preserve"> la distance d’un endroit par rapport à l’équateur.</w:t>
      </w:r>
    </w:p>
    <w:p w:rsidR="00A84CAF" w:rsidRPr="00A84CAF" w:rsidRDefault="00A84CAF" w:rsidP="00A84CAF">
      <w:pPr>
        <w:pStyle w:val="ListParagraph"/>
        <w:numPr>
          <w:ilvl w:val="0"/>
          <w:numId w:val="4"/>
        </w:numPr>
        <w:rPr>
          <w:rFonts w:ascii="Sylfaen" w:hAnsi="Sylfaen"/>
          <w:sz w:val="28"/>
          <w:szCs w:val="28"/>
          <w:lang w:val="fr-CA"/>
        </w:rPr>
      </w:pPr>
      <w:r w:rsidRPr="00A84CAF">
        <w:rPr>
          <w:rFonts w:ascii="Sylfaen" w:hAnsi="Sylfaen"/>
          <w:sz w:val="28"/>
          <w:szCs w:val="28"/>
          <w:u w:val="single"/>
          <w:lang w:val="fr-CA"/>
        </w:rPr>
        <w:t>la brume :</w:t>
      </w:r>
      <w:r w:rsidRPr="00A84CAF">
        <w:rPr>
          <w:rFonts w:ascii="Sylfaen" w:hAnsi="Sylfaen"/>
          <w:sz w:val="28"/>
          <w:szCs w:val="28"/>
          <w:lang w:val="fr-CA"/>
        </w:rPr>
        <w:t xml:space="preserve"> le brouillard. </w:t>
      </w:r>
      <w:r w:rsidRPr="00A84CAF">
        <w:rPr>
          <w:rFonts w:ascii="Sylfaen" w:hAnsi="Sylfaen"/>
          <w:sz w:val="28"/>
          <w:szCs w:val="28"/>
          <w:lang w:val="fr-CA"/>
        </w:rPr>
        <w:tab/>
      </w:r>
      <w:r w:rsidRPr="00A84CAF">
        <w:rPr>
          <w:rFonts w:ascii="Sylfaen" w:hAnsi="Sylfaen"/>
          <w:sz w:val="28"/>
          <w:szCs w:val="28"/>
          <w:lang w:val="fr-CA"/>
        </w:rPr>
        <w:tab/>
        <w:t>f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>-rupestres</w:t>
      </w:r>
      <w:r w:rsidRPr="00A84CAF">
        <w:rPr>
          <w:rFonts w:ascii="Sylfaen" w:hAnsi="Sylfaen"/>
          <w:b/>
          <w:bCs/>
          <w:sz w:val="28"/>
          <w:szCs w:val="28"/>
          <w:lang w:val="fr-CA"/>
        </w:rPr>
        <w:t xml:space="preserve"> : </w:t>
      </w:r>
      <w:r w:rsidRPr="00A84CAF">
        <w:rPr>
          <w:rFonts w:ascii="Sylfaen" w:hAnsi="Sylfaen"/>
          <w:sz w:val="28"/>
          <w:szCs w:val="28"/>
          <w:lang w:val="fr-CA"/>
        </w:rPr>
        <w:t>des peintures dessinées sur les murs des cavernes.</w:t>
      </w:r>
    </w:p>
    <w:p w:rsidR="00A84CAF" w:rsidRDefault="00A84CAF" w:rsidP="00A84CAF">
      <w:pPr>
        <w:ind w:left="284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 xml:space="preserve">g- 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>la faune :</w:t>
      </w:r>
      <w:r>
        <w:rPr>
          <w:rFonts w:ascii="Sylfaen" w:hAnsi="Sylfaen"/>
          <w:sz w:val="28"/>
          <w:szCs w:val="28"/>
          <w:lang w:val="fr-CA"/>
        </w:rPr>
        <w:t xml:space="preserve"> C’est l’ensemble des animaux qui vivent dans une région.</w:t>
      </w:r>
    </w:p>
    <w:p w:rsidR="00A84CAF" w:rsidRDefault="00A84CAF" w:rsidP="00A84CAF">
      <w:pPr>
        <w:ind w:left="284"/>
        <w:rPr>
          <w:rFonts w:ascii="Sylfaen" w:hAnsi="Sylfaen"/>
          <w:sz w:val="28"/>
          <w:szCs w:val="28"/>
          <w:lang w:val="fr-CA"/>
        </w:rPr>
      </w:pPr>
      <w:proofErr w:type="spellStart"/>
      <w:r>
        <w:rPr>
          <w:rFonts w:ascii="Sylfaen" w:hAnsi="Sylfaen"/>
          <w:sz w:val="28"/>
          <w:szCs w:val="28"/>
          <w:lang w:val="fr-CA"/>
        </w:rPr>
        <w:lastRenderedPageBreak/>
        <w:t>h-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>une</w:t>
      </w:r>
      <w:proofErr w:type="spellEnd"/>
      <w:r w:rsidRPr="00A84CAF">
        <w:rPr>
          <w:rFonts w:ascii="Sylfaen" w:hAnsi="Sylfaen"/>
          <w:sz w:val="28"/>
          <w:szCs w:val="28"/>
          <w:u w:val="single"/>
          <w:lang w:val="fr-CA"/>
        </w:rPr>
        <w:t xml:space="preserve"> ère</w:t>
      </w:r>
      <w:r>
        <w:rPr>
          <w:rFonts w:ascii="Sylfaen" w:hAnsi="Sylfaen"/>
          <w:sz w:val="28"/>
          <w:szCs w:val="28"/>
          <w:lang w:val="fr-CA"/>
        </w:rPr>
        <w:t xml:space="preserve"> : une </w:t>
      </w:r>
      <w:proofErr w:type="spellStart"/>
      <w:r>
        <w:rPr>
          <w:rFonts w:ascii="Sylfaen" w:hAnsi="Sylfaen"/>
          <w:sz w:val="28"/>
          <w:szCs w:val="28"/>
          <w:lang w:val="fr-CA"/>
        </w:rPr>
        <w:t>pèriode</w:t>
      </w:r>
      <w:proofErr w:type="spellEnd"/>
      <w:r>
        <w:rPr>
          <w:rFonts w:ascii="Sylfaen" w:hAnsi="Sylfaen"/>
          <w:sz w:val="28"/>
          <w:szCs w:val="28"/>
          <w:lang w:val="fr-CA"/>
        </w:rPr>
        <w:t xml:space="preserve">. </w:t>
      </w:r>
      <w:r>
        <w:rPr>
          <w:rFonts w:ascii="Sylfaen" w:hAnsi="Sylfaen"/>
          <w:sz w:val="28"/>
          <w:szCs w:val="28"/>
          <w:lang w:val="fr-CA"/>
        </w:rPr>
        <w:tab/>
      </w:r>
      <w:r>
        <w:rPr>
          <w:rFonts w:ascii="Sylfaen" w:hAnsi="Sylfaen"/>
          <w:sz w:val="28"/>
          <w:szCs w:val="28"/>
          <w:lang w:val="fr-CA"/>
        </w:rPr>
        <w:tab/>
        <w:t>i-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>assécher </w:t>
      </w:r>
      <w:r>
        <w:rPr>
          <w:rFonts w:ascii="Sylfaen" w:hAnsi="Sylfaen"/>
          <w:sz w:val="28"/>
          <w:szCs w:val="28"/>
          <w:lang w:val="fr-CA"/>
        </w:rPr>
        <w:t>: rendre sec, tarir.</w:t>
      </w:r>
    </w:p>
    <w:p w:rsidR="00A84CAF" w:rsidRDefault="00A84CAF" w:rsidP="00A84CAF">
      <w:pPr>
        <w:ind w:left="284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j-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>tarissant </w:t>
      </w:r>
      <w:r>
        <w:rPr>
          <w:rFonts w:ascii="Sylfaen" w:hAnsi="Sylfaen"/>
          <w:sz w:val="28"/>
          <w:szCs w:val="28"/>
          <w:lang w:val="fr-CA"/>
        </w:rPr>
        <w:t xml:space="preserve">: verbe tarir : assécher. </w:t>
      </w:r>
      <w:r>
        <w:rPr>
          <w:rFonts w:ascii="Sylfaen" w:hAnsi="Sylfaen"/>
          <w:sz w:val="28"/>
          <w:szCs w:val="28"/>
          <w:lang w:val="fr-CA"/>
        </w:rPr>
        <w:tab/>
      </w:r>
      <w:r>
        <w:rPr>
          <w:rFonts w:ascii="Sylfaen" w:hAnsi="Sylfaen"/>
          <w:sz w:val="28"/>
          <w:szCs w:val="28"/>
          <w:lang w:val="fr-CA"/>
        </w:rPr>
        <w:tab/>
        <w:t>k</w:t>
      </w:r>
      <w:r>
        <w:rPr>
          <w:rFonts w:ascii="Sylfaen" w:hAnsi="Sylfaen"/>
          <w:b/>
          <w:bCs/>
          <w:sz w:val="28"/>
          <w:szCs w:val="28"/>
          <w:lang w:val="fr-CA"/>
        </w:rPr>
        <w:t>-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>subsister </w:t>
      </w:r>
      <w:r>
        <w:rPr>
          <w:rFonts w:ascii="Sylfaen" w:hAnsi="Sylfaen"/>
          <w:sz w:val="28"/>
          <w:szCs w:val="28"/>
          <w:lang w:val="fr-CA"/>
        </w:rPr>
        <w:t>: exister.</w:t>
      </w:r>
    </w:p>
    <w:p w:rsidR="00A84CAF" w:rsidRDefault="00A84CAF" w:rsidP="00A84CAF">
      <w:pPr>
        <w:ind w:left="284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 xml:space="preserve">l- 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>le cyprès</w:t>
      </w:r>
      <w:r>
        <w:rPr>
          <w:rFonts w:ascii="Sylfaen" w:hAnsi="Sylfaen"/>
          <w:sz w:val="28"/>
          <w:szCs w:val="28"/>
          <w:lang w:val="fr-CA"/>
        </w:rPr>
        <w:t> : un arbre conifère à feuillage persistant.</w:t>
      </w:r>
    </w:p>
    <w:p w:rsidR="00A84CAF" w:rsidRDefault="00A84CAF" w:rsidP="00A84CAF">
      <w:pPr>
        <w:ind w:left="284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m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>- le crépuscule </w:t>
      </w:r>
      <w:r w:rsidRPr="00A84CAF">
        <w:rPr>
          <w:rFonts w:ascii="Sylfaen" w:hAnsi="Sylfaen"/>
          <w:sz w:val="28"/>
          <w:szCs w:val="28"/>
          <w:lang w:val="fr-CA"/>
        </w:rPr>
        <w:t>:</w:t>
      </w:r>
      <w:r>
        <w:rPr>
          <w:rFonts w:ascii="Sylfaen" w:hAnsi="Sylfaen"/>
          <w:sz w:val="28"/>
          <w:szCs w:val="28"/>
          <w:lang w:val="fr-CA"/>
        </w:rPr>
        <w:t xml:space="preserve"> le coucher du soleil.</w:t>
      </w:r>
    </w:p>
    <w:p w:rsidR="00A84CAF" w:rsidRDefault="00A84CAF" w:rsidP="00A84CAF">
      <w:pPr>
        <w:ind w:left="284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n-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>un oasis</w:t>
      </w:r>
      <w:r>
        <w:rPr>
          <w:rFonts w:ascii="Sylfaen" w:hAnsi="Sylfaen"/>
          <w:sz w:val="28"/>
          <w:szCs w:val="28"/>
          <w:lang w:val="fr-CA"/>
        </w:rPr>
        <w:t> : un lieu dans le désert où il y a de l’eau et un peu de végétation.</w:t>
      </w:r>
    </w:p>
    <w:p w:rsidR="00A84CAF" w:rsidRDefault="00A84CAF" w:rsidP="00A84CAF">
      <w:pPr>
        <w:ind w:left="284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o-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>clairsemé </w:t>
      </w:r>
      <w:r>
        <w:rPr>
          <w:rFonts w:ascii="Sylfaen" w:hAnsi="Sylfaen"/>
          <w:b/>
          <w:bCs/>
          <w:sz w:val="28"/>
          <w:szCs w:val="28"/>
          <w:lang w:val="fr-CA"/>
        </w:rPr>
        <w:t>:</w:t>
      </w:r>
      <w:r>
        <w:rPr>
          <w:rFonts w:ascii="Sylfaen" w:hAnsi="Sylfaen"/>
          <w:sz w:val="28"/>
          <w:szCs w:val="28"/>
          <w:lang w:val="fr-CA"/>
        </w:rPr>
        <w:t xml:space="preserve"> éparpillé, dispersé, rare.</w:t>
      </w:r>
    </w:p>
    <w:p w:rsidR="00A84CAF" w:rsidRPr="00A84CAF" w:rsidRDefault="00A84CAF" w:rsidP="00A84CAF">
      <w:pPr>
        <w:ind w:left="284"/>
        <w:rPr>
          <w:rFonts w:ascii="Sylfaen" w:hAnsi="Sylfaen"/>
          <w:b/>
          <w:bCs/>
          <w:color w:val="FF0000"/>
          <w:sz w:val="28"/>
          <w:szCs w:val="28"/>
          <w:u w:val="single"/>
          <w:lang w:val="fr-CA"/>
        </w:rPr>
      </w:pPr>
      <w:r w:rsidRPr="00A84CAF">
        <w:rPr>
          <w:rFonts w:ascii="Sylfaen" w:hAnsi="Sylfaen"/>
          <w:b/>
          <w:bCs/>
          <w:color w:val="FF0000"/>
          <w:sz w:val="28"/>
          <w:szCs w:val="28"/>
          <w:u w:val="single"/>
          <w:lang w:val="fr-CA"/>
        </w:rPr>
        <w:t>B- Les antonymes :</w:t>
      </w:r>
    </w:p>
    <w:p w:rsidR="00A84CAF" w:rsidRPr="00A84CAF" w:rsidRDefault="00A84CAF" w:rsidP="00A84CAF">
      <w:pPr>
        <w:pStyle w:val="ListParagraph"/>
        <w:numPr>
          <w:ilvl w:val="0"/>
          <w:numId w:val="5"/>
        </w:numPr>
        <w:rPr>
          <w:rFonts w:ascii="Sylfaen" w:hAnsi="Sylfaen"/>
          <w:sz w:val="28"/>
          <w:szCs w:val="28"/>
          <w:lang w:val="fr-CA"/>
        </w:rPr>
      </w:pPr>
      <w:r w:rsidRPr="00A84CAF">
        <w:rPr>
          <w:rFonts w:ascii="Sylfaen" w:hAnsi="Sylfaen"/>
          <w:sz w:val="28"/>
          <w:szCs w:val="28"/>
          <w:u w:val="single"/>
          <w:lang w:val="fr-CA"/>
        </w:rPr>
        <w:t>l’aridité</w:t>
      </w:r>
      <w:r w:rsidRPr="00A84CAF">
        <w:rPr>
          <w:rFonts w:ascii="Sylfaen" w:hAnsi="Sylfaen"/>
          <w:sz w:val="28"/>
          <w:szCs w:val="28"/>
          <w:lang w:val="fr-CA"/>
        </w:rPr>
        <w:t xml:space="preserve"> #  l’humidité </w:t>
      </w:r>
      <w:r w:rsidRPr="00A84CAF">
        <w:rPr>
          <w:rFonts w:ascii="Sylfaen" w:hAnsi="Sylfaen"/>
          <w:sz w:val="28"/>
          <w:szCs w:val="28"/>
          <w:lang w:val="fr-CA"/>
        </w:rPr>
        <w:tab/>
      </w:r>
      <w:r w:rsidRPr="00A84CAF">
        <w:rPr>
          <w:rFonts w:ascii="Sylfaen" w:hAnsi="Sylfaen"/>
          <w:sz w:val="28"/>
          <w:szCs w:val="28"/>
          <w:lang w:val="fr-CA"/>
        </w:rPr>
        <w:tab/>
        <w:t>b-</w:t>
      </w:r>
      <w:r>
        <w:rPr>
          <w:rFonts w:ascii="Sylfaen" w:hAnsi="Sylfaen"/>
          <w:sz w:val="28"/>
          <w:szCs w:val="28"/>
          <w:lang w:val="fr-CA"/>
        </w:rPr>
        <w:t xml:space="preserve"> 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>aisément</w:t>
      </w:r>
      <w:r w:rsidRPr="00A84CAF">
        <w:rPr>
          <w:rFonts w:ascii="Sylfaen" w:hAnsi="Sylfaen"/>
          <w:sz w:val="28"/>
          <w:szCs w:val="28"/>
          <w:lang w:val="fr-CA"/>
        </w:rPr>
        <w:t xml:space="preserve"> # difficilement</w:t>
      </w:r>
    </w:p>
    <w:p w:rsidR="00A84CAF" w:rsidRDefault="00A84CAF" w:rsidP="00A84CAF">
      <w:pPr>
        <w:ind w:left="284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c-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 xml:space="preserve">clairsemé </w:t>
      </w:r>
      <w:r>
        <w:rPr>
          <w:rFonts w:ascii="Sylfaen" w:hAnsi="Sylfaen"/>
          <w:sz w:val="28"/>
          <w:szCs w:val="28"/>
          <w:lang w:val="fr-CA"/>
        </w:rPr>
        <w:t xml:space="preserve">#  touffu, dense </w:t>
      </w:r>
      <w:r>
        <w:rPr>
          <w:rFonts w:ascii="Sylfaen" w:hAnsi="Sylfaen"/>
          <w:sz w:val="28"/>
          <w:szCs w:val="28"/>
          <w:lang w:val="fr-CA"/>
        </w:rPr>
        <w:tab/>
        <w:t xml:space="preserve">d- </w:t>
      </w:r>
      <w:r w:rsidRPr="00A84CAF">
        <w:rPr>
          <w:rFonts w:ascii="Sylfaen" w:hAnsi="Sylfaen"/>
          <w:sz w:val="28"/>
          <w:szCs w:val="28"/>
          <w:u w:val="single"/>
          <w:lang w:val="fr-CA"/>
        </w:rPr>
        <w:t>le crépuscule</w:t>
      </w:r>
      <w:r>
        <w:rPr>
          <w:rFonts w:ascii="Sylfaen" w:hAnsi="Sylfaen"/>
          <w:sz w:val="28"/>
          <w:szCs w:val="28"/>
          <w:lang w:val="fr-CA"/>
        </w:rPr>
        <w:t xml:space="preserve"> # l’aube</w:t>
      </w:r>
    </w:p>
    <w:p w:rsidR="00A84CAF" w:rsidRPr="00A84CAF" w:rsidRDefault="00A84CAF" w:rsidP="00A84CAF">
      <w:pPr>
        <w:ind w:left="284"/>
        <w:rPr>
          <w:rFonts w:ascii="Sylfaen" w:hAnsi="Sylfaen"/>
          <w:sz w:val="28"/>
          <w:szCs w:val="28"/>
          <w:lang w:val="fr-CA"/>
        </w:rPr>
      </w:pPr>
      <w:r w:rsidRPr="00A84CAF">
        <w:rPr>
          <w:rFonts w:ascii="Sylfaen" w:hAnsi="Sylfaen"/>
          <w:sz w:val="28"/>
          <w:szCs w:val="28"/>
          <w:lang w:val="fr-CA"/>
        </w:rPr>
        <w:t xml:space="preserve">3- </w:t>
      </w:r>
      <w:r w:rsidRPr="00A84CAF">
        <w:rPr>
          <w:rFonts w:ascii="Sylfaen" w:hAnsi="Sylfaen"/>
          <w:color w:val="FF0000"/>
          <w:sz w:val="28"/>
          <w:szCs w:val="28"/>
          <w:u w:val="single"/>
          <w:lang w:val="fr-CA"/>
        </w:rPr>
        <w:t>Compréhension :</w:t>
      </w:r>
    </w:p>
    <w:p w:rsidR="00A84CAF" w:rsidRDefault="00A84CAF" w:rsidP="00A84CAF">
      <w:pPr>
        <w:ind w:left="284"/>
        <w:rPr>
          <w:rFonts w:ascii="Sylfaen" w:hAnsi="Sylfaen"/>
          <w:sz w:val="28"/>
          <w:szCs w:val="28"/>
          <w:lang w:val="fr-CA"/>
        </w:rPr>
      </w:pPr>
      <w:r>
        <w:rPr>
          <w:rFonts w:ascii="Sylfaen" w:hAnsi="Sylfaen"/>
          <w:sz w:val="28"/>
          <w:szCs w:val="28"/>
          <w:lang w:val="fr-CA"/>
        </w:rPr>
        <w:t>Répondre aux questions sur le cahier de maison page 42 numéros : 1-2-4</w:t>
      </w:r>
      <w:r w:rsidR="00537240">
        <w:rPr>
          <w:rFonts w:ascii="Sylfaen" w:hAnsi="Sylfaen"/>
          <w:sz w:val="28"/>
          <w:szCs w:val="28"/>
          <w:lang w:val="fr-CA"/>
        </w:rPr>
        <w:t>- 5-6-8-9</w:t>
      </w:r>
    </w:p>
    <w:p w:rsidR="00A84CAF" w:rsidRDefault="00A84CAF" w:rsidP="00F641C0">
      <w:pPr>
        <w:rPr>
          <w:rFonts w:ascii="Sylfaen" w:hAnsi="Sylfaen"/>
          <w:sz w:val="28"/>
          <w:szCs w:val="28"/>
          <w:lang w:val="fr-CA"/>
        </w:rPr>
      </w:pPr>
    </w:p>
    <w:p w:rsidR="00A84CAF" w:rsidRPr="00A84CAF" w:rsidRDefault="00A84CAF" w:rsidP="00A84CAF">
      <w:pPr>
        <w:jc w:val="center"/>
        <w:rPr>
          <w:rFonts w:ascii="Sylfaen" w:hAnsi="Sylfaen"/>
          <w:b/>
          <w:bCs/>
          <w:sz w:val="30"/>
          <w:szCs w:val="30"/>
          <w:lang w:val="fr-FR"/>
        </w:rPr>
      </w:pPr>
      <w:r w:rsidRPr="00A84CAF">
        <w:rPr>
          <w:rFonts w:ascii="Sylfaen" w:hAnsi="Sylfaen"/>
          <w:b/>
          <w:bCs/>
          <w:sz w:val="30"/>
          <w:szCs w:val="30"/>
          <w:lang w:val="fr-FR"/>
        </w:rPr>
        <w:t>Vocabulaire</w:t>
      </w:r>
    </w:p>
    <w:p w:rsidR="00A84CAF" w:rsidRPr="008078B9" w:rsidRDefault="00A84CAF" w:rsidP="00A84CAF">
      <w:pPr>
        <w:rPr>
          <w:rFonts w:ascii="Sylfaen" w:eastAsiaTheme="minorHAnsi" w:hAnsi="Sylfaen"/>
          <w:sz w:val="24"/>
          <w:szCs w:val="24"/>
          <w:lang w:val="fr-FR"/>
        </w:rPr>
      </w:pPr>
      <w:r w:rsidRPr="008078B9">
        <w:rPr>
          <w:rFonts w:ascii="Sylfaen" w:hAnsi="Sylfaen"/>
          <w:b/>
          <w:bCs/>
          <w:sz w:val="24"/>
          <w:szCs w:val="24"/>
          <w:u w:val="single"/>
          <w:lang w:val="fr-FR"/>
        </w:rPr>
        <w:t>Objectif </w:t>
      </w:r>
      <w:r w:rsidRPr="00A84CAF">
        <w:rPr>
          <w:rFonts w:ascii="Sylfaen" w:hAnsi="Sylfaen"/>
          <w:b/>
          <w:bCs/>
          <w:sz w:val="28"/>
          <w:szCs w:val="28"/>
          <w:u w:val="single"/>
          <w:lang w:val="fr-FR"/>
        </w:rPr>
        <w:t>:</w:t>
      </w:r>
      <w:r w:rsidRPr="00A84CAF">
        <w:rPr>
          <w:rFonts w:ascii="Sylfaen" w:hAnsi="Sylfaen"/>
          <w:sz w:val="28"/>
          <w:szCs w:val="28"/>
          <w:lang w:val="fr-FR"/>
        </w:rPr>
        <w:t xml:space="preserve"> Distinguer les différents sens d’un verbe selon sa construction</w:t>
      </w:r>
    </w:p>
    <w:p w:rsidR="00A84CAF" w:rsidRPr="008078B9" w:rsidRDefault="00A84CAF" w:rsidP="00A84CAF">
      <w:pPr>
        <w:rPr>
          <w:rFonts w:ascii="Sylfaen" w:hAnsi="Sylfaen"/>
          <w:sz w:val="28"/>
          <w:szCs w:val="28"/>
          <w:lang w:val="fr-FR"/>
        </w:rPr>
      </w:pPr>
      <w:r w:rsidRPr="008078B9">
        <w:rPr>
          <w:rFonts w:ascii="Sylfaen" w:hAnsi="Sylfaen"/>
          <w:sz w:val="28"/>
          <w:szCs w:val="28"/>
          <w:lang w:val="fr-FR"/>
        </w:rPr>
        <w:t xml:space="preserve">Un même verbe peut avoir des sens différents selon la façon dont il est construit: </w:t>
      </w:r>
    </w:p>
    <w:p w:rsidR="00A84CAF" w:rsidRPr="008078B9" w:rsidRDefault="00A84CAF" w:rsidP="00A84CAF">
      <w:pPr>
        <w:rPr>
          <w:rFonts w:ascii="Sylfaen" w:hAnsi="Sylfaen"/>
          <w:sz w:val="28"/>
          <w:szCs w:val="28"/>
          <w:lang w:val="fr-FR"/>
        </w:rPr>
      </w:pPr>
      <w:r w:rsidRPr="008078B9">
        <w:rPr>
          <w:rFonts w:ascii="Sylfaen" w:hAnsi="Sylfaen"/>
          <w:b/>
          <w:bCs/>
          <w:sz w:val="28"/>
          <w:szCs w:val="28"/>
          <w:u w:val="single"/>
          <w:lang w:val="fr-FR"/>
        </w:rPr>
        <w:t>Exemple </w:t>
      </w:r>
      <w:r w:rsidRPr="008078B9">
        <w:rPr>
          <w:rFonts w:ascii="Sylfaen" w:hAnsi="Sylfaen"/>
          <w:sz w:val="28"/>
          <w:szCs w:val="28"/>
          <w:lang w:val="fr-FR"/>
        </w:rPr>
        <w:t xml:space="preserve">: le verbe jouer peut avoir : </w:t>
      </w:r>
      <w:r w:rsidRPr="008078B9">
        <w:rPr>
          <w:rFonts w:ascii="Sylfaen" w:hAnsi="Sylfaen"/>
          <w:sz w:val="28"/>
          <w:szCs w:val="28"/>
          <w:lang w:val="fr-FR"/>
        </w:rPr>
        <w:br/>
        <w:t xml:space="preserve">Les enfants </w:t>
      </w:r>
      <w:r w:rsidRPr="008078B9">
        <w:rPr>
          <w:rFonts w:ascii="Sylfaen" w:hAnsi="Sylfaen"/>
          <w:sz w:val="28"/>
          <w:szCs w:val="28"/>
          <w:u w:val="single"/>
          <w:lang w:val="fr-FR"/>
        </w:rPr>
        <w:t>jouent.</w:t>
      </w:r>
      <w:r w:rsidRPr="008078B9">
        <w:rPr>
          <w:rFonts w:ascii="Sylfaen" w:hAnsi="Sylfaen"/>
          <w:sz w:val="28"/>
          <w:szCs w:val="28"/>
          <w:lang w:val="fr-FR"/>
        </w:rPr>
        <w:t xml:space="preserve"> = ils </w:t>
      </w:r>
      <w:r w:rsidRPr="008078B9">
        <w:rPr>
          <w:rFonts w:ascii="Sylfaen" w:hAnsi="Sylfaen"/>
          <w:color w:val="FF0000"/>
          <w:sz w:val="28"/>
          <w:szCs w:val="28"/>
          <w:lang w:val="fr-FR"/>
        </w:rPr>
        <w:t>s'amusent</w:t>
      </w:r>
      <w:r w:rsidRPr="008078B9">
        <w:rPr>
          <w:rFonts w:ascii="Sylfaen" w:hAnsi="Sylfaen"/>
          <w:sz w:val="28"/>
          <w:szCs w:val="28"/>
          <w:lang w:val="fr-FR"/>
        </w:rPr>
        <w:t xml:space="preserve"> </w:t>
      </w:r>
      <w:r w:rsidRPr="008078B9">
        <w:rPr>
          <w:rFonts w:ascii="Sylfaen" w:hAnsi="Sylfaen"/>
          <w:sz w:val="28"/>
          <w:szCs w:val="28"/>
          <w:lang w:val="fr-FR"/>
        </w:rPr>
        <w:br/>
        <w:t xml:space="preserve">Johnny Depp </w:t>
      </w:r>
      <w:r w:rsidRPr="008078B9">
        <w:rPr>
          <w:rFonts w:ascii="Sylfaen" w:hAnsi="Sylfaen"/>
          <w:sz w:val="28"/>
          <w:szCs w:val="28"/>
          <w:u w:val="single"/>
          <w:lang w:val="fr-FR"/>
        </w:rPr>
        <w:t xml:space="preserve">joue </w:t>
      </w:r>
      <w:r w:rsidRPr="008078B9">
        <w:rPr>
          <w:rFonts w:ascii="Sylfaen" w:hAnsi="Sylfaen"/>
          <w:sz w:val="28"/>
          <w:szCs w:val="28"/>
          <w:lang w:val="fr-FR"/>
        </w:rPr>
        <w:t xml:space="preserve">Jack </w:t>
      </w:r>
      <w:proofErr w:type="spellStart"/>
      <w:r w:rsidRPr="008078B9">
        <w:rPr>
          <w:rFonts w:ascii="Sylfaen" w:hAnsi="Sylfaen"/>
          <w:sz w:val="28"/>
          <w:szCs w:val="28"/>
          <w:lang w:val="fr-FR"/>
        </w:rPr>
        <w:t>Sparrow</w:t>
      </w:r>
      <w:proofErr w:type="spellEnd"/>
      <w:r w:rsidRPr="008078B9">
        <w:rPr>
          <w:rFonts w:ascii="Sylfaen" w:hAnsi="Sylfaen"/>
          <w:sz w:val="28"/>
          <w:szCs w:val="28"/>
          <w:lang w:val="fr-FR"/>
        </w:rPr>
        <w:t xml:space="preserve">. = il </w:t>
      </w:r>
      <w:r w:rsidRPr="008078B9">
        <w:rPr>
          <w:rFonts w:ascii="Sylfaen" w:hAnsi="Sylfaen"/>
          <w:color w:val="FF0000"/>
          <w:sz w:val="28"/>
          <w:szCs w:val="28"/>
          <w:lang w:val="fr-FR"/>
        </w:rPr>
        <w:t xml:space="preserve">interprète </w:t>
      </w:r>
      <w:r w:rsidRPr="008078B9">
        <w:rPr>
          <w:rFonts w:ascii="Sylfaen" w:hAnsi="Sylfaen"/>
          <w:sz w:val="28"/>
          <w:szCs w:val="28"/>
          <w:lang w:val="fr-FR"/>
        </w:rPr>
        <w:br/>
        <w:t xml:space="preserve">Il </w:t>
      </w:r>
      <w:r w:rsidRPr="008078B9">
        <w:rPr>
          <w:rFonts w:ascii="Sylfaen" w:hAnsi="Sylfaen"/>
          <w:sz w:val="28"/>
          <w:szCs w:val="28"/>
          <w:u w:val="single"/>
          <w:lang w:val="fr-FR"/>
        </w:rPr>
        <w:t>joue</w:t>
      </w:r>
      <w:r w:rsidRPr="008078B9">
        <w:rPr>
          <w:rFonts w:ascii="Sylfaen" w:hAnsi="Sylfaen"/>
          <w:sz w:val="28"/>
          <w:szCs w:val="28"/>
          <w:lang w:val="fr-FR"/>
        </w:rPr>
        <w:t xml:space="preserve"> au rugby. = il </w:t>
      </w:r>
      <w:r w:rsidRPr="008078B9">
        <w:rPr>
          <w:rFonts w:ascii="Sylfaen" w:hAnsi="Sylfaen"/>
          <w:color w:val="FF0000"/>
          <w:sz w:val="28"/>
          <w:szCs w:val="28"/>
          <w:lang w:val="fr-FR"/>
        </w:rPr>
        <w:t>pratique</w:t>
      </w:r>
      <w:r w:rsidRPr="008078B9">
        <w:rPr>
          <w:rFonts w:ascii="Sylfaen" w:hAnsi="Sylfaen"/>
          <w:sz w:val="28"/>
          <w:szCs w:val="28"/>
          <w:lang w:val="fr-FR"/>
        </w:rPr>
        <w:t xml:space="preserve"> un sport </w:t>
      </w:r>
      <w:r w:rsidRPr="008078B9">
        <w:rPr>
          <w:rFonts w:ascii="Sylfaen" w:hAnsi="Sylfaen"/>
          <w:sz w:val="28"/>
          <w:szCs w:val="28"/>
          <w:lang w:val="fr-FR"/>
        </w:rPr>
        <w:br/>
        <w:t xml:space="preserve">Il </w:t>
      </w:r>
      <w:r w:rsidRPr="008078B9">
        <w:rPr>
          <w:rFonts w:ascii="Sylfaen" w:hAnsi="Sylfaen"/>
          <w:sz w:val="28"/>
          <w:szCs w:val="28"/>
          <w:u w:val="single"/>
          <w:lang w:val="fr-FR"/>
        </w:rPr>
        <w:t>joue</w:t>
      </w:r>
      <w:r w:rsidRPr="008078B9">
        <w:rPr>
          <w:rFonts w:ascii="Sylfaen" w:hAnsi="Sylfaen"/>
          <w:sz w:val="28"/>
          <w:szCs w:val="28"/>
          <w:lang w:val="fr-FR"/>
        </w:rPr>
        <w:t xml:space="preserve"> dans un film. = il </w:t>
      </w:r>
      <w:r w:rsidRPr="008078B9">
        <w:rPr>
          <w:rFonts w:ascii="Sylfaen" w:hAnsi="Sylfaen"/>
          <w:color w:val="FF0000"/>
          <w:sz w:val="28"/>
          <w:szCs w:val="28"/>
          <w:lang w:val="fr-FR"/>
        </w:rPr>
        <w:t xml:space="preserve">tient un rôle </w:t>
      </w:r>
    </w:p>
    <w:p w:rsidR="00A84CAF" w:rsidRDefault="00A84CAF" w:rsidP="00A84CAF">
      <w:pPr>
        <w:rPr>
          <w:rFonts w:ascii="Sylfaen" w:hAnsi="Sylfaen"/>
          <w:sz w:val="28"/>
          <w:szCs w:val="28"/>
          <w:lang w:val="fr-FR"/>
        </w:rPr>
      </w:pPr>
      <w:r w:rsidRPr="008078B9">
        <w:rPr>
          <w:rFonts w:ascii="Sylfaen" w:hAnsi="Sylfaen"/>
          <w:sz w:val="28"/>
          <w:szCs w:val="28"/>
          <w:lang w:val="fr-FR"/>
        </w:rPr>
        <w:t>Le dictionnaire indique les différents sens d'un verbe. Le contexte aide à identifier le sens dans lequel il est employé.</w:t>
      </w:r>
    </w:p>
    <w:p w:rsidR="00A84CAF" w:rsidRPr="00A84CAF" w:rsidRDefault="00A84CAF" w:rsidP="00A84CAF">
      <w:pPr>
        <w:jc w:val="center"/>
        <w:rPr>
          <w:rFonts w:ascii="Sylfaen" w:hAnsi="Sylfaen"/>
          <w:sz w:val="28"/>
          <w:szCs w:val="28"/>
          <w:lang w:val="fr-FR"/>
        </w:rPr>
      </w:pPr>
      <w:r w:rsidRPr="00A84CAF">
        <w:rPr>
          <w:rFonts w:ascii="Sylfaen" w:hAnsi="Sylfaen"/>
          <w:sz w:val="28"/>
          <w:szCs w:val="28"/>
          <w:u w:val="single"/>
          <w:lang w:val="fr-CA"/>
        </w:rPr>
        <w:lastRenderedPageBreak/>
        <w:t>Exercices</w:t>
      </w:r>
    </w:p>
    <w:p w:rsidR="00A84CAF" w:rsidRPr="004A78E6" w:rsidRDefault="00A84CAF" w:rsidP="00A84CAF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u w:val="single"/>
          <w:lang w:val="fr-CA"/>
        </w:rPr>
      </w:pPr>
      <w:r w:rsidRPr="004A78E6">
        <w:rPr>
          <w:rFonts w:ascii="Sylfaen" w:hAnsi="Sylfaen"/>
          <w:sz w:val="28"/>
          <w:szCs w:val="28"/>
          <w:u w:val="single"/>
          <w:lang w:val="fr-FR"/>
        </w:rPr>
        <w:t>R</w:t>
      </w:r>
      <w:bookmarkStart w:id="0" w:name="_GoBack"/>
      <w:bookmarkEnd w:id="0"/>
      <w:r w:rsidRPr="004A78E6">
        <w:rPr>
          <w:rFonts w:ascii="Sylfaen" w:hAnsi="Sylfaen"/>
          <w:sz w:val="28"/>
          <w:szCs w:val="28"/>
          <w:u w:val="single"/>
          <w:lang w:val="fr-FR"/>
        </w:rPr>
        <w:t xml:space="preserve">écrivez les phrases en remplaçant le verbe « mettre » par un verbe de la liste. </w:t>
      </w:r>
      <w:r w:rsidRPr="004A78E6">
        <w:rPr>
          <w:rFonts w:ascii="Sylfaen" w:hAnsi="Sylfaen"/>
          <w:sz w:val="28"/>
          <w:szCs w:val="28"/>
          <w:u w:val="single"/>
          <w:lang w:val="fr-FR"/>
        </w:rPr>
        <w:br/>
      </w:r>
      <w:r w:rsidRPr="004A78E6">
        <w:rPr>
          <w:rFonts w:ascii="Sylfaen" w:hAnsi="Sylfaen"/>
          <w:sz w:val="28"/>
          <w:szCs w:val="28"/>
          <w:lang w:val="fr-FR"/>
        </w:rPr>
        <w:t>poser – dresser – enfiler – déposer</w:t>
      </w:r>
      <w:r w:rsidRPr="004A78E6">
        <w:rPr>
          <w:rFonts w:ascii="Sylfaen" w:hAnsi="Sylfaen"/>
          <w:sz w:val="28"/>
          <w:szCs w:val="28"/>
          <w:u w:val="single"/>
          <w:lang w:val="fr-FR"/>
        </w:rPr>
        <w:t xml:space="preserve"> </w:t>
      </w:r>
    </w:p>
    <w:p w:rsidR="00A84CAF" w:rsidRDefault="00A84CAF" w:rsidP="00A84CAF">
      <w:pPr>
        <w:rPr>
          <w:rFonts w:ascii="Sylfaen" w:hAnsi="Sylfaen"/>
          <w:color w:val="FF0000"/>
          <w:sz w:val="28"/>
          <w:szCs w:val="28"/>
          <w:lang w:val="fr-FR"/>
        </w:rPr>
      </w:pPr>
      <w:r w:rsidRPr="004A78E6">
        <w:rPr>
          <w:rFonts w:ascii="Sylfaen" w:hAnsi="Sylfaen"/>
          <w:sz w:val="28"/>
          <w:szCs w:val="28"/>
          <w:lang w:val="fr-FR"/>
        </w:rPr>
        <w:t xml:space="preserve"> Martin a mis la table pour aider ses parents. </w:t>
      </w:r>
      <w:r>
        <w:rPr>
          <w:rFonts w:ascii="Sylfaen" w:hAnsi="Sylfaen"/>
          <w:sz w:val="28"/>
          <w:szCs w:val="28"/>
          <w:lang w:val="fr-FR"/>
        </w:rPr>
        <w:t>____________________</w:t>
      </w:r>
      <w:r w:rsidRPr="004A78E6">
        <w:rPr>
          <w:rFonts w:ascii="Sylfaen" w:hAnsi="Sylfaen"/>
          <w:sz w:val="28"/>
          <w:szCs w:val="28"/>
          <w:lang w:val="fr-FR"/>
        </w:rPr>
        <w:br/>
        <w:t xml:space="preserve">Il fait froid, tu as mis ton bonnet. </w:t>
      </w:r>
      <w:r>
        <w:rPr>
          <w:rFonts w:ascii="Sylfaen" w:hAnsi="Sylfaen"/>
          <w:sz w:val="28"/>
          <w:szCs w:val="28"/>
          <w:lang w:val="fr-FR"/>
        </w:rPr>
        <w:t>_____________________________</w:t>
      </w:r>
      <w:r w:rsidRPr="004A78E6">
        <w:rPr>
          <w:rFonts w:ascii="Sylfaen" w:hAnsi="Sylfaen"/>
          <w:sz w:val="28"/>
          <w:szCs w:val="28"/>
          <w:lang w:val="fr-FR"/>
        </w:rPr>
        <w:br/>
        <w:t>J’ai mis ma feuille sur le bureau.</w:t>
      </w:r>
      <w:r w:rsidRPr="004A78E6">
        <w:rPr>
          <w:rFonts w:ascii="Sylfaen" w:hAnsi="Sylfaen"/>
          <w:color w:val="FF0000"/>
          <w:sz w:val="28"/>
          <w:szCs w:val="28"/>
          <w:lang w:val="fr-FR"/>
        </w:rPr>
        <w:t xml:space="preserve"> </w:t>
      </w:r>
      <w:r w:rsidRPr="00456984">
        <w:rPr>
          <w:rFonts w:ascii="Sylfaen" w:hAnsi="Sylfaen"/>
          <w:sz w:val="28"/>
          <w:szCs w:val="28"/>
          <w:lang w:val="fr-FR"/>
        </w:rPr>
        <w:t>______________________________</w:t>
      </w:r>
      <w:r w:rsidRPr="004A78E6">
        <w:rPr>
          <w:rFonts w:ascii="Sylfaen" w:hAnsi="Sylfaen"/>
          <w:sz w:val="28"/>
          <w:szCs w:val="28"/>
          <w:lang w:val="fr-FR"/>
        </w:rPr>
        <w:br/>
        <w:t xml:space="preserve">Il a mis de l’argent à la banque. </w:t>
      </w:r>
      <w:r>
        <w:rPr>
          <w:rFonts w:ascii="Sylfaen" w:hAnsi="Sylfaen"/>
          <w:sz w:val="28"/>
          <w:szCs w:val="28"/>
          <w:lang w:val="fr-FR"/>
        </w:rPr>
        <w:t>_______________________________</w:t>
      </w:r>
    </w:p>
    <w:p w:rsidR="00A84CAF" w:rsidRPr="001D464F" w:rsidRDefault="00A84CAF" w:rsidP="00A84CAF">
      <w:pPr>
        <w:pStyle w:val="ListParagraph"/>
        <w:numPr>
          <w:ilvl w:val="0"/>
          <w:numId w:val="6"/>
        </w:numPr>
        <w:rPr>
          <w:rFonts w:ascii="Sylfaen" w:hAnsi="Sylfaen"/>
          <w:sz w:val="28"/>
          <w:szCs w:val="28"/>
          <w:u w:val="single"/>
          <w:lang w:val="fr-FR"/>
        </w:rPr>
      </w:pPr>
      <w:r w:rsidRPr="001D464F">
        <w:rPr>
          <w:rFonts w:ascii="Sylfaen" w:hAnsi="Sylfaen"/>
          <w:sz w:val="28"/>
          <w:szCs w:val="28"/>
          <w:u w:val="single"/>
          <w:lang w:val="fr-FR"/>
        </w:rPr>
        <w:t xml:space="preserve">Voici les trois sens d’un mot. </w:t>
      </w:r>
      <w:r w:rsidRPr="001D464F">
        <w:rPr>
          <w:rFonts w:ascii="Sylfaen" w:hAnsi="Sylfaen"/>
          <w:b/>
          <w:bCs/>
          <w:sz w:val="28"/>
          <w:szCs w:val="28"/>
          <w:u w:val="single"/>
          <w:lang w:val="fr-FR"/>
        </w:rPr>
        <w:t>De quel mot s’agit-il</w:t>
      </w:r>
      <w:r w:rsidRPr="001D464F">
        <w:rPr>
          <w:rFonts w:ascii="Sylfaen" w:hAnsi="Sylfaen"/>
          <w:sz w:val="28"/>
          <w:szCs w:val="28"/>
          <w:u w:val="single"/>
          <w:lang w:val="fr-FR"/>
        </w:rPr>
        <w:t xml:space="preserve"> ? </w:t>
      </w:r>
    </w:p>
    <w:p w:rsidR="00A84CAF" w:rsidRPr="00A84CAF" w:rsidRDefault="00A84CAF" w:rsidP="00A84CAF">
      <w:pPr>
        <w:rPr>
          <w:rFonts w:ascii="Sylfaen" w:hAnsi="Sylfaen"/>
          <w:sz w:val="28"/>
          <w:szCs w:val="28"/>
          <w:lang w:val="fr-FR"/>
        </w:rPr>
      </w:pPr>
      <w:r w:rsidRPr="00A84CAF">
        <w:rPr>
          <w:rFonts w:ascii="Sylfaen" w:hAnsi="Sylfaen"/>
          <w:sz w:val="28"/>
          <w:szCs w:val="28"/>
          <w:lang w:val="fr-FR"/>
        </w:rPr>
        <w:t xml:space="preserve">Sens1 : la moitié du diamètre d’un cercle. </w:t>
      </w:r>
      <w:r w:rsidRPr="00A84CAF">
        <w:rPr>
          <w:rFonts w:ascii="Sylfaen" w:hAnsi="Sylfaen"/>
          <w:sz w:val="28"/>
          <w:szCs w:val="28"/>
          <w:lang w:val="fr-FR"/>
        </w:rPr>
        <w:br/>
        <w:t xml:space="preserve">Sens2 : endroit d’un supermarché où les marchandises sont exposées. </w:t>
      </w:r>
      <w:r w:rsidRPr="00A84CAF">
        <w:rPr>
          <w:rFonts w:ascii="Sylfaen" w:hAnsi="Sylfaen"/>
          <w:sz w:val="28"/>
          <w:szCs w:val="28"/>
          <w:lang w:val="fr-FR"/>
        </w:rPr>
        <w:br/>
        <w:t>Sens 3 : partie de la roue d’un vélo.</w:t>
      </w:r>
      <w:r w:rsidRPr="00A84CAF">
        <w:rPr>
          <w:rFonts w:ascii="Sylfaen" w:hAnsi="Sylfaen"/>
          <w:color w:val="FF0000"/>
          <w:sz w:val="28"/>
          <w:szCs w:val="28"/>
          <w:lang w:val="fr-FR"/>
        </w:rPr>
        <w:t xml:space="preserve">  Le mot est : ________________</w:t>
      </w:r>
    </w:p>
    <w:p w:rsidR="00A84CAF" w:rsidRPr="00A84CAF" w:rsidRDefault="00A84CAF" w:rsidP="00A84CAF">
      <w:pPr>
        <w:rPr>
          <w:rFonts w:ascii="Sylfaen" w:hAnsi="Sylfaen"/>
          <w:sz w:val="28"/>
          <w:szCs w:val="28"/>
          <w:lang w:val="fr-FR"/>
        </w:rPr>
      </w:pPr>
      <w:r w:rsidRPr="00A84CAF">
        <w:rPr>
          <w:rFonts w:ascii="Sylfaen" w:hAnsi="Sylfaen"/>
          <w:sz w:val="28"/>
          <w:szCs w:val="28"/>
          <w:lang w:val="fr-FR"/>
        </w:rPr>
        <w:t xml:space="preserve">Sens1 : sorte de miroir. </w:t>
      </w:r>
      <w:r w:rsidRPr="00A84CAF">
        <w:rPr>
          <w:rFonts w:ascii="Sylfaen" w:hAnsi="Sylfaen"/>
          <w:sz w:val="28"/>
          <w:szCs w:val="28"/>
          <w:lang w:val="fr-FR"/>
        </w:rPr>
        <w:br/>
        <w:t xml:space="preserve">Sens2 : eau gelée. </w:t>
      </w:r>
      <w:r w:rsidRPr="00A84CAF">
        <w:rPr>
          <w:rFonts w:ascii="Sylfaen" w:hAnsi="Sylfaen"/>
          <w:sz w:val="28"/>
          <w:szCs w:val="28"/>
          <w:lang w:val="fr-FR"/>
        </w:rPr>
        <w:br/>
        <w:t>Sens 3 : crème réfrigérée.</w:t>
      </w:r>
      <w:r w:rsidRPr="00A84CAF">
        <w:rPr>
          <w:rFonts w:ascii="Sylfaen" w:hAnsi="Sylfaen"/>
          <w:color w:val="FF0000"/>
          <w:sz w:val="28"/>
          <w:szCs w:val="28"/>
          <w:lang w:val="fr-FR"/>
        </w:rPr>
        <w:t xml:space="preserve">  Le mot est : __________________</w:t>
      </w:r>
      <w:r>
        <w:rPr>
          <w:rFonts w:ascii="Sylfaen" w:hAnsi="Sylfaen"/>
          <w:color w:val="FF0000"/>
          <w:sz w:val="28"/>
          <w:szCs w:val="28"/>
          <w:lang w:val="fr-FR"/>
        </w:rPr>
        <w:t>______</w:t>
      </w:r>
    </w:p>
    <w:p w:rsidR="00A84CAF" w:rsidRPr="00F641C0" w:rsidRDefault="00A84CAF" w:rsidP="00F641C0">
      <w:pPr>
        <w:rPr>
          <w:rFonts w:ascii="Sylfaen" w:hAnsi="Sylfaen"/>
          <w:sz w:val="28"/>
          <w:szCs w:val="28"/>
          <w:lang w:val="fr-FR"/>
        </w:rPr>
      </w:pPr>
      <w:r w:rsidRPr="00A84CAF">
        <w:rPr>
          <w:rFonts w:ascii="Sylfaen" w:hAnsi="Sylfaen"/>
          <w:sz w:val="28"/>
          <w:szCs w:val="28"/>
          <w:lang w:val="fr-FR"/>
        </w:rPr>
        <w:t xml:space="preserve">Sens1 : constituant du sable. </w:t>
      </w:r>
      <w:r w:rsidRPr="00A84CAF">
        <w:rPr>
          <w:rFonts w:ascii="Sylfaen" w:hAnsi="Sylfaen"/>
          <w:sz w:val="28"/>
          <w:szCs w:val="28"/>
          <w:lang w:val="fr-FR"/>
        </w:rPr>
        <w:br/>
        <w:t xml:space="preserve">Sens2 : sur un épi de blé. </w:t>
      </w:r>
      <w:r w:rsidRPr="00A84CAF">
        <w:rPr>
          <w:rFonts w:ascii="Sylfaen" w:hAnsi="Sylfaen"/>
          <w:sz w:val="28"/>
          <w:szCs w:val="28"/>
          <w:lang w:val="fr-FR"/>
        </w:rPr>
        <w:br/>
        <w:t>Sens 3 : petite marque brune sur la peau.</w:t>
      </w:r>
      <w:r w:rsidRPr="00A84CAF">
        <w:rPr>
          <w:rFonts w:ascii="Sylfaen" w:hAnsi="Sylfaen"/>
          <w:color w:val="FF0000"/>
          <w:sz w:val="28"/>
          <w:szCs w:val="28"/>
          <w:lang w:val="fr-FR"/>
        </w:rPr>
        <w:t xml:space="preserve"> Le mot est : ______________</w:t>
      </w:r>
    </w:p>
    <w:p w:rsidR="00E17D11" w:rsidRDefault="00E17D11" w:rsidP="00E17D11">
      <w:pPr>
        <w:pStyle w:val="ListParagraph"/>
        <w:numPr>
          <w:ilvl w:val="0"/>
          <w:numId w:val="13"/>
        </w:numPr>
        <w:rPr>
          <w:rFonts w:ascii="Sylfaen" w:hAnsi="Sylfaen"/>
          <w:sz w:val="28"/>
          <w:szCs w:val="28"/>
          <w:u w:val="single"/>
          <w:lang w:val="fr-FR"/>
        </w:rPr>
      </w:pPr>
      <w:r>
        <w:rPr>
          <w:rFonts w:ascii="Sylfaen" w:hAnsi="Sylfaen"/>
          <w:b/>
          <w:bCs/>
          <w:sz w:val="28"/>
          <w:szCs w:val="28"/>
          <w:u w:val="single"/>
          <w:lang w:val="fr-FR"/>
        </w:rPr>
        <w:t>Associez</w:t>
      </w:r>
      <w:r>
        <w:rPr>
          <w:rFonts w:ascii="Sylfaen" w:hAnsi="Sylfaen"/>
          <w:sz w:val="28"/>
          <w:szCs w:val="28"/>
          <w:u w:val="single"/>
          <w:lang w:val="fr-FR"/>
        </w:rPr>
        <w:t xml:space="preserve"> chaque phrase au sens du verbe « parler »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630"/>
        <w:gridCol w:w="540"/>
        <w:gridCol w:w="3801"/>
      </w:tblGrid>
      <w:tr w:rsidR="00E17D11" w:rsidTr="00E17D11">
        <w:tc>
          <w:tcPr>
            <w:tcW w:w="4045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Le maître parle au directeur.</w:t>
            </w:r>
          </w:p>
        </w:tc>
        <w:tc>
          <w:tcPr>
            <w:tcW w:w="630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•</w:t>
            </w:r>
          </w:p>
        </w:tc>
        <w:tc>
          <w:tcPr>
            <w:tcW w:w="540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•</w:t>
            </w:r>
          </w:p>
        </w:tc>
        <w:tc>
          <w:tcPr>
            <w:tcW w:w="3801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Maîtriser une langue</w:t>
            </w:r>
          </w:p>
        </w:tc>
      </w:tr>
      <w:tr w:rsidR="00E17D11" w:rsidRPr="00B0084B" w:rsidTr="00E17D11">
        <w:tc>
          <w:tcPr>
            <w:tcW w:w="4045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Pauline et Chloé ne se parlent plus.</w:t>
            </w:r>
          </w:p>
        </w:tc>
        <w:tc>
          <w:tcPr>
            <w:tcW w:w="630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•</w:t>
            </w:r>
          </w:p>
        </w:tc>
        <w:tc>
          <w:tcPr>
            <w:tcW w:w="540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•</w:t>
            </w:r>
          </w:p>
        </w:tc>
        <w:tc>
          <w:tcPr>
            <w:tcW w:w="3801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Adresser la parole à quelqu’un</w:t>
            </w:r>
          </w:p>
        </w:tc>
      </w:tr>
      <w:tr w:rsidR="00E17D11" w:rsidTr="00E17D11">
        <w:tc>
          <w:tcPr>
            <w:tcW w:w="4045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Son complice a parlé.</w:t>
            </w:r>
          </w:p>
        </w:tc>
        <w:tc>
          <w:tcPr>
            <w:tcW w:w="630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•</w:t>
            </w:r>
          </w:p>
        </w:tc>
        <w:tc>
          <w:tcPr>
            <w:tcW w:w="540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•</w:t>
            </w:r>
          </w:p>
        </w:tc>
        <w:tc>
          <w:tcPr>
            <w:tcW w:w="3801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Avouer</w:t>
            </w:r>
          </w:p>
        </w:tc>
      </w:tr>
      <w:tr w:rsidR="00E17D11" w:rsidTr="00E17D11">
        <w:tc>
          <w:tcPr>
            <w:tcW w:w="4045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 xml:space="preserve">Ce voyageur parle le français et l’anglais. </w:t>
            </w:r>
          </w:p>
        </w:tc>
        <w:tc>
          <w:tcPr>
            <w:tcW w:w="630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•</w:t>
            </w:r>
          </w:p>
        </w:tc>
        <w:tc>
          <w:tcPr>
            <w:tcW w:w="540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•</w:t>
            </w:r>
          </w:p>
        </w:tc>
        <w:tc>
          <w:tcPr>
            <w:tcW w:w="3801" w:type="dxa"/>
            <w:hideMark/>
          </w:tcPr>
          <w:p w:rsidR="00E17D11" w:rsidRDefault="00E17D11">
            <w:pPr>
              <w:rPr>
                <w:rFonts w:ascii="Sylfaen" w:hAnsi="Sylfaen"/>
                <w:sz w:val="28"/>
                <w:szCs w:val="28"/>
                <w:lang w:val="fr-FR"/>
              </w:rPr>
            </w:pPr>
            <w:r>
              <w:rPr>
                <w:rFonts w:ascii="Sylfaen" w:hAnsi="Sylfaen"/>
                <w:sz w:val="28"/>
                <w:szCs w:val="28"/>
                <w:lang w:val="fr-FR"/>
              </w:rPr>
              <w:t>Être fâché</w:t>
            </w:r>
          </w:p>
        </w:tc>
      </w:tr>
    </w:tbl>
    <w:p w:rsidR="00A84CAF" w:rsidRPr="007F769C" w:rsidRDefault="00A84CAF" w:rsidP="00A84CAF">
      <w:pPr>
        <w:rPr>
          <w:rFonts w:ascii="Sylfaen" w:hAnsi="Sylfaen"/>
          <w:sz w:val="28"/>
          <w:szCs w:val="28"/>
          <w:u w:val="single"/>
          <w:lang w:val="fr-CA"/>
        </w:rPr>
      </w:pPr>
    </w:p>
    <w:p w:rsidR="00A84CAF" w:rsidRPr="00A84CAF" w:rsidRDefault="00A84CAF" w:rsidP="00A84CAF">
      <w:pPr>
        <w:pStyle w:val="ListParagraph"/>
        <w:jc w:val="center"/>
        <w:rPr>
          <w:rFonts w:ascii="Sylfaen" w:hAnsi="Sylfaen"/>
          <w:b/>
          <w:bCs/>
          <w:sz w:val="30"/>
          <w:szCs w:val="30"/>
          <w:lang w:val="fr-CA"/>
        </w:rPr>
      </w:pPr>
      <w:r w:rsidRPr="00A84CAF">
        <w:rPr>
          <w:rFonts w:ascii="Sylfaen" w:hAnsi="Sylfaen"/>
          <w:b/>
          <w:bCs/>
          <w:sz w:val="30"/>
          <w:szCs w:val="30"/>
          <w:lang w:val="fr-CA"/>
        </w:rPr>
        <w:lastRenderedPageBreak/>
        <w:t xml:space="preserve">Orthographe </w:t>
      </w:r>
    </w:p>
    <w:p w:rsidR="00A84CAF" w:rsidRPr="007F769C" w:rsidRDefault="00A84CAF" w:rsidP="00A84CAF">
      <w:pPr>
        <w:pStyle w:val="ListParagraph"/>
        <w:rPr>
          <w:rFonts w:ascii="Sylfaen" w:hAnsi="Sylfaen"/>
          <w:sz w:val="28"/>
          <w:szCs w:val="28"/>
          <w:u w:val="single"/>
          <w:lang w:val="fr-CA"/>
        </w:rPr>
      </w:pPr>
      <w:r w:rsidRPr="007F769C">
        <w:rPr>
          <w:rFonts w:ascii="Sylfaen" w:hAnsi="Sylfaen"/>
          <w:sz w:val="28"/>
          <w:szCs w:val="28"/>
          <w:u w:val="single"/>
          <w:lang w:val="fr-CA"/>
        </w:rPr>
        <w:t xml:space="preserve">Objectif : </w:t>
      </w:r>
      <w:r w:rsidRPr="007F769C">
        <w:rPr>
          <w:rFonts w:ascii="Sylfaen" w:hAnsi="Sylfaen"/>
          <w:sz w:val="28"/>
          <w:szCs w:val="28"/>
          <w:lang w:val="fr-CA"/>
        </w:rPr>
        <w:t>savoir différencier et utiliser les homophones et/est.</w:t>
      </w:r>
    </w:p>
    <w:p w:rsidR="00A84CAF" w:rsidRPr="00E20340" w:rsidRDefault="00A84CAF" w:rsidP="00A84CAF">
      <w:pPr>
        <w:rPr>
          <w:rFonts w:ascii="Sylfaen" w:hAnsi="Sylfaen"/>
          <w:sz w:val="24"/>
          <w:szCs w:val="24"/>
          <w:u w:val="single"/>
          <w:lang w:val="fr-CA"/>
        </w:rPr>
      </w:pPr>
      <w:r w:rsidRPr="00E20340">
        <w:rPr>
          <w:rFonts w:ascii="Sylfaen" w:hAnsi="Sylfaen"/>
          <w:sz w:val="24"/>
          <w:szCs w:val="24"/>
          <w:u w:val="single"/>
          <w:lang w:val="fr-CA"/>
        </w:rPr>
        <w:t>Voir la vidéo en cliquant sur le lien suivant :</w:t>
      </w:r>
    </w:p>
    <w:p w:rsidR="00A84CAF" w:rsidRPr="00E20340" w:rsidRDefault="00B0084B" w:rsidP="00A84CAF">
      <w:pPr>
        <w:rPr>
          <w:rFonts w:ascii="Sylfaen" w:hAnsi="Sylfaen"/>
          <w:sz w:val="24"/>
          <w:szCs w:val="24"/>
          <w:lang w:val="fr-CA"/>
        </w:rPr>
      </w:pPr>
      <w:hyperlink r:id="rId6" w:history="1">
        <w:r w:rsidR="00A84CAF" w:rsidRPr="00E20340">
          <w:rPr>
            <w:rFonts w:ascii="Sylfaen" w:hAnsi="Sylfaen"/>
            <w:color w:val="0000FF"/>
            <w:sz w:val="24"/>
            <w:szCs w:val="24"/>
            <w:u w:val="single"/>
            <w:lang w:val="fr-CA"/>
          </w:rPr>
          <w:t>https://www.youtube.com/watch?v=d_FyoH0T1Og</w:t>
        </w:r>
      </w:hyperlink>
    </w:p>
    <w:p w:rsidR="00A84CAF" w:rsidRPr="00E20340" w:rsidRDefault="00B0084B" w:rsidP="00A84CAF">
      <w:pPr>
        <w:rPr>
          <w:rFonts w:ascii="Sylfaen" w:hAnsi="Sylfaen"/>
          <w:sz w:val="24"/>
          <w:szCs w:val="24"/>
          <w:u w:val="single"/>
          <w:lang w:val="fr-CA"/>
        </w:rPr>
      </w:pPr>
      <w:hyperlink r:id="rId7" w:history="1">
        <w:r w:rsidR="00A84CAF" w:rsidRPr="00E20340">
          <w:rPr>
            <w:rFonts w:ascii="Sylfaen" w:hAnsi="Sylfaen"/>
            <w:color w:val="0000FF"/>
            <w:sz w:val="24"/>
            <w:szCs w:val="24"/>
            <w:u w:val="single"/>
            <w:lang w:val="fr-CA"/>
          </w:rPr>
          <w:t>https://www.youtube.com/watch?v=ldtPy4ajKaU</w:t>
        </w:r>
      </w:hyperlink>
    </w:p>
    <w:p w:rsidR="00A84CAF" w:rsidRPr="00E20340" w:rsidRDefault="00A84CAF" w:rsidP="00A84CAF">
      <w:pPr>
        <w:jc w:val="both"/>
        <w:rPr>
          <w:rFonts w:ascii="Sylfaen" w:hAnsi="Sylfaen"/>
          <w:sz w:val="28"/>
          <w:szCs w:val="28"/>
          <w:u w:val="single"/>
          <w:lang w:val="fr-CA"/>
        </w:rPr>
      </w:pPr>
      <w:r w:rsidRPr="007F769C">
        <w:rPr>
          <w:rFonts w:ascii="Sylfaen" w:hAnsi="Sylfaen"/>
          <w:sz w:val="28"/>
          <w:szCs w:val="28"/>
          <w:u w:val="single"/>
          <w:lang w:val="fr-CA"/>
        </w:rPr>
        <w:t>Qu’est-ce qu’un homophone?</w:t>
      </w:r>
      <w:r w:rsidRPr="00E20340">
        <w:rPr>
          <w:rFonts w:ascii="Sylfaen" w:hAnsi="Sylfaen"/>
          <w:sz w:val="28"/>
          <w:szCs w:val="28"/>
          <w:lang w:val="fr-CA"/>
        </w:rPr>
        <w:t xml:space="preserve"> </w:t>
      </w:r>
      <w:r w:rsidRPr="007F769C">
        <w:rPr>
          <w:rFonts w:ascii="Sylfaen" w:hAnsi="Sylfaen"/>
          <w:sz w:val="28"/>
          <w:szCs w:val="28"/>
          <w:lang w:val="fr-CA"/>
        </w:rPr>
        <w:t xml:space="preserve">Les homophones sont des mots de prononciation identique mais de sens différent. </w:t>
      </w:r>
    </w:p>
    <w:p w:rsidR="00A84CAF" w:rsidRPr="00E20340" w:rsidRDefault="00A84CAF" w:rsidP="00A84CAF">
      <w:pPr>
        <w:pStyle w:val="ListParagraph"/>
        <w:numPr>
          <w:ilvl w:val="0"/>
          <w:numId w:val="12"/>
        </w:numPr>
        <w:rPr>
          <w:rFonts w:ascii="Sylfaen" w:hAnsi="Sylfaen"/>
          <w:noProof/>
          <w:color w:val="FF0000"/>
          <w:sz w:val="28"/>
          <w:szCs w:val="28"/>
          <w:u w:val="single"/>
          <w:lang w:val="fr-FR" w:eastAsia="fr-FR"/>
        </w:rPr>
      </w:pPr>
      <w:r w:rsidRPr="00E20340">
        <w:rPr>
          <w:rFonts w:ascii="Sylfaen" w:hAnsi="Sylfaen"/>
          <w:noProof/>
          <w:color w:val="FF0000"/>
          <w:sz w:val="28"/>
          <w:szCs w:val="28"/>
          <w:u w:val="single"/>
          <w:lang w:val="fr-FR" w:eastAsia="fr-FR"/>
        </w:rPr>
        <w:t xml:space="preserve">ET/ EST </w:t>
      </w:r>
    </w:p>
    <w:p w:rsidR="00A84CAF" w:rsidRPr="007F769C" w:rsidRDefault="00A84CAF" w:rsidP="00A84CAF">
      <w:pPr>
        <w:rPr>
          <w:rFonts w:ascii="Sylfaen" w:hAnsi="Sylfaen"/>
          <w:noProof/>
          <w:sz w:val="28"/>
          <w:szCs w:val="28"/>
          <w:u w:val="single"/>
          <w:lang w:val="fr-FR" w:eastAsia="fr-FR"/>
        </w:rPr>
      </w:pPr>
      <w:r w:rsidRPr="007F769C">
        <w:rPr>
          <w:rFonts w:ascii="Sylfaen" w:hAnsi="Sylfaen"/>
          <w:b/>
          <w:bCs/>
          <w:noProof/>
          <w:sz w:val="28"/>
          <w:szCs w:val="28"/>
          <w:u w:val="single"/>
          <w:lang w:val="fr-FR" w:eastAsia="fr-FR"/>
        </w:rPr>
        <w:t>Compl</w:t>
      </w:r>
      <w:r w:rsidRPr="007F769C">
        <w:rPr>
          <w:rFonts w:ascii="Sylfaen" w:hAnsi="Sylfaen" w:cstheme="minorHAnsi"/>
          <w:b/>
          <w:bCs/>
          <w:noProof/>
          <w:sz w:val="28"/>
          <w:szCs w:val="28"/>
          <w:u w:val="single"/>
          <w:lang w:val="fr-FR" w:eastAsia="fr-FR"/>
        </w:rPr>
        <w:t>é</w:t>
      </w:r>
      <w:r w:rsidRPr="007F769C">
        <w:rPr>
          <w:rFonts w:ascii="Sylfaen" w:hAnsi="Sylfaen"/>
          <w:b/>
          <w:bCs/>
          <w:noProof/>
          <w:sz w:val="28"/>
          <w:szCs w:val="28"/>
          <w:u w:val="single"/>
          <w:lang w:val="fr-FR" w:eastAsia="fr-FR"/>
        </w:rPr>
        <w:t xml:space="preserve">tez </w:t>
      </w:r>
      <w:r w:rsidRPr="007F769C">
        <w:rPr>
          <w:rFonts w:ascii="Sylfaen" w:hAnsi="Sylfaen"/>
          <w:noProof/>
          <w:sz w:val="28"/>
          <w:szCs w:val="28"/>
          <w:u w:val="single"/>
          <w:lang w:val="fr-FR" w:eastAsia="fr-FR"/>
        </w:rPr>
        <w:t>la r</w:t>
      </w:r>
      <w:r w:rsidRPr="007F769C">
        <w:rPr>
          <w:rFonts w:ascii="Sylfaen" w:hAnsi="Sylfaen" w:cstheme="minorHAnsi"/>
          <w:noProof/>
          <w:sz w:val="28"/>
          <w:szCs w:val="28"/>
          <w:u w:val="single"/>
          <w:lang w:val="fr-FR" w:eastAsia="fr-FR"/>
        </w:rPr>
        <w:t>è</w:t>
      </w:r>
      <w:r w:rsidRPr="007F769C">
        <w:rPr>
          <w:rFonts w:ascii="Sylfaen" w:hAnsi="Sylfaen"/>
          <w:noProof/>
          <w:sz w:val="28"/>
          <w:szCs w:val="28"/>
          <w:u w:val="single"/>
          <w:lang w:val="fr-FR" w:eastAsia="fr-FR"/>
        </w:rPr>
        <w:t xml:space="preserve">gle. </w:t>
      </w:r>
    </w:p>
    <w:p w:rsidR="00A84CAF" w:rsidRPr="007F769C" w:rsidRDefault="00A84CAF" w:rsidP="00A84CAF">
      <w:pPr>
        <w:rPr>
          <w:rFonts w:ascii="Sylfaen" w:hAnsi="Sylfaen"/>
          <w:sz w:val="28"/>
          <w:szCs w:val="28"/>
          <w:lang w:val="fr-FR"/>
        </w:rPr>
      </w:pPr>
      <w:r w:rsidRPr="007F769C">
        <w:rPr>
          <w:rFonts w:ascii="Sylfaen" w:hAnsi="Sylfaen"/>
          <w:sz w:val="28"/>
          <w:szCs w:val="28"/>
          <w:lang w:val="fr-FR"/>
        </w:rPr>
        <w:t>J’écris</w:t>
      </w:r>
      <w:r w:rsidRPr="007F769C">
        <w:rPr>
          <w:rFonts w:ascii="Sylfaen" w:hAnsi="Sylfaen"/>
          <w:color w:val="FF0000"/>
          <w:sz w:val="28"/>
          <w:szCs w:val="28"/>
          <w:lang w:val="fr-FR"/>
        </w:rPr>
        <w:t xml:space="preserve"> ET </w:t>
      </w:r>
      <w:r w:rsidRPr="007F769C">
        <w:rPr>
          <w:rFonts w:ascii="Sylfaen" w:hAnsi="Sylfaen"/>
          <w:sz w:val="28"/>
          <w:szCs w:val="28"/>
          <w:lang w:val="fr-FR"/>
        </w:rPr>
        <w:t>si je peux remplacer par ________________________</w:t>
      </w:r>
      <w:r w:rsidRPr="007F769C">
        <w:rPr>
          <w:rFonts w:ascii="Sylfaen" w:hAnsi="Sylfaen"/>
          <w:sz w:val="28"/>
          <w:szCs w:val="28"/>
          <w:lang w:val="fr-FR"/>
        </w:rPr>
        <w:br/>
      </w:r>
      <w:r w:rsidRPr="007F769C">
        <w:rPr>
          <w:rFonts w:ascii="Sylfaen" w:hAnsi="Sylfaen"/>
          <w:b/>
          <w:bCs/>
          <w:sz w:val="28"/>
          <w:szCs w:val="28"/>
          <w:u w:val="single"/>
          <w:lang w:val="fr-FR"/>
        </w:rPr>
        <w:t>Exemple :</w:t>
      </w:r>
      <w:r w:rsidRPr="007F769C">
        <w:rPr>
          <w:rFonts w:ascii="Sylfaen" w:hAnsi="Sylfaen"/>
          <w:sz w:val="28"/>
          <w:szCs w:val="28"/>
          <w:lang w:val="fr-FR"/>
        </w:rPr>
        <w:t xml:space="preserve"> Pincevent et Vénus se promènent dans la forêt.</w:t>
      </w:r>
      <w:r w:rsidRPr="007F769C">
        <w:rPr>
          <w:rFonts w:ascii="Sylfaen" w:hAnsi="Sylfaen"/>
          <w:sz w:val="28"/>
          <w:szCs w:val="28"/>
          <w:lang w:val="fr-FR"/>
        </w:rPr>
        <w:br/>
        <w:t xml:space="preserve">Pincevent _________________ Vénus se </w:t>
      </w:r>
      <w:proofErr w:type="gramStart"/>
      <w:r w:rsidRPr="007F769C">
        <w:rPr>
          <w:rFonts w:ascii="Sylfaen" w:hAnsi="Sylfaen"/>
          <w:sz w:val="28"/>
          <w:szCs w:val="28"/>
          <w:lang w:val="fr-FR"/>
        </w:rPr>
        <w:t>promènent</w:t>
      </w:r>
      <w:proofErr w:type="gramEnd"/>
      <w:r w:rsidRPr="007F769C">
        <w:rPr>
          <w:rFonts w:ascii="Sylfaen" w:hAnsi="Sylfaen"/>
          <w:sz w:val="28"/>
          <w:szCs w:val="28"/>
          <w:lang w:val="fr-FR"/>
        </w:rPr>
        <w:t xml:space="preserve"> dans la forêt.</w:t>
      </w:r>
    </w:p>
    <w:p w:rsidR="00A84CAF" w:rsidRPr="007F769C" w:rsidRDefault="00A84CAF" w:rsidP="00A84CAF">
      <w:pPr>
        <w:rPr>
          <w:rFonts w:ascii="Sylfaen" w:hAnsi="Sylfaen"/>
          <w:sz w:val="28"/>
          <w:szCs w:val="28"/>
          <w:lang w:val="fr-FR"/>
        </w:rPr>
      </w:pPr>
      <w:r w:rsidRPr="007F769C">
        <w:rPr>
          <w:rFonts w:ascii="Sylfaen" w:hAnsi="Sylfaen"/>
          <w:sz w:val="28"/>
          <w:szCs w:val="28"/>
          <w:lang w:val="fr-FR"/>
        </w:rPr>
        <w:t>J’écris</w:t>
      </w:r>
      <w:r w:rsidRPr="007F769C">
        <w:rPr>
          <w:rFonts w:ascii="Sylfaen" w:hAnsi="Sylfaen"/>
          <w:color w:val="FF0000"/>
          <w:sz w:val="28"/>
          <w:szCs w:val="28"/>
          <w:lang w:val="fr-FR"/>
        </w:rPr>
        <w:t xml:space="preserve"> EST </w:t>
      </w:r>
      <w:r w:rsidRPr="007F769C">
        <w:rPr>
          <w:rFonts w:ascii="Sylfaen" w:hAnsi="Sylfaen"/>
          <w:sz w:val="28"/>
          <w:szCs w:val="28"/>
          <w:lang w:val="fr-FR"/>
        </w:rPr>
        <w:t>si je peux remplacer par _______________________</w:t>
      </w:r>
      <w:r w:rsidRPr="007F769C">
        <w:rPr>
          <w:rFonts w:ascii="Sylfaen" w:hAnsi="Sylfaen"/>
          <w:sz w:val="28"/>
          <w:szCs w:val="28"/>
          <w:lang w:val="fr-FR"/>
        </w:rPr>
        <w:br/>
      </w:r>
      <w:r w:rsidRPr="007F769C">
        <w:rPr>
          <w:rFonts w:ascii="Sylfaen" w:hAnsi="Sylfaen"/>
          <w:b/>
          <w:bCs/>
          <w:sz w:val="28"/>
          <w:szCs w:val="28"/>
          <w:u w:val="single"/>
          <w:lang w:val="fr-FR"/>
        </w:rPr>
        <w:t>Exemple :</w:t>
      </w:r>
      <w:r w:rsidRPr="007F769C">
        <w:rPr>
          <w:rFonts w:ascii="Sylfaen" w:hAnsi="Sylfaen"/>
          <w:sz w:val="28"/>
          <w:szCs w:val="28"/>
          <w:lang w:val="fr-FR"/>
        </w:rPr>
        <w:t xml:space="preserve"> Pincevent est amoureux de Vénus. </w:t>
      </w:r>
      <w:r w:rsidRPr="007F769C">
        <w:rPr>
          <w:rFonts w:ascii="Sylfaen" w:hAnsi="Sylfaen"/>
          <w:sz w:val="28"/>
          <w:szCs w:val="28"/>
          <w:lang w:val="fr-FR"/>
        </w:rPr>
        <w:br/>
        <w:t>Pincevent _________________ amoureux de Vénus.</w:t>
      </w:r>
    </w:p>
    <w:p w:rsidR="00A84CAF" w:rsidRDefault="00A84CAF" w:rsidP="00A84CAF">
      <w:pPr>
        <w:jc w:val="center"/>
        <w:rPr>
          <w:rFonts w:ascii="Sylfaen" w:hAnsi="Sylfaen"/>
          <w:sz w:val="28"/>
          <w:szCs w:val="28"/>
          <w:u w:val="single"/>
          <w:lang w:val="fr-FR"/>
        </w:rPr>
      </w:pPr>
    </w:p>
    <w:p w:rsidR="00A84CAF" w:rsidRPr="003535E6" w:rsidRDefault="00A84CAF" w:rsidP="00A84CAF">
      <w:pPr>
        <w:jc w:val="center"/>
        <w:rPr>
          <w:rFonts w:ascii="Sylfaen" w:hAnsi="Sylfaen"/>
          <w:sz w:val="28"/>
          <w:szCs w:val="28"/>
          <w:u w:val="single"/>
          <w:lang w:val="fr-FR"/>
        </w:rPr>
      </w:pPr>
      <w:r w:rsidRPr="003535E6">
        <w:rPr>
          <w:rFonts w:ascii="Sylfaen" w:hAnsi="Sylfaen"/>
          <w:sz w:val="28"/>
          <w:szCs w:val="28"/>
          <w:u w:val="single"/>
          <w:lang w:val="fr-FR"/>
        </w:rPr>
        <w:t>Exercice</w:t>
      </w:r>
    </w:p>
    <w:p w:rsidR="00A84CAF" w:rsidRDefault="00A84CAF" w:rsidP="00A84CAF">
      <w:pPr>
        <w:pStyle w:val="ListParagraph"/>
        <w:numPr>
          <w:ilvl w:val="0"/>
          <w:numId w:val="9"/>
        </w:numPr>
        <w:rPr>
          <w:rFonts w:ascii="Sylfaen" w:hAnsi="Sylfaen"/>
          <w:sz w:val="28"/>
          <w:szCs w:val="28"/>
          <w:u w:val="single"/>
          <w:lang w:val="fr-FR"/>
        </w:rPr>
      </w:pPr>
      <w:r w:rsidRPr="003535E6">
        <w:rPr>
          <w:rFonts w:ascii="Sylfaen" w:hAnsi="Sylfaen"/>
          <w:b/>
          <w:bCs/>
          <w:sz w:val="28"/>
          <w:szCs w:val="28"/>
          <w:u w:val="single"/>
          <w:lang w:val="fr-FR"/>
        </w:rPr>
        <w:t>Complétez</w:t>
      </w:r>
      <w:r w:rsidRPr="003535E6">
        <w:rPr>
          <w:rFonts w:ascii="Sylfaen" w:hAnsi="Sylfaen"/>
          <w:sz w:val="28"/>
          <w:szCs w:val="28"/>
          <w:u w:val="single"/>
          <w:lang w:val="fr-FR"/>
        </w:rPr>
        <w:t xml:space="preserve"> par et </w:t>
      </w:r>
      <w:proofErr w:type="spellStart"/>
      <w:r w:rsidRPr="003535E6">
        <w:rPr>
          <w:rFonts w:ascii="Sylfaen" w:hAnsi="Sylfaen"/>
          <w:sz w:val="28"/>
          <w:szCs w:val="28"/>
          <w:u w:val="single"/>
          <w:lang w:val="fr-FR"/>
        </w:rPr>
        <w:t>ou est</w:t>
      </w:r>
      <w:proofErr w:type="spellEnd"/>
      <w:r>
        <w:rPr>
          <w:rFonts w:ascii="Sylfaen" w:hAnsi="Sylfaen"/>
          <w:sz w:val="28"/>
          <w:szCs w:val="28"/>
          <w:u w:val="single"/>
          <w:lang w:val="fr-FR"/>
        </w:rPr>
        <w:t>.</w:t>
      </w:r>
      <w:r w:rsidRPr="003535E6">
        <w:rPr>
          <w:rFonts w:ascii="Sylfaen" w:hAnsi="Sylfaen"/>
          <w:sz w:val="28"/>
          <w:szCs w:val="28"/>
          <w:u w:val="single"/>
          <w:lang w:val="fr-FR"/>
        </w:rPr>
        <w:t xml:space="preserve"> </w:t>
      </w:r>
    </w:p>
    <w:p w:rsidR="005A0AE8" w:rsidRPr="00E17D11" w:rsidRDefault="00A84CAF" w:rsidP="00E17D11">
      <w:pPr>
        <w:ind w:left="360"/>
        <w:rPr>
          <w:rFonts w:ascii="Sylfaen" w:hAnsi="Sylfaen"/>
          <w:sz w:val="28"/>
          <w:szCs w:val="28"/>
          <w:lang w:val="fr-FR"/>
        </w:rPr>
      </w:pPr>
      <w:proofErr w:type="spellStart"/>
      <w:r w:rsidRPr="003535E6">
        <w:rPr>
          <w:rFonts w:ascii="Sylfaen" w:hAnsi="Sylfaen"/>
          <w:sz w:val="28"/>
          <w:szCs w:val="28"/>
          <w:lang w:val="fr-FR"/>
        </w:rPr>
        <w:t>Rohar</w:t>
      </w:r>
      <w:proofErr w:type="spellEnd"/>
      <w:r w:rsidRPr="003535E6">
        <w:rPr>
          <w:rFonts w:ascii="Sylfaen" w:hAnsi="Sylfaen"/>
          <w:sz w:val="28"/>
          <w:szCs w:val="28"/>
          <w:lang w:val="fr-FR"/>
        </w:rPr>
        <w:t xml:space="preserve"> …………. Pierrette </w:t>
      </w:r>
      <w:proofErr w:type="spellStart"/>
      <w:proofErr w:type="gramStart"/>
      <w:r w:rsidRPr="003535E6">
        <w:rPr>
          <w:rFonts w:ascii="Sylfaen" w:hAnsi="Sylfaen"/>
          <w:sz w:val="28"/>
          <w:szCs w:val="28"/>
          <w:lang w:val="fr-FR"/>
        </w:rPr>
        <w:t>sont</w:t>
      </w:r>
      <w:proofErr w:type="spellEnd"/>
      <w:proofErr w:type="gramEnd"/>
      <w:r w:rsidRPr="003535E6">
        <w:rPr>
          <w:rFonts w:ascii="Sylfaen" w:hAnsi="Sylfaen"/>
          <w:sz w:val="28"/>
          <w:szCs w:val="28"/>
          <w:lang w:val="fr-FR"/>
        </w:rPr>
        <w:t xml:space="preserve"> frère et sœur. </w:t>
      </w:r>
      <w:r>
        <w:rPr>
          <w:rFonts w:ascii="Sylfaen" w:hAnsi="Sylfaen"/>
          <w:sz w:val="28"/>
          <w:szCs w:val="28"/>
          <w:lang w:val="fr-FR"/>
        </w:rPr>
        <w:br/>
      </w:r>
      <w:r w:rsidRPr="003535E6">
        <w:rPr>
          <w:rFonts w:ascii="Sylfaen" w:hAnsi="Sylfaen"/>
          <w:sz w:val="28"/>
          <w:szCs w:val="28"/>
          <w:lang w:val="fr-FR"/>
        </w:rPr>
        <w:t xml:space="preserve">La tribu des </w:t>
      </w:r>
      <w:proofErr w:type="spellStart"/>
      <w:r w:rsidRPr="003535E6">
        <w:rPr>
          <w:rFonts w:ascii="Sylfaen" w:hAnsi="Sylfaen"/>
          <w:sz w:val="28"/>
          <w:szCs w:val="28"/>
          <w:lang w:val="fr-FR"/>
        </w:rPr>
        <w:t>Préhistos</w:t>
      </w:r>
      <w:proofErr w:type="spellEnd"/>
      <w:r w:rsidRPr="003535E6">
        <w:rPr>
          <w:rFonts w:ascii="Sylfaen" w:hAnsi="Sylfaen"/>
          <w:sz w:val="28"/>
          <w:szCs w:val="28"/>
          <w:lang w:val="fr-FR"/>
        </w:rPr>
        <w:t xml:space="preserve"> …………. dans sa nouvelle grotte. </w:t>
      </w:r>
      <w:r>
        <w:rPr>
          <w:rFonts w:ascii="Sylfaen" w:hAnsi="Sylfaen"/>
          <w:sz w:val="28"/>
          <w:szCs w:val="28"/>
          <w:lang w:val="fr-FR"/>
        </w:rPr>
        <w:br/>
      </w:r>
      <w:r w:rsidRPr="003535E6">
        <w:rPr>
          <w:rFonts w:ascii="Sylfaen" w:hAnsi="Sylfaen"/>
          <w:sz w:val="28"/>
          <w:szCs w:val="28"/>
          <w:lang w:val="fr-FR"/>
        </w:rPr>
        <w:t xml:space="preserve">Opa ………… le plus fier …………… le plus courageux. </w:t>
      </w:r>
      <w:r>
        <w:rPr>
          <w:rFonts w:ascii="Sylfaen" w:hAnsi="Sylfaen"/>
          <w:sz w:val="28"/>
          <w:szCs w:val="28"/>
          <w:lang w:val="fr-FR"/>
        </w:rPr>
        <w:br/>
      </w:r>
      <w:r w:rsidRPr="003535E6">
        <w:rPr>
          <w:rFonts w:ascii="Sylfaen" w:hAnsi="Sylfaen"/>
          <w:sz w:val="28"/>
          <w:szCs w:val="28"/>
          <w:lang w:val="fr-FR"/>
        </w:rPr>
        <w:t xml:space="preserve">Tous les membres de la famille ont des bonnes idées …….. </w:t>
      </w:r>
      <w:proofErr w:type="gramStart"/>
      <w:r w:rsidRPr="003535E6">
        <w:rPr>
          <w:rFonts w:ascii="Sylfaen" w:hAnsi="Sylfaen"/>
          <w:sz w:val="28"/>
          <w:szCs w:val="28"/>
          <w:lang w:val="fr-FR"/>
        </w:rPr>
        <w:t>essayent</w:t>
      </w:r>
      <w:proofErr w:type="gramEnd"/>
      <w:r w:rsidRPr="003535E6">
        <w:rPr>
          <w:rFonts w:ascii="Sylfaen" w:hAnsi="Sylfaen"/>
          <w:sz w:val="28"/>
          <w:szCs w:val="28"/>
          <w:lang w:val="fr-FR"/>
        </w:rPr>
        <w:t xml:space="preserve"> de trouver des solutions. </w:t>
      </w:r>
      <w:r>
        <w:rPr>
          <w:rFonts w:ascii="Sylfaen" w:hAnsi="Sylfaen"/>
          <w:sz w:val="28"/>
          <w:szCs w:val="28"/>
          <w:lang w:val="fr-FR"/>
        </w:rPr>
        <w:br/>
      </w:r>
      <w:r w:rsidRPr="003535E6">
        <w:rPr>
          <w:rFonts w:ascii="Sylfaen" w:hAnsi="Sylfaen"/>
          <w:sz w:val="28"/>
          <w:szCs w:val="28"/>
          <w:lang w:val="fr-FR"/>
        </w:rPr>
        <w:t xml:space="preserve">Mais c’……… </w:t>
      </w:r>
      <w:proofErr w:type="spellStart"/>
      <w:r w:rsidRPr="003535E6">
        <w:rPr>
          <w:rFonts w:ascii="Sylfaen" w:hAnsi="Sylfaen"/>
          <w:sz w:val="28"/>
          <w:szCs w:val="28"/>
          <w:lang w:val="fr-FR"/>
        </w:rPr>
        <w:t>Rohar</w:t>
      </w:r>
      <w:proofErr w:type="spellEnd"/>
      <w:r w:rsidRPr="003535E6">
        <w:rPr>
          <w:rFonts w:ascii="Sylfaen" w:hAnsi="Sylfaen"/>
          <w:sz w:val="28"/>
          <w:szCs w:val="28"/>
          <w:lang w:val="fr-FR"/>
        </w:rPr>
        <w:t xml:space="preserve"> qui parvient à descendre dans le volcan. </w:t>
      </w:r>
      <w:r>
        <w:rPr>
          <w:rFonts w:ascii="Sylfaen" w:hAnsi="Sylfaen"/>
          <w:sz w:val="28"/>
          <w:szCs w:val="28"/>
          <w:lang w:val="fr-FR"/>
        </w:rPr>
        <w:br/>
      </w:r>
      <w:r w:rsidRPr="003535E6">
        <w:rPr>
          <w:rFonts w:ascii="Sylfaen" w:hAnsi="Sylfaen"/>
          <w:sz w:val="28"/>
          <w:szCs w:val="28"/>
          <w:lang w:val="fr-FR"/>
        </w:rPr>
        <w:t xml:space="preserve">Maintenant que le feu ……….. </w:t>
      </w:r>
      <w:proofErr w:type="gramStart"/>
      <w:r w:rsidRPr="003535E6">
        <w:rPr>
          <w:rFonts w:ascii="Sylfaen" w:hAnsi="Sylfaen"/>
          <w:sz w:val="28"/>
          <w:szCs w:val="28"/>
          <w:lang w:val="fr-FR"/>
        </w:rPr>
        <w:t>de</w:t>
      </w:r>
      <w:proofErr w:type="gramEnd"/>
      <w:r w:rsidRPr="003535E6">
        <w:rPr>
          <w:rFonts w:ascii="Sylfaen" w:hAnsi="Sylfaen"/>
          <w:sz w:val="28"/>
          <w:szCs w:val="28"/>
          <w:lang w:val="fr-FR"/>
        </w:rPr>
        <w:t xml:space="preserve"> retour, ils vont pouvoir chauffer la grotte ……. griller de la viande de mammouth.</w:t>
      </w:r>
      <w:r>
        <w:rPr>
          <w:rFonts w:ascii="Sylfaen" w:hAnsi="Sylfaen"/>
          <w:sz w:val="28"/>
          <w:szCs w:val="28"/>
          <w:lang w:val="fr-FR"/>
        </w:rPr>
        <w:br/>
      </w:r>
    </w:p>
    <w:sectPr w:rsidR="005A0AE8" w:rsidRPr="00E17D1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10813"/>
    <w:multiLevelType w:val="hybridMultilevel"/>
    <w:tmpl w:val="2C809678"/>
    <w:lvl w:ilvl="0" w:tplc="ED44E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26AA2"/>
    <w:multiLevelType w:val="hybridMultilevel"/>
    <w:tmpl w:val="206C2462"/>
    <w:lvl w:ilvl="0" w:tplc="25A8F94A">
      <w:start w:val="1"/>
      <w:numFmt w:val="bullet"/>
      <w:lvlText w:val="-"/>
      <w:lvlJc w:val="left"/>
      <w:pPr>
        <w:ind w:left="720" w:hanging="360"/>
      </w:pPr>
      <w:rPr>
        <w:rFonts w:ascii="Sylfaen" w:eastAsiaTheme="minorEastAsia" w:hAnsi="Sylfaen" w:cstheme="minorBid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D5FB4"/>
    <w:multiLevelType w:val="hybridMultilevel"/>
    <w:tmpl w:val="32647AE2"/>
    <w:lvl w:ilvl="0" w:tplc="A56CAF14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6204D3A"/>
    <w:multiLevelType w:val="hybridMultilevel"/>
    <w:tmpl w:val="C44400E2"/>
    <w:lvl w:ilvl="0" w:tplc="071E7422">
      <w:start w:val="1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F96644"/>
    <w:multiLevelType w:val="hybridMultilevel"/>
    <w:tmpl w:val="36581B94"/>
    <w:lvl w:ilvl="0" w:tplc="1340D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055CE"/>
    <w:multiLevelType w:val="hybridMultilevel"/>
    <w:tmpl w:val="29F050BE"/>
    <w:lvl w:ilvl="0" w:tplc="11704C22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528D8"/>
    <w:multiLevelType w:val="hybridMultilevel"/>
    <w:tmpl w:val="7F5ECB94"/>
    <w:lvl w:ilvl="0" w:tplc="1B3C47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08544A"/>
    <w:multiLevelType w:val="hybridMultilevel"/>
    <w:tmpl w:val="9CE80006"/>
    <w:lvl w:ilvl="0" w:tplc="65445CE8">
      <w:start w:val="1"/>
      <w:numFmt w:val="decimal"/>
      <w:lvlText w:val="%1-"/>
      <w:lvlJc w:val="left"/>
      <w:pPr>
        <w:ind w:left="720" w:hanging="360"/>
      </w:pPr>
      <w:rPr>
        <w:rFonts w:asciiTheme="minorHAnsi" w:hAnsiTheme="minorHAnsi" w:hint="default"/>
        <w:sz w:val="28"/>
        <w:szCs w:val="28"/>
        <w:u w:val="none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56DC2"/>
    <w:multiLevelType w:val="hybridMultilevel"/>
    <w:tmpl w:val="B59EDCA0"/>
    <w:lvl w:ilvl="0" w:tplc="307ECE7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B79F7"/>
    <w:multiLevelType w:val="hybridMultilevel"/>
    <w:tmpl w:val="7FC08F24"/>
    <w:lvl w:ilvl="0" w:tplc="952E697E">
      <w:start w:val="1"/>
      <w:numFmt w:val="lowerLetter"/>
      <w:lvlText w:val="%1-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16168F2"/>
    <w:multiLevelType w:val="hybridMultilevel"/>
    <w:tmpl w:val="0B900E1A"/>
    <w:lvl w:ilvl="0" w:tplc="F58ED118">
      <w:start w:val="5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363ED"/>
    <w:multiLevelType w:val="hybridMultilevel"/>
    <w:tmpl w:val="C86422A2"/>
    <w:lvl w:ilvl="0" w:tplc="588439CC">
      <w:start w:val="1"/>
      <w:numFmt w:val="lowerLetter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AF"/>
    <w:rsid w:val="00537240"/>
    <w:rsid w:val="005A0AE8"/>
    <w:rsid w:val="00A84CAF"/>
    <w:rsid w:val="00B0084B"/>
    <w:rsid w:val="00E17D11"/>
    <w:rsid w:val="00F6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15D897-70D8-4771-9597-DCFCABCE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4CAF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4CAF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A84CAF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A84CAF"/>
    <w:rPr>
      <w:color w:val="0000FF"/>
      <w:u w:val="single"/>
    </w:rPr>
  </w:style>
  <w:style w:type="table" w:styleId="TableGrid">
    <w:name w:val="Table Grid"/>
    <w:basedOn w:val="TableNormal"/>
    <w:uiPriority w:val="39"/>
    <w:rsid w:val="00E1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6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dtPy4ajK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_FyoH0T1O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737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2020-04-28T17:53:00Z</dcterms:created>
  <dcterms:modified xsi:type="dcterms:W3CDTF">2020-05-01T17:42:00Z</dcterms:modified>
</cp:coreProperties>
</file>