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pPr w:leftFromText="141" w:rightFromText="141" w:vertAnchor="page" w:horzAnchor="margin" w:tblpY="766"/>
        <w:tblW w:w="93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73"/>
        <w:gridCol w:w="1424"/>
      </w:tblGrid>
      <w:tr w:rsidR="00534CF8" w:rsidRPr="00534CF8" w:rsidTr="00B50198">
        <w:trPr>
          <w:trHeight w:val="469"/>
        </w:trPr>
        <w:tc>
          <w:tcPr>
            <w:tcW w:w="7973" w:type="dxa"/>
            <w:hideMark/>
          </w:tcPr>
          <w:p w:rsidR="00534CF8" w:rsidRPr="00534CF8" w:rsidRDefault="00534CF8" w:rsidP="00B50198">
            <w:pPr>
              <w:spacing w:after="200"/>
              <w:rPr>
                <w:rFonts w:ascii="Sylfaen" w:eastAsia="Calibri" w:hAnsi="Sylfaen" w:cs="Times New Roman"/>
                <w:sz w:val="26"/>
                <w:szCs w:val="26"/>
                <w:lang w:val="fr-FR"/>
              </w:rPr>
            </w:pPr>
            <w:r w:rsidRPr="00534CF8">
              <w:rPr>
                <w:rFonts w:ascii="Sylfaen" w:eastAsia="Calibri" w:hAnsi="Sylfaen" w:cs="Times New Roman"/>
                <w:sz w:val="26"/>
                <w:szCs w:val="26"/>
                <w:lang w:val="fr-FR"/>
              </w:rPr>
              <w:t xml:space="preserve">Collège des Dominicaines de notre Dame de la </w:t>
            </w:r>
            <w:proofErr w:type="spellStart"/>
            <w:r w:rsidRPr="00534CF8">
              <w:rPr>
                <w:rFonts w:ascii="Sylfaen" w:eastAsia="Calibri" w:hAnsi="Sylfaen" w:cs="Times New Roman"/>
                <w:sz w:val="26"/>
                <w:szCs w:val="26"/>
                <w:lang w:val="fr-FR"/>
              </w:rPr>
              <w:t>Délivrande</w:t>
            </w:r>
            <w:proofErr w:type="spellEnd"/>
            <w:r w:rsidRPr="00534CF8">
              <w:rPr>
                <w:rFonts w:ascii="Sylfaen" w:eastAsia="Calibri" w:hAnsi="Sylfaen" w:cs="Times New Roman"/>
                <w:sz w:val="26"/>
                <w:szCs w:val="26"/>
                <w:lang w:val="fr-FR"/>
              </w:rPr>
              <w:t xml:space="preserve"> – Araya-</w:t>
            </w:r>
            <w:r w:rsidRPr="00534CF8">
              <w:rPr>
                <w:rFonts w:ascii="Sylfaen" w:eastAsia="Calibri" w:hAnsi="Sylfaen" w:cs="Times New Roman"/>
                <w:sz w:val="26"/>
                <w:szCs w:val="26"/>
                <w:lang w:val="fr-FR"/>
              </w:rPr>
              <w:br/>
              <w:t>Classe : CM</w:t>
            </w:r>
            <w:r>
              <w:rPr>
                <w:rFonts w:ascii="Sylfaen" w:eastAsia="Calibri" w:hAnsi="Sylfaen" w:cs="Times New Roman"/>
                <w:sz w:val="26"/>
                <w:szCs w:val="26"/>
                <w:lang w:val="fr-FR"/>
              </w:rPr>
              <w:t>1</w:t>
            </w:r>
            <w:r w:rsidRPr="00534CF8">
              <w:rPr>
                <w:rFonts w:ascii="Sylfaen" w:eastAsia="Calibri" w:hAnsi="Sylfaen" w:cs="Times New Roman"/>
                <w:sz w:val="26"/>
                <w:szCs w:val="26"/>
                <w:lang w:val="fr-FR"/>
              </w:rPr>
              <w:t xml:space="preserve">   </w:t>
            </w:r>
            <w:r w:rsidRPr="00534CF8">
              <w:rPr>
                <w:rFonts w:ascii="Sylfaen" w:eastAsia="Calibri" w:hAnsi="Sylfaen" w:cs="Times New Roman"/>
                <w:sz w:val="26"/>
                <w:szCs w:val="26"/>
                <w:vertAlign w:val="superscript"/>
                <w:lang w:val="fr-FR"/>
              </w:rPr>
              <w:t xml:space="preserve">                                                                      </w:t>
            </w:r>
            <w:r w:rsidRPr="00534CF8">
              <w:rPr>
                <w:rFonts w:ascii="Sylfaen" w:eastAsia="Calibri" w:hAnsi="Sylfaen" w:cs="Times New Roman"/>
                <w:sz w:val="26"/>
                <w:szCs w:val="26"/>
                <w:lang w:val="fr-FR"/>
              </w:rPr>
              <w:t xml:space="preserve">Mai 2020 – </w:t>
            </w:r>
            <w:r>
              <w:rPr>
                <w:rFonts w:ascii="Sylfaen" w:eastAsia="Calibri" w:hAnsi="Sylfaen" w:cs="Times New Roman"/>
                <w:sz w:val="26"/>
                <w:szCs w:val="26"/>
                <w:lang w:val="fr-FR"/>
              </w:rPr>
              <w:t>4</w:t>
            </w:r>
            <w:r w:rsidRPr="00534CF8">
              <w:rPr>
                <w:rFonts w:ascii="Sylfaen" w:eastAsia="Calibri" w:hAnsi="Sylfaen" w:cs="Times New Roman"/>
                <w:sz w:val="26"/>
                <w:szCs w:val="26"/>
                <w:vertAlign w:val="superscript"/>
                <w:lang w:val="fr-FR"/>
              </w:rPr>
              <w:t>ème</w:t>
            </w:r>
            <w:r w:rsidRPr="00534CF8">
              <w:rPr>
                <w:rFonts w:ascii="Sylfaen" w:eastAsia="Calibri" w:hAnsi="Sylfaen" w:cs="Times New Roman"/>
                <w:sz w:val="26"/>
                <w:szCs w:val="26"/>
                <w:lang w:val="fr-FR"/>
              </w:rPr>
              <w:t xml:space="preserve"> semaine</w:t>
            </w:r>
          </w:p>
          <w:p w:rsidR="00534CF8" w:rsidRPr="00534CF8" w:rsidRDefault="00534CF8" w:rsidP="00B50198">
            <w:pPr>
              <w:spacing w:after="200"/>
              <w:rPr>
                <w:rFonts w:ascii="Times New Roman" w:eastAsia="Calibri" w:hAnsi="Times New Roman" w:cs="Times New Roman"/>
                <w:noProof/>
                <w:sz w:val="26"/>
                <w:szCs w:val="26"/>
                <w:lang w:val="fr-FR"/>
              </w:rPr>
            </w:pPr>
            <w:r w:rsidRPr="00534CF8">
              <w:rPr>
                <w:rFonts w:ascii="Sylfaen" w:eastAsia="Calibri" w:hAnsi="Sylfaen" w:cs="Times New Roman"/>
                <w:sz w:val="26"/>
                <w:szCs w:val="26"/>
                <w:lang w:val="fr-FR"/>
              </w:rPr>
              <w:t>Nom : ________________________</w:t>
            </w:r>
          </w:p>
        </w:tc>
        <w:tc>
          <w:tcPr>
            <w:tcW w:w="1424" w:type="dxa"/>
            <w:hideMark/>
          </w:tcPr>
          <w:p w:rsidR="00534CF8" w:rsidRPr="00534CF8" w:rsidRDefault="00534CF8" w:rsidP="00B50198">
            <w:pPr>
              <w:spacing w:after="200" w:line="276" w:lineRule="auto"/>
              <w:rPr>
                <w:rFonts w:ascii="Times New Roman" w:eastAsia="Calibri" w:hAnsi="Times New Roman" w:cs="Times New Roman"/>
                <w:noProof/>
                <w:sz w:val="26"/>
                <w:szCs w:val="26"/>
                <w:lang w:val="fr-FR"/>
              </w:rPr>
            </w:pPr>
            <w:r w:rsidRPr="00534CF8">
              <w:rPr>
                <w:rFonts w:ascii="Calibri" w:eastAsia="Times New Roman" w:hAnsi="Calibri" w:cs="Arial"/>
                <w:noProof/>
                <w:lang w:val="fr-FR" w:eastAsia="fr-FR"/>
              </w:rPr>
              <w:drawing>
                <wp:anchor distT="0" distB="0" distL="114300" distR="114300" simplePos="0" relativeHeight="251660288" behindDoc="0" locked="0" layoutInCell="1" allowOverlap="1" wp14:anchorId="27CFE43B" wp14:editId="6D737B61">
                  <wp:simplePos x="0" y="0"/>
                  <wp:positionH relativeFrom="column">
                    <wp:posOffset>84455</wp:posOffset>
                  </wp:positionH>
                  <wp:positionV relativeFrom="paragraph">
                    <wp:posOffset>0</wp:posOffset>
                  </wp:positionV>
                  <wp:extent cx="492760" cy="533400"/>
                  <wp:effectExtent l="0" t="0" r="2540" b="0"/>
                  <wp:wrapSquare wrapText="bothSides"/>
                  <wp:docPr id="2" name="Picture 2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533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35375E" w:rsidRDefault="0035375E" w:rsidP="00B50198">
      <w:pPr>
        <w:jc w:val="center"/>
        <w:rPr>
          <w:rFonts w:ascii="Sylfaen" w:hAnsi="Sylfaen"/>
          <w:b/>
          <w:bCs/>
          <w:sz w:val="32"/>
          <w:szCs w:val="32"/>
          <w:lang w:val="fr-CA"/>
        </w:rPr>
      </w:pPr>
      <w:r>
        <w:rPr>
          <w:rFonts w:ascii="Sylfaen" w:hAnsi="Sylfaen"/>
          <w:b/>
          <w:bCs/>
          <w:sz w:val="32"/>
          <w:szCs w:val="32"/>
          <w:lang w:val="fr-CA"/>
        </w:rPr>
        <w:t xml:space="preserve">                    </w:t>
      </w:r>
    </w:p>
    <w:p w:rsidR="0087448C" w:rsidRPr="00534CF8" w:rsidRDefault="0035375E" w:rsidP="00B50198">
      <w:pPr>
        <w:jc w:val="center"/>
        <w:rPr>
          <w:rFonts w:ascii="Sylfaen" w:hAnsi="Sylfaen"/>
          <w:b/>
          <w:bCs/>
          <w:sz w:val="32"/>
          <w:szCs w:val="32"/>
          <w:lang w:val="fr-CA"/>
        </w:rPr>
      </w:pPr>
      <w:r>
        <w:rPr>
          <w:rFonts w:ascii="Sylfaen" w:hAnsi="Sylfaen"/>
          <w:b/>
          <w:bCs/>
          <w:sz w:val="32"/>
          <w:szCs w:val="32"/>
          <w:lang w:val="fr-CA"/>
        </w:rPr>
        <w:t xml:space="preserve">  </w:t>
      </w:r>
      <w:r w:rsidR="00534CF8" w:rsidRPr="00534CF8">
        <w:rPr>
          <w:rFonts w:ascii="Sylfaen" w:hAnsi="Sylfaen"/>
          <w:b/>
          <w:bCs/>
          <w:sz w:val="32"/>
          <w:szCs w:val="32"/>
          <w:lang w:val="fr-CA"/>
        </w:rPr>
        <w:t>Grammaire</w:t>
      </w:r>
    </w:p>
    <w:p w:rsidR="00534CF8" w:rsidRPr="00534CF8" w:rsidRDefault="00534CF8" w:rsidP="00534CF8">
      <w:pPr>
        <w:rPr>
          <w:rFonts w:ascii="Sylfaen" w:hAnsi="Sylfaen" w:cstheme="majorBidi"/>
          <w:b/>
          <w:bCs/>
          <w:sz w:val="28"/>
          <w:szCs w:val="28"/>
          <w:lang w:val="fr-CA"/>
        </w:rPr>
      </w:pPr>
      <w:r w:rsidRPr="00534CF8">
        <w:rPr>
          <w:rFonts w:ascii="Sylfaen" w:hAnsi="Sylfaen" w:cstheme="majorBidi"/>
          <w:b/>
          <w:bCs/>
          <w:sz w:val="28"/>
          <w:szCs w:val="28"/>
          <w:lang w:val="fr-CA"/>
        </w:rPr>
        <w:t>Objectifs : Identifier le complément d’objet indirect.</w:t>
      </w:r>
    </w:p>
    <w:p w:rsidR="00534CF8" w:rsidRPr="00534CF8" w:rsidRDefault="00534CF8" w:rsidP="00534CF8">
      <w:pPr>
        <w:rPr>
          <w:rFonts w:ascii="Sylfaen" w:hAnsi="Sylfaen" w:cstheme="majorBidi"/>
          <w:b/>
          <w:bCs/>
          <w:sz w:val="28"/>
          <w:szCs w:val="28"/>
          <w:lang w:val="fr-CA"/>
        </w:rPr>
      </w:pPr>
      <w:r w:rsidRPr="00534CF8">
        <w:rPr>
          <w:rFonts w:ascii="Sylfaen" w:hAnsi="Sylfaen" w:cstheme="majorBidi"/>
          <w:b/>
          <w:bCs/>
          <w:sz w:val="28"/>
          <w:szCs w:val="28"/>
          <w:lang w:val="fr-CA"/>
        </w:rPr>
        <w:tab/>
        <w:t xml:space="preserve">        Connaître les natures du C.O.I ou C.O.S</w:t>
      </w:r>
      <w:r w:rsidRPr="00534CF8">
        <w:rPr>
          <w:rFonts w:ascii="Sylfaen" w:hAnsi="Sylfaen" w:cstheme="majorBidi"/>
          <w:b/>
          <w:bCs/>
          <w:sz w:val="28"/>
          <w:szCs w:val="28"/>
          <w:lang w:val="fr-CA"/>
        </w:rPr>
        <w:tab/>
      </w:r>
    </w:p>
    <w:p w:rsidR="00534CF8" w:rsidRPr="00534CF8" w:rsidRDefault="00534CF8" w:rsidP="00B501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ylfaen" w:hAnsi="Sylfaen" w:cstheme="majorBidi"/>
          <w:sz w:val="28"/>
          <w:szCs w:val="28"/>
          <w:lang w:val="fr-CA"/>
        </w:rPr>
      </w:pPr>
      <w:r w:rsidRPr="00534CF8">
        <w:rPr>
          <w:rFonts w:ascii="Sylfaen" w:hAnsi="Sylfaen" w:cstheme="majorBidi"/>
          <w:sz w:val="28"/>
          <w:szCs w:val="28"/>
          <w:lang w:val="fr-CA"/>
        </w:rPr>
        <w:t>Le complément d’objet indirect est un complément essentiel</w:t>
      </w:r>
      <w:r w:rsidR="00B50198">
        <w:rPr>
          <w:rFonts w:ascii="Sylfaen" w:hAnsi="Sylfaen" w:cstheme="majorBidi"/>
          <w:sz w:val="28"/>
          <w:szCs w:val="28"/>
          <w:lang w:val="fr-CA"/>
        </w:rPr>
        <w:t>. O</w:t>
      </w:r>
      <w:r w:rsidRPr="00534CF8">
        <w:rPr>
          <w:rFonts w:ascii="Sylfaen" w:hAnsi="Sylfaen" w:cstheme="majorBidi"/>
          <w:sz w:val="28"/>
          <w:szCs w:val="28"/>
          <w:lang w:val="fr-CA"/>
        </w:rPr>
        <w:t>n ne peut pas le supprimer car la phrase n’aura plus de sens.</w:t>
      </w:r>
    </w:p>
    <w:p w:rsidR="00534CF8" w:rsidRPr="00534CF8" w:rsidRDefault="00534CF8" w:rsidP="00B501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ylfaen" w:hAnsi="Sylfaen" w:cstheme="majorBidi"/>
          <w:sz w:val="28"/>
          <w:szCs w:val="28"/>
          <w:lang w:val="fr-CA"/>
        </w:rPr>
      </w:pPr>
      <w:r w:rsidRPr="00534CF8">
        <w:rPr>
          <w:rFonts w:ascii="Sylfaen" w:hAnsi="Sylfaen" w:cstheme="majorBidi"/>
          <w:sz w:val="28"/>
          <w:szCs w:val="28"/>
          <w:lang w:val="fr-CA"/>
        </w:rPr>
        <w:t xml:space="preserve">Pour trouver le C.O.I, il suffit de poser la question : </w:t>
      </w:r>
      <w:r w:rsidRPr="00534CF8">
        <w:rPr>
          <w:rFonts w:ascii="Sylfaen" w:hAnsi="Sylfaen" w:cstheme="majorBidi"/>
          <w:b/>
          <w:bCs/>
          <w:sz w:val="28"/>
          <w:szCs w:val="28"/>
          <w:lang w:val="fr-CA"/>
        </w:rPr>
        <w:t>à</w:t>
      </w:r>
      <w:r w:rsidRPr="00534CF8">
        <w:rPr>
          <w:rFonts w:ascii="Sylfaen" w:hAnsi="Sylfaen" w:cstheme="majorBidi"/>
          <w:sz w:val="28"/>
          <w:szCs w:val="28"/>
          <w:lang w:val="fr-CA"/>
        </w:rPr>
        <w:t xml:space="preserve"> </w:t>
      </w:r>
      <w:r w:rsidRPr="00534CF8">
        <w:rPr>
          <w:rFonts w:ascii="Sylfaen" w:hAnsi="Sylfaen" w:cstheme="majorBidi"/>
          <w:b/>
          <w:bCs/>
          <w:sz w:val="28"/>
          <w:szCs w:val="28"/>
          <w:lang w:val="fr-CA"/>
        </w:rPr>
        <w:t>quoi</w:t>
      </w:r>
      <w:r w:rsidR="00B50198">
        <w:rPr>
          <w:rFonts w:ascii="Sylfaen" w:hAnsi="Sylfaen" w:cstheme="majorBidi"/>
          <w:b/>
          <w:bCs/>
          <w:sz w:val="28"/>
          <w:szCs w:val="28"/>
          <w:lang w:val="fr-CA"/>
        </w:rPr>
        <w:t>?</w:t>
      </w:r>
      <w:r w:rsidRPr="00534CF8">
        <w:rPr>
          <w:rFonts w:ascii="Sylfaen" w:hAnsi="Sylfaen" w:cstheme="majorBidi"/>
          <w:b/>
          <w:bCs/>
          <w:sz w:val="28"/>
          <w:szCs w:val="28"/>
          <w:lang w:val="fr-CA"/>
        </w:rPr>
        <w:t xml:space="preserve"> </w:t>
      </w:r>
      <w:proofErr w:type="gramStart"/>
      <w:r w:rsidRPr="00534CF8">
        <w:rPr>
          <w:rFonts w:ascii="Sylfaen" w:hAnsi="Sylfaen" w:cstheme="majorBidi"/>
          <w:sz w:val="28"/>
          <w:szCs w:val="28"/>
          <w:lang w:val="fr-CA"/>
        </w:rPr>
        <w:t>ou</w:t>
      </w:r>
      <w:proofErr w:type="gramEnd"/>
      <w:r w:rsidRPr="00534CF8">
        <w:rPr>
          <w:rFonts w:ascii="Sylfaen" w:hAnsi="Sylfaen" w:cstheme="majorBidi"/>
          <w:sz w:val="28"/>
          <w:szCs w:val="28"/>
          <w:lang w:val="fr-CA"/>
        </w:rPr>
        <w:t xml:space="preserve"> </w:t>
      </w:r>
      <w:r w:rsidRPr="00534CF8">
        <w:rPr>
          <w:rFonts w:ascii="Sylfaen" w:hAnsi="Sylfaen" w:cstheme="majorBidi"/>
          <w:b/>
          <w:bCs/>
          <w:sz w:val="28"/>
          <w:szCs w:val="28"/>
          <w:lang w:val="fr-CA"/>
        </w:rPr>
        <w:t>à</w:t>
      </w:r>
      <w:r w:rsidRPr="00534CF8">
        <w:rPr>
          <w:rFonts w:ascii="Sylfaen" w:hAnsi="Sylfaen" w:cstheme="majorBidi"/>
          <w:sz w:val="28"/>
          <w:szCs w:val="28"/>
          <w:lang w:val="fr-CA"/>
        </w:rPr>
        <w:t xml:space="preserve"> </w:t>
      </w:r>
      <w:r w:rsidRPr="00534CF8">
        <w:rPr>
          <w:rFonts w:ascii="Sylfaen" w:hAnsi="Sylfaen" w:cstheme="majorBidi"/>
          <w:b/>
          <w:bCs/>
          <w:sz w:val="28"/>
          <w:szCs w:val="28"/>
          <w:lang w:val="fr-CA"/>
        </w:rPr>
        <w:t>qui</w:t>
      </w:r>
      <w:r w:rsidR="00B50198">
        <w:rPr>
          <w:rFonts w:ascii="Sylfaen" w:hAnsi="Sylfaen" w:cstheme="majorBidi"/>
          <w:b/>
          <w:bCs/>
          <w:sz w:val="28"/>
          <w:szCs w:val="28"/>
          <w:lang w:val="fr-CA"/>
        </w:rPr>
        <w:t>?</w:t>
      </w:r>
      <w:r w:rsidRPr="00534CF8">
        <w:rPr>
          <w:rFonts w:ascii="Sylfaen" w:hAnsi="Sylfaen" w:cstheme="majorBidi"/>
          <w:sz w:val="28"/>
          <w:szCs w:val="28"/>
          <w:lang w:val="fr-CA"/>
        </w:rPr>
        <w:t xml:space="preserve"> / </w:t>
      </w:r>
      <w:proofErr w:type="gramStart"/>
      <w:r w:rsidRPr="00534CF8">
        <w:rPr>
          <w:rFonts w:ascii="Sylfaen" w:hAnsi="Sylfaen" w:cstheme="majorBidi"/>
          <w:b/>
          <w:bCs/>
          <w:sz w:val="28"/>
          <w:szCs w:val="28"/>
          <w:lang w:val="fr-CA"/>
        </w:rPr>
        <w:t>de</w:t>
      </w:r>
      <w:proofErr w:type="gramEnd"/>
      <w:r w:rsidRPr="00534CF8">
        <w:rPr>
          <w:rFonts w:ascii="Sylfaen" w:hAnsi="Sylfaen" w:cstheme="majorBidi"/>
          <w:b/>
          <w:bCs/>
          <w:sz w:val="28"/>
          <w:szCs w:val="28"/>
          <w:lang w:val="fr-CA"/>
        </w:rPr>
        <w:t xml:space="preserve"> quoi</w:t>
      </w:r>
      <w:r w:rsidR="00B50198">
        <w:rPr>
          <w:rFonts w:ascii="Sylfaen" w:hAnsi="Sylfaen" w:cstheme="majorBidi"/>
          <w:b/>
          <w:bCs/>
          <w:sz w:val="28"/>
          <w:szCs w:val="28"/>
          <w:lang w:val="fr-CA"/>
        </w:rPr>
        <w:t>?</w:t>
      </w:r>
      <w:r w:rsidRPr="00534CF8">
        <w:rPr>
          <w:rFonts w:ascii="Sylfaen" w:hAnsi="Sylfaen" w:cstheme="majorBidi"/>
          <w:sz w:val="28"/>
          <w:szCs w:val="28"/>
          <w:lang w:val="fr-CA"/>
        </w:rPr>
        <w:t xml:space="preserve">  </w:t>
      </w:r>
      <w:proofErr w:type="gramStart"/>
      <w:r w:rsidRPr="00534CF8">
        <w:rPr>
          <w:rFonts w:ascii="Sylfaen" w:hAnsi="Sylfaen" w:cstheme="majorBidi"/>
          <w:sz w:val="28"/>
          <w:szCs w:val="28"/>
          <w:lang w:val="fr-CA"/>
        </w:rPr>
        <w:t>ou</w:t>
      </w:r>
      <w:proofErr w:type="gramEnd"/>
      <w:r w:rsidRPr="00534CF8">
        <w:rPr>
          <w:rFonts w:ascii="Sylfaen" w:hAnsi="Sylfaen" w:cstheme="majorBidi"/>
          <w:sz w:val="28"/>
          <w:szCs w:val="28"/>
          <w:lang w:val="fr-CA"/>
        </w:rPr>
        <w:t xml:space="preserve"> </w:t>
      </w:r>
      <w:r w:rsidR="00B50198">
        <w:rPr>
          <w:rFonts w:ascii="Sylfaen" w:hAnsi="Sylfaen" w:cstheme="majorBidi"/>
          <w:sz w:val="28"/>
          <w:szCs w:val="28"/>
          <w:lang w:val="fr-CA"/>
        </w:rPr>
        <w:t xml:space="preserve">                </w:t>
      </w:r>
      <w:r w:rsidRPr="00534CF8">
        <w:rPr>
          <w:rFonts w:ascii="Sylfaen" w:hAnsi="Sylfaen" w:cstheme="majorBidi"/>
          <w:b/>
          <w:bCs/>
          <w:sz w:val="28"/>
          <w:szCs w:val="28"/>
          <w:lang w:val="fr-CA"/>
        </w:rPr>
        <w:t>de qui</w:t>
      </w:r>
      <w:r w:rsidR="00B50198">
        <w:rPr>
          <w:rFonts w:ascii="Sylfaen" w:hAnsi="Sylfaen" w:cstheme="majorBidi"/>
          <w:b/>
          <w:bCs/>
          <w:sz w:val="28"/>
          <w:szCs w:val="28"/>
          <w:lang w:val="fr-CA"/>
        </w:rPr>
        <w:t>?</w:t>
      </w:r>
      <w:r w:rsidRPr="00534CF8">
        <w:rPr>
          <w:rFonts w:ascii="Sylfaen" w:hAnsi="Sylfaen" w:cstheme="majorBidi"/>
          <w:sz w:val="28"/>
          <w:szCs w:val="28"/>
          <w:lang w:val="fr-CA"/>
        </w:rPr>
        <w:t xml:space="preserve"> /après le verbe.</w:t>
      </w:r>
    </w:p>
    <w:p w:rsidR="00534CF8" w:rsidRPr="00534CF8" w:rsidRDefault="00534CF8" w:rsidP="00B501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ylfaen" w:hAnsi="Sylfaen" w:cstheme="majorBidi"/>
          <w:b/>
          <w:bCs/>
          <w:sz w:val="28"/>
          <w:szCs w:val="28"/>
          <w:lang w:val="fr-CA"/>
        </w:rPr>
      </w:pPr>
      <w:r w:rsidRPr="00534CF8">
        <w:rPr>
          <w:rFonts w:ascii="Sylfaen" w:hAnsi="Sylfaen" w:cstheme="majorBidi"/>
          <w:b/>
          <w:bCs/>
          <w:sz w:val="28"/>
          <w:szCs w:val="28"/>
          <w:lang w:val="fr-CA"/>
        </w:rPr>
        <w:t xml:space="preserve">Exemple : </w:t>
      </w:r>
    </w:p>
    <w:p w:rsidR="00534CF8" w:rsidRDefault="00534CF8" w:rsidP="00B501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ylfaen" w:hAnsi="Sylfaen" w:cstheme="majorBidi"/>
          <w:sz w:val="28"/>
          <w:szCs w:val="28"/>
          <w:lang w:val="fr-CA"/>
        </w:rPr>
      </w:pPr>
      <w:r w:rsidRPr="00534CF8">
        <w:rPr>
          <w:rFonts w:ascii="Sylfaen" w:hAnsi="Sylfaen" w:cstheme="majorBidi"/>
          <w:sz w:val="28"/>
          <w:szCs w:val="28"/>
          <w:lang w:val="fr-CA"/>
        </w:rPr>
        <w:t xml:space="preserve">L’histoire parle de trois ours. </w:t>
      </w:r>
      <w:r w:rsidRPr="00534CF8">
        <w:rPr>
          <w:rFonts w:ascii="Sylfaen" w:hAnsi="Sylfaen" w:cstheme="majorBidi"/>
          <w:sz w:val="28"/>
          <w:szCs w:val="28"/>
          <w:lang w:val="fr-CA"/>
        </w:rPr>
        <w:sym w:font="Wingdings" w:char="F0E8"/>
      </w:r>
      <w:r w:rsidRPr="00534CF8">
        <w:rPr>
          <w:rFonts w:ascii="Sylfaen" w:hAnsi="Sylfaen" w:cstheme="majorBidi"/>
          <w:sz w:val="28"/>
          <w:szCs w:val="28"/>
          <w:lang w:val="fr-CA"/>
        </w:rPr>
        <w:t xml:space="preserve"> L’histoire parle de  quoi? </w:t>
      </w:r>
      <w:r w:rsidRPr="00534CF8">
        <w:rPr>
          <w:rFonts w:ascii="Sylfaen" w:hAnsi="Sylfaen" w:cstheme="majorBidi"/>
          <w:sz w:val="28"/>
          <w:szCs w:val="28"/>
          <w:lang w:val="fr-CA"/>
        </w:rPr>
        <w:sym w:font="Wingdings" w:char="F0E8"/>
      </w:r>
      <w:r w:rsidRPr="00534CF8">
        <w:rPr>
          <w:rFonts w:ascii="Sylfaen" w:hAnsi="Sylfaen" w:cstheme="majorBidi"/>
          <w:sz w:val="28"/>
          <w:szCs w:val="28"/>
          <w:lang w:val="fr-CA"/>
        </w:rPr>
        <w:t xml:space="preserve"> </w:t>
      </w:r>
      <w:proofErr w:type="gramStart"/>
      <w:r w:rsidRPr="00534CF8">
        <w:rPr>
          <w:rFonts w:ascii="Sylfaen" w:hAnsi="Sylfaen" w:cstheme="majorBidi"/>
          <w:sz w:val="28"/>
          <w:szCs w:val="28"/>
          <w:lang w:val="fr-CA"/>
        </w:rPr>
        <w:t>de</w:t>
      </w:r>
      <w:proofErr w:type="gramEnd"/>
      <w:r w:rsidRPr="00534CF8">
        <w:rPr>
          <w:rFonts w:ascii="Sylfaen" w:hAnsi="Sylfaen" w:cstheme="majorBidi"/>
          <w:sz w:val="28"/>
          <w:szCs w:val="28"/>
          <w:lang w:val="fr-CA"/>
        </w:rPr>
        <w:t xml:space="preserve"> trois ours (C.O.I)</w:t>
      </w:r>
    </w:p>
    <w:p w:rsidR="00B50198" w:rsidRPr="00B50198" w:rsidRDefault="00B50198" w:rsidP="00B501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ylfaen" w:hAnsi="Sylfaen" w:cstheme="majorBidi"/>
          <w:sz w:val="8"/>
          <w:szCs w:val="8"/>
          <w:lang w:val="fr-CA"/>
        </w:rPr>
      </w:pPr>
    </w:p>
    <w:p w:rsidR="00B50198" w:rsidRDefault="00534CF8" w:rsidP="00B501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Sylfaen" w:hAnsi="Sylfaen" w:cstheme="majorBidi"/>
          <w:b/>
          <w:bCs/>
          <w:sz w:val="28"/>
          <w:szCs w:val="28"/>
          <w:lang w:val="fr-CA"/>
        </w:rPr>
      </w:pPr>
      <w:r w:rsidRPr="00534CF8">
        <w:rPr>
          <w:rFonts w:ascii="Sylfaen" w:hAnsi="Sylfaen" w:cstheme="majorBidi"/>
          <w:b/>
          <w:bCs/>
          <w:sz w:val="28"/>
          <w:szCs w:val="28"/>
          <w:lang w:val="fr-CA"/>
        </w:rPr>
        <w:t>Les natures du C.O.I :</w:t>
      </w:r>
    </w:p>
    <w:p w:rsidR="00B50198" w:rsidRDefault="00534CF8" w:rsidP="00B501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Sylfaen" w:hAnsi="Sylfaen" w:cstheme="majorBidi"/>
          <w:b/>
          <w:bCs/>
          <w:sz w:val="28"/>
          <w:szCs w:val="28"/>
          <w:lang w:val="fr-CA"/>
        </w:rPr>
      </w:pPr>
      <w:r w:rsidRPr="00534CF8">
        <w:rPr>
          <w:rFonts w:ascii="Sylfaen" w:hAnsi="Sylfaen" w:cstheme="majorBidi"/>
          <w:sz w:val="28"/>
          <w:szCs w:val="28"/>
          <w:lang w:val="fr-CA"/>
        </w:rPr>
        <w:t>1-</w:t>
      </w:r>
      <w:r w:rsidR="00B50198">
        <w:rPr>
          <w:rFonts w:ascii="Sylfaen" w:hAnsi="Sylfaen" w:cstheme="majorBidi"/>
          <w:sz w:val="28"/>
          <w:szCs w:val="28"/>
          <w:lang w:val="fr-CA"/>
        </w:rPr>
        <w:t>u</w:t>
      </w:r>
      <w:r w:rsidRPr="00534CF8">
        <w:rPr>
          <w:rFonts w:ascii="Sylfaen" w:hAnsi="Sylfaen" w:cstheme="majorBidi"/>
          <w:sz w:val="28"/>
          <w:szCs w:val="28"/>
          <w:lang w:val="fr-CA"/>
        </w:rPr>
        <w:t xml:space="preserve">n nom propre </w:t>
      </w:r>
      <w:r w:rsidRPr="00534CF8">
        <w:rPr>
          <w:rFonts w:ascii="Sylfaen" w:hAnsi="Sylfaen"/>
          <w:sz w:val="28"/>
          <w:szCs w:val="28"/>
          <w:lang w:val="fr-CA"/>
        </w:rPr>
        <w:sym w:font="Wingdings" w:char="F0E8"/>
      </w:r>
      <w:r w:rsidRPr="00534CF8">
        <w:rPr>
          <w:rFonts w:ascii="Sylfaen" w:hAnsi="Sylfaen" w:cstheme="majorBidi"/>
          <w:sz w:val="28"/>
          <w:szCs w:val="28"/>
          <w:lang w:val="fr-CA"/>
        </w:rPr>
        <w:t xml:space="preserve"> Cette fille ressemble </w:t>
      </w:r>
      <w:r w:rsidRPr="00534CF8">
        <w:rPr>
          <w:rFonts w:ascii="Sylfaen" w:hAnsi="Sylfaen" w:cstheme="majorBidi"/>
          <w:b/>
          <w:bCs/>
          <w:sz w:val="28"/>
          <w:szCs w:val="28"/>
          <w:lang w:val="fr-CA"/>
        </w:rPr>
        <w:t>à Nathalie.</w:t>
      </w:r>
    </w:p>
    <w:p w:rsidR="00B50198" w:rsidRDefault="00534CF8" w:rsidP="00B501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Sylfaen" w:hAnsi="Sylfaen" w:cstheme="majorBidi"/>
          <w:b/>
          <w:bCs/>
          <w:sz w:val="28"/>
          <w:szCs w:val="28"/>
          <w:lang w:val="fr-CA"/>
        </w:rPr>
      </w:pPr>
      <w:r w:rsidRPr="00534CF8">
        <w:rPr>
          <w:rFonts w:ascii="Sylfaen" w:hAnsi="Sylfaen" w:cstheme="majorBidi"/>
          <w:sz w:val="28"/>
          <w:szCs w:val="28"/>
          <w:lang w:val="fr-CA"/>
        </w:rPr>
        <w:t>2-</w:t>
      </w:r>
      <w:r w:rsidR="00B50198">
        <w:rPr>
          <w:rFonts w:ascii="Sylfaen" w:hAnsi="Sylfaen" w:cstheme="majorBidi"/>
          <w:sz w:val="28"/>
          <w:szCs w:val="28"/>
          <w:lang w:val="fr-CA"/>
        </w:rPr>
        <w:t>u</w:t>
      </w:r>
      <w:r w:rsidRPr="00534CF8">
        <w:rPr>
          <w:rFonts w:ascii="Sylfaen" w:hAnsi="Sylfaen" w:cstheme="majorBidi"/>
          <w:sz w:val="28"/>
          <w:szCs w:val="28"/>
          <w:lang w:val="fr-CA"/>
        </w:rPr>
        <w:t xml:space="preserve">n groupe nominal </w:t>
      </w:r>
      <w:r w:rsidRPr="00534CF8">
        <w:rPr>
          <w:rFonts w:ascii="Sylfaen" w:hAnsi="Sylfaen"/>
          <w:sz w:val="28"/>
          <w:szCs w:val="28"/>
          <w:lang w:val="fr-CA"/>
        </w:rPr>
        <w:sym w:font="Wingdings" w:char="F0E8"/>
      </w:r>
      <w:r w:rsidRPr="00534CF8">
        <w:rPr>
          <w:rFonts w:ascii="Sylfaen" w:hAnsi="Sylfaen" w:cstheme="majorBidi"/>
          <w:sz w:val="28"/>
          <w:szCs w:val="28"/>
          <w:lang w:val="fr-CA"/>
        </w:rPr>
        <w:t xml:space="preserve"> Il téléphone </w:t>
      </w:r>
      <w:r w:rsidRPr="00534CF8">
        <w:rPr>
          <w:rFonts w:ascii="Sylfaen" w:hAnsi="Sylfaen" w:cstheme="majorBidi"/>
          <w:b/>
          <w:bCs/>
          <w:sz w:val="28"/>
          <w:szCs w:val="28"/>
          <w:lang w:val="fr-CA"/>
        </w:rPr>
        <w:t xml:space="preserve"> à son cousin.</w:t>
      </w:r>
    </w:p>
    <w:p w:rsidR="00B50198" w:rsidRDefault="00534CF8" w:rsidP="00B501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Sylfaen" w:hAnsi="Sylfaen" w:cstheme="majorBidi"/>
          <w:b/>
          <w:bCs/>
          <w:sz w:val="28"/>
          <w:szCs w:val="28"/>
          <w:lang w:val="fr-CA"/>
        </w:rPr>
      </w:pPr>
      <w:r w:rsidRPr="00534CF8">
        <w:rPr>
          <w:rFonts w:ascii="Sylfaen" w:hAnsi="Sylfaen" w:cstheme="majorBidi"/>
          <w:sz w:val="28"/>
          <w:szCs w:val="28"/>
          <w:lang w:val="fr-CA"/>
        </w:rPr>
        <w:t>3-</w:t>
      </w:r>
      <w:r w:rsidR="00B50198">
        <w:rPr>
          <w:rFonts w:ascii="Sylfaen" w:hAnsi="Sylfaen" w:cstheme="majorBidi"/>
          <w:sz w:val="28"/>
          <w:szCs w:val="28"/>
          <w:lang w:val="fr-CA"/>
        </w:rPr>
        <w:t>u</w:t>
      </w:r>
      <w:r w:rsidRPr="00534CF8">
        <w:rPr>
          <w:rFonts w:ascii="Sylfaen" w:hAnsi="Sylfaen" w:cstheme="majorBidi"/>
          <w:sz w:val="28"/>
          <w:szCs w:val="28"/>
          <w:lang w:val="fr-CA"/>
        </w:rPr>
        <w:t xml:space="preserve">n verbe à l’infinitif </w:t>
      </w:r>
      <w:r w:rsidRPr="00534CF8">
        <w:rPr>
          <w:rFonts w:ascii="Sylfaen" w:hAnsi="Sylfaen"/>
          <w:sz w:val="28"/>
          <w:szCs w:val="28"/>
          <w:lang w:val="fr-CA"/>
        </w:rPr>
        <w:sym w:font="Wingdings" w:char="F0E8"/>
      </w:r>
      <w:r w:rsidRPr="00534CF8">
        <w:rPr>
          <w:rFonts w:ascii="Sylfaen" w:hAnsi="Sylfaen" w:cstheme="majorBidi"/>
          <w:sz w:val="28"/>
          <w:szCs w:val="28"/>
          <w:lang w:val="fr-CA"/>
        </w:rPr>
        <w:t xml:space="preserve"> Vous essayez </w:t>
      </w:r>
      <w:r w:rsidRPr="00534CF8">
        <w:rPr>
          <w:rFonts w:ascii="Sylfaen" w:hAnsi="Sylfaen" w:cstheme="majorBidi"/>
          <w:b/>
          <w:bCs/>
          <w:sz w:val="28"/>
          <w:szCs w:val="28"/>
          <w:lang w:val="fr-CA"/>
        </w:rPr>
        <w:t>de grimper.</w:t>
      </w:r>
    </w:p>
    <w:p w:rsidR="00534CF8" w:rsidRPr="00534CF8" w:rsidRDefault="00534CF8" w:rsidP="00B501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Sylfaen" w:hAnsi="Sylfaen" w:cstheme="majorBidi"/>
          <w:sz w:val="28"/>
          <w:szCs w:val="28"/>
          <w:lang w:val="fr-CA"/>
        </w:rPr>
      </w:pPr>
      <w:r w:rsidRPr="00534CF8">
        <w:rPr>
          <w:rFonts w:ascii="Sylfaen" w:hAnsi="Sylfaen" w:cstheme="majorBidi"/>
          <w:sz w:val="28"/>
          <w:szCs w:val="28"/>
          <w:lang w:val="fr-CA"/>
        </w:rPr>
        <w:t>4-</w:t>
      </w:r>
      <w:r w:rsidR="00B50198">
        <w:rPr>
          <w:rFonts w:ascii="Sylfaen" w:hAnsi="Sylfaen" w:cstheme="majorBidi"/>
          <w:sz w:val="28"/>
          <w:szCs w:val="28"/>
          <w:lang w:val="fr-CA"/>
        </w:rPr>
        <w:t>u</w:t>
      </w:r>
      <w:r w:rsidRPr="00534CF8">
        <w:rPr>
          <w:rFonts w:ascii="Sylfaen" w:hAnsi="Sylfaen" w:cstheme="majorBidi"/>
          <w:sz w:val="28"/>
          <w:szCs w:val="28"/>
          <w:lang w:val="fr-CA"/>
        </w:rPr>
        <w:t xml:space="preserve">n pronom personnel </w:t>
      </w:r>
      <w:r w:rsidRPr="00534CF8">
        <w:rPr>
          <w:rFonts w:ascii="Sylfaen" w:hAnsi="Sylfaen"/>
          <w:sz w:val="28"/>
          <w:szCs w:val="28"/>
          <w:lang w:val="fr-CA"/>
        </w:rPr>
        <w:sym w:font="Wingdings" w:char="F0E8"/>
      </w:r>
      <w:r w:rsidRPr="00534CF8">
        <w:rPr>
          <w:rFonts w:ascii="Sylfaen" w:hAnsi="Sylfaen" w:cstheme="majorBidi"/>
          <w:sz w:val="28"/>
          <w:szCs w:val="28"/>
          <w:lang w:val="fr-CA"/>
        </w:rPr>
        <w:t xml:space="preserve"> J’ai parlé à ma maîtresse et</w:t>
      </w:r>
      <w:r w:rsidRPr="00534CF8">
        <w:rPr>
          <w:rFonts w:ascii="Sylfaen" w:hAnsi="Sylfaen" w:cstheme="majorBidi"/>
          <w:b/>
          <w:bCs/>
          <w:sz w:val="28"/>
          <w:szCs w:val="28"/>
          <w:lang w:val="fr-CA"/>
        </w:rPr>
        <w:t xml:space="preserve"> </w:t>
      </w:r>
      <w:r w:rsidRPr="00534CF8">
        <w:rPr>
          <w:rFonts w:ascii="Sylfaen" w:hAnsi="Sylfaen" w:cstheme="majorBidi"/>
          <w:sz w:val="28"/>
          <w:szCs w:val="28"/>
          <w:lang w:val="fr-CA"/>
        </w:rPr>
        <w:t xml:space="preserve">je </w:t>
      </w:r>
      <w:r w:rsidRPr="00534CF8">
        <w:rPr>
          <w:rFonts w:ascii="Sylfaen" w:hAnsi="Sylfaen" w:cstheme="majorBidi"/>
          <w:b/>
          <w:bCs/>
          <w:sz w:val="28"/>
          <w:szCs w:val="28"/>
          <w:lang w:val="fr-CA"/>
        </w:rPr>
        <w:t xml:space="preserve">lui </w:t>
      </w:r>
      <w:r w:rsidRPr="00534CF8">
        <w:rPr>
          <w:rFonts w:ascii="Sylfaen" w:hAnsi="Sylfaen" w:cstheme="majorBidi"/>
          <w:sz w:val="28"/>
          <w:szCs w:val="28"/>
          <w:lang w:val="fr-CA"/>
        </w:rPr>
        <w:t>ai tout raconté.</w:t>
      </w:r>
    </w:p>
    <w:p w:rsidR="00534CF8" w:rsidRPr="00534CF8" w:rsidRDefault="00534CF8" w:rsidP="00B501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ylfaen" w:hAnsi="Sylfaen" w:cstheme="majorBidi"/>
          <w:b/>
          <w:bCs/>
          <w:sz w:val="28"/>
          <w:szCs w:val="28"/>
          <w:lang w:val="fr-CA"/>
        </w:rPr>
      </w:pPr>
      <w:r w:rsidRPr="00534CF8">
        <w:rPr>
          <w:rFonts w:ascii="Sylfaen" w:hAnsi="Sylfaen" w:cstheme="majorBidi"/>
          <w:b/>
          <w:bCs/>
          <w:sz w:val="28"/>
          <w:szCs w:val="28"/>
          <w:lang w:val="fr-CA"/>
        </w:rPr>
        <w:t>Remarque :</w:t>
      </w:r>
    </w:p>
    <w:p w:rsidR="00534CF8" w:rsidRPr="00534CF8" w:rsidRDefault="00534CF8" w:rsidP="00B501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Sylfaen" w:hAnsi="Sylfaen" w:cstheme="majorBidi"/>
          <w:sz w:val="28"/>
          <w:szCs w:val="28"/>
          <w:lang w:val="fr-CA"/>
        </w:rPr>
      </w:pPr>
      <w:r w:rsidRPr="00534CF8">
        <w:rPr>
          <w:rFonts w:ascii="Sylfaen" w:hAnsi="Sylfaen" w:cstheme="majorBidi"/>
          <w:sz w:val="28"/>
          <w:szCs w:val="28"/>
          <w:lang w:val="fr-CA"/>
        </w:rPr>
        <w:t xml:space="preserve">Si </w:t>
      </w:r>
      <w:r w:rsidR="00B50198">
        <w:rPr>
          <w:rFonts w:ascii="Sylfaen" w:hAnsi="Sylfaen" w:cstheme="majorBidi"/>
          <w:sz w:val="28"/>
          <w:szCs w:val="28"/>
          <w:lang w:val="fr-CA"/>
        </w:rPr>
        <w:t>la phrase contient un</w:t>
      </w:r>
      <w:r w:rsidRPr="00534CF8">
        <w:rPr>
          <w:rFonts w:ascii="Sylfaen" w:hAnsi="Sylfaen" w:cstheme="majorBidi"/>
          <w:sz w:val="28"/>
          <w:szCs w:val="28"/>
          <w:lang w:val="fr-CA"/>
        </w:rPr>
        <w:t xml:space="preserve"> C.O.D et un C.O.I </w:t>
      </w:r>
      <w:r w:rsidR="00B50198">
        <w:rPr>
          <w:rFonts w:ascii="Sylfaen" w:hAnsi="Sylfaen" w:cstheme="majorBidi"/>
          <w:sz w:val="28"/>
          <w:szCs w:val="28"/>
          <w:lang w:val="fr-CA"/>
        </w:rPr>
        <w:t xml:space="preserve">qui se succèdent, </w:t>
      </w:r>
      <w:r w:rsidRPr="00534CF8">
        <w:rPr>
          <w:rFonts w:ascii="Sylfaen" w:hAnsi="Sylfaen" w:cstheme="majorBidi"/>
          <w:sz w:val="28"/>
          <w:szCs w:val="28"/>
          <w:lang w:val="fr-CA"/>
        </w:rPr>
        <w:t xml:space="preserve"> le C.O.I </w:t>
      </w:r>
      <w:r w:rsidR="00B50198">
        <w:rPr>
          <w:rFonts w:ascii="Sylfaen" w:hAnsi="Sylfaen" w:cstheme="majorBidi"/>
          <w:sz w:val="28"/>
          <w:szCs w:val="28"/>
          <w:lang w:val="fr-CA"/>
        </w:rPr>
        <w:t>est appelé</w:t>
      </w:r>
      <w:r w:rsidRPr="00534CF8">
        <w:rPr>
          <w:rFonts w:ascii="Sylfaen" w:hAnsi="Sylfaen" w:cstheme="majorBidi"/>
          <w:sz w:val="28"/>
          <w:szCs w:val="28"/>
          <w:lang w:val="fr-CA"/>
        </w:rPr>
        <w:t xml:space="preserve"> C.O.S (complément d’objet second)</w:t>
      </w:r>
      <w:r w:rsidR="00B50198">
        <w:rPr>
          <w:rFonts w:ascii="Sylfaen" w:hAnsi="Sylfaen" w:cstheme="majorBidi"/>
          <w:sz w:val="28"/>
          <w:szCs w:val="28"/>
          <w:lang w:val="fr-CA"/>
        </w:rPr>
        <w:t xml:space="preserve">. </w:t>
      </w:r>
      <w:r w:rsidRPr="00534CF8">
        <w:rPr>
          <w:rFonts w:ascii="Sylfaen" w:hAnsi="Sylfaen" w:cstheme="majorBidi"/>
          <w:sz w:val="28"/>
          <w:szCs w:val="28"/>
          <w:lang w:val="fr-CA"/>
        </w:rPr>
        <w:t>Exemple:</w:t>
      </w:r>
      <w:r w:rsidR="00B50198">
        <w:rPr>
          <w:rFonts w:ascii="Sylfaen" w:hAnsi="Sylfaen" w:cstheme="majorBidi"/>
          <w:sz w:val="28"/>
          <w:szCs w:val="28"/>
          <w:lang w:val="fr-CA"/>
        </w:rPr>
        <w:t xml:space="preserve"> </w:t>
      </w:r>
      <w:r w:rsidRPr="00534CF8">
        <w:rPr>
          <w:rFonts w:ascii="Sylfaen" w:hAnsi="Sylfaen" w:cstheme="majorBidi"/>
          <w:sz w:val="28"/>
          <w:szCs w:val="28"/>
          <w:lang w:val="fr-CA"/>
        </w:rPr>
        <w:t xml:space="preserve">Alex  raconte   </w:t>
      </w:r>
      <w:r w:rsidRPr="00534CF8">
        <w:rPr>
          <w:rFonts w:ascii="Sylfaen" w:hAnsi="Sylfaen" w:cstheme="majorBidi"/>
          <w:b/>
          <w:bCs/>
          <w:sz w:val="28"/>
          <w:szCs w:val="28"/>
          <w:lang w:val="fr-CA"/>
        </w:rPr>
        <w:t>ses vacances</w:t>
      </w:r>
      <w:r w:rsidRPr="00534CF8">
        <w:rPr>
          <w:rFonts w:ascii="Sylfaen" w:hAnsi="Sylfaen" w:cstheme="majorBidi"/>
          <w:sz w:val="28"/>
          <w:szCs w:val="28"/>
          <w:lang w:val="fr-CA"/>
        </w:rPr>
        <w:t xml:space="preserve">  </w:t>
      </w:r>
      <w:r w:rsidRPr="00534CF8">
        <w:rPr>
          <w:rFonts w:ascii="Sylfaen" w:hAnsi="Sylfaen" w:cstheme="majorBidi"/>
          <w:sz w:val="28"/>
          <w:szCs w:val="28"/>
          <w:u w:val="single"/>
          <w:lang w:val="fr-CA"/>
        </w:rPr>
        <w:t>à Diane.</w:t>
      </w:r>
    </w:p>
    <w:p w:rsidR="00534CF8" w:rsidRPr="00534CF8" w:rsidRDefault="00534CF8" w:rsidP="00B501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Sylfaen" w:hAnsi="Sylfaen" w:cstheme="majorBidi"/>
          <w:sz w:val="28"/>
          <w:szCs w:val="28"/>
          <w:lang w:val="fr-CA"/>
        </w:rPr>
      </w:pPr>
      <w:r w:rsidRPr="00534CF8">
        <w:rPr>
          <w:rFonts w:ascii="Sylfaen" w:hAnsi="Sylfaen" w:cstheme="majorBidi"/>
          <w:sz w:val="28"/>
          <w:szCs w:val="28"/>
          <w:lang w:val="fr-CA"/>
        </w:rPr>
        <w:tab/>
      </w:r>
      <w:r w:rsidRPr="00534CF8">
        <w:rPr>
          <w:rFonts w:ascii="Sylfaen" w:hAnsi="Sylfaen" w:cstheme="majorBidi"/>
          <w:sz w:val="28"/>
          <w:szCs w:val="28"/>
          <w:lang w:val="fr-CA"/>
        </w:rPr>
        <w:tab/>
      </w:r>
      <w:r w:rsidRPr="00534CF8">
        <w:rPr>
          <w:rFonts w:ascii="Sylfaen" w:hAnsi="Sylfaen" w:cstheme="majorBidi"/>
          <w:sz w:val="28"/>
          <w:szCs w:val="28"/>
          <w:lang w:val="fr-CA"/>
        </w:rPr>
        <w:tab/>
      </w:r>
      <w:r w:rsidR="00B50198">
        <w:rPr>
          <w:rFonts w:ascii="Sylfaen" w:hAnsi="Sylfaen" w:cstheme="majorBidi"/>
          <w:sz w:val="28"/>
          <w:szCs w:val="28"/>
          <w:lang w:val="fr-CA"/>
        </w:rPr>
        <w:t xml:space="preserve">                                                                  </w:t>
      </w:r>
      <w:r w:rsidRPr="00534CF8">
        <w:rPr>
          <w:rFonts w:ascii="Sylfaen" w:hAnsi="Sylfaen" w:cstheme="majorBidi"/>
          <w:sz w:val="28"/>
          <w:szCs w:val="28"/>
          <w:lang w:val="fr-CA"/>
        </w:rPr>
        <w:t>C.O.D       C.O.S</w:t>
      </w:r>
    </w:p>
    <w:p w:rsidR="00534CF8" w:rsidRPr="00534CF8" w:rsidRDefault="00534CF8" w:rsidP="00B501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ylfaen" w:hAnsi="Sylfaen" w:cstheme="majorBidi"/>
          <w:sz w:val="28"/>
          <w:szCs w:val="28"/>
          <w:lang w:val="fr-CA"/>
        </w:rPr>
      </w:pPr>
      <w:r w:rsidRPr="00534CF8">
        <w:rPr>
          <w:rFonts w:ascii="Sylfaen" w:hAnsi="Sylfaen" w:cstheme="majorBidi"/>
          <w:sz w:val="28"/>
          <w:szCs w:val="28"/>
          <w:lang w:val="fr-CA"/>
        </w:rPr>
        <w:t xml:space="preserve">Le C.O.I </w:t>
      </w:r>
      <w:r w:rsidR="00B50198">
        <w:rPr>
          <w:rFonts w:ascii="Sylfaen" w:hAnsi="Sylfaen" w:cstheme="majorBidi"/>
          <w:sz w:val="28"/>
          <w:szCs w:val="28"/>
          <w:lang w:val="fr-CA"/>
        </w:rPr>
        <w:t xml:space="preserve">peut être </w:t>
      </w:r>
      <w:r w:rsidRPr="00534CF8">
        <w:rPr>
          <w:rFonts w:ascii="Sylfaen" w:hAnsi="Sylfaen" w:cstheme="majorBidi"/>
          <w:sz w:val="28"/>
          <w:szCs w:val="28"/>
          <w:lang w:val="fr-CA"/>
        </w:rPr>
        <w:t>remplacé par plusieurs pronoms personnels comme : lui,</w:t>
      </w:r>
      <w:r w:rsidR="00B50198">
        <w:rPr>
          <w:rFonts w:ascii="Sylfaen" w:hAnsi="Sylfaen" w:cstheme="majorBidi"/>
          <w:sz w:val="28"/>
          <w:szCs w:val="28"/>
          <w:lang w:val="fr-CA"/>
        </w:rPr>
        <w:t xml:space="preserve"> </w:t>
      </w:r>
      <w:r w:rsidRPr="00534CF8">
        <w:rPr>
          <w:rFonts w:ascii="Sylfaen" w:hAnsi="Sylfaen" w:cstheme="majorBidi"/>
          <w:sz w:val="28"/>
          <w:szCs w:val="28"/>
          <w:lang w:val="fr-CA"/>
        </w:rPr>
        <w:t>leur,</w:t>
      </w:r>
      <w:r w:rsidR="00B50198">
        <w:rPr>
          <w:rFonts w:ascii="Sylfaen" w:hAnsi="Sylfaen" w:cstheme="majorBidi"/>
          <w:sz w:val="28"/>
          <w:szCs w:val="28"/>
          <w:lang w:val="fr-CA"/>
        </w:rPr>
        <w:t xml:space="preserve"> </w:t>
      </w:r>
      <w:r w:rsidRPr="00534CF8">
        <w:rPr>
          <w:rFonts w:ascii="Sylfaen" w:hAnsi="Sylfaen" w:cstheme="majorBidi"/>
          <w:sz w:val="28"/>
          <w:szCs w:val="28"/>
          <w:lang w:val="fr-CA"/>
        </w:rPr>
        <w:t>me,</w:t>
      </w:r>
      <w:r w:rsidR="00B50198">
        <w:rPr>
          <w:rFonts w:ascii="Sylfaen" w:hAnsi="Sylfaen" w:cstheme="majorBidi"/>
          <w:sz w:val="28"/>
          <w:szCs w:val="28"/>
          <w:lang w:val="fr-CA"/>
        </w:rPr>
        <w:t xml:space="preserve"> </w:t>
      </w:r>
      <w:r w:rsidRPr="00534CF8">
        <w:rPr>
          <w:rFonts w:ascii="Sylfaen" w:hAnsi="Sylfaen" w:cstheme="majorBidi"/>
          <w:sz w:val="28"/>
          <w:szCs w:val="28"/>
          <w:lang w:val="fr-CA"/>
        </w:rPr>
        <w:t>te,</w:t>
      </w:r>
      <w:r w:rsidR="00B50198">
        <w:rPr>
          <w:rFonts w:ascii="Sylfaen" w:hAnsi="Sylfaen" w:cstheme="majorBidi"/>
          <w:sz w:val="28"/>
          <w:szCs w:val="28"/>
          <w:lang w:val="fr-CA"/>
        </w:rPr>
        <w:t xml:space="preserve"> </w:t>
      </w:r>
      <w:r w:rsidRPr="00534CF8">
        <w:rPr>
          <w:rFonts w:ascii="Sylfaen" w:hAnsi="Sylfaen" w:cstheme="majorBidi"/>
          <w:sz w:val="28"/>
          <w:szCs w:val="28"/>
          <w:lang w:val="fr-CA"/>
        </w:rPr>
        <w:t>se,</w:t>
      </w:r>
      <w:r w:rsidR="00B50198">
        <w:rPr>
          <w:rFonts w:ascii="Sylfaen" w:hAnsi="Sylfaen" w:cstheme="majorBidi"/>
          <w:sz w:val="28"/>
          <w:szCs w:val="28"/>
          <w:lang w:val="fr-CA"/>
        </w:rPr>
        <w:t xml:space="preserve"> </w:t>
      </w:r>
      <w:r w:rsidRPr="00534CF8">
        <w:rPr>
          <w:rFonts w:ascii="Sylfaen" w:hAnsi="Sylfaen" w:cstheme="majorBidi"/>
          <w:sz w:val="28"/>
          <w:szCs w:val="28"/>
          <w:lang w:val="fr-CA"/>
        </w:rPr>
        <w:t>nous,</w:t>
      </w:r>
      <w:r w:rsidR="00B50198">
        <w:rPr>
          <w:rFonts w:ascii="Sylfaen" w:hAnsi="Sylfaen" w:cstheme="majorBidi"/>
          <w:sz w:val="28"/>
          <w:szCs w:val="28"/>
          <w:lang w:val="fr-CA"/>
        </w:rPr>
        <w:t xml:space="preserve"> </w:t>
      </w:r>
      <w:r w:rsidRPr="00534CF8">
        <w:rPr>
          <w:rFonts w:ascii="Sylfaen" w:hAnsi="Sylfaen" w:cstheme="majorBidi"/>
          <w:sz w:val="28"/>
          <w:szCs w:val="28"/>
          <w:lang w:val="fr-CA"/>
        </w:rPr>
        <w:t>vous,</w:t>
      </w:r>
      <w:r w:rsidR="00B50198">
        <w:rPr>
          <w:rFonts w:ascii="Sylfaen" w:hAnsi="Sylfaen" w:cstheme="majorBidi"/>
          <w:sz w:val="28"/>
          <w:szCs w:val="28"/>
          <w:lang w:val="fr-CA"/>
        </w:rPr>
        <w:t xml:space="preserve"> </w:t>
      </w:r>
      <w:r w:rsidRPr="00534CF8">
        <w:rPr>
          <w:rFonts w:ascii="Sylfaen" w:hAnsi="Sylfaen" w:cstheme="majorBidi"/>
          <w:sz w:val="28"/>
          <w:szCs w:val="28"/>
          <w:lang w:val="fr-CA"/>
        </w:rPr>
        <w:t>en,</w:t>
      </w:r>
      <w:r w:rsidR="00B50198">
        <w:rPr>
          <w:rFonts w:ascii="Sylfaen" w:hAnsi="Sylfaen" w:cstheme="majorBidi"/>
          <w:sz w:val="28"/>
          <w:szCs w:val="28"/>
          <w:lang w:val="fr-CA"/>
        </w:rPr>
        <w:t xml:space="preserve"> </w:t>
      </w:r>
      <w:r w:rsidRPr="00534CF8">
        <w:rPr>
          <w:rFonts w:ascii="Sylfaen" w:hAnsi="Sylfaen" w:cstheme="majorBidi"/>
          <w:sz w:val="28"/>
          <w:szCs w:val="28"/>
          <w:lang w:val="fr-CA"/>
        </w:rPr>
        <w:t>y…..</w:t>
      </w:r>
    </w:p>
    <w:p w:rsidR="00534CF8" w:rsidRPr="00534CF8" w:rsidRDefault="00534CF8" w:rsidP="00B501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ylfaen" w:hAnsi="Sylfaen" w:cstheme="majorBidi"/>
          <w:sz w:val="28"/>
          <w:szCs w:val="28"/>
          <w:lang w:val="fr-CA"/>
        </w:rPr>
      </w:pPr>
      <w:r w:rsidRPr="00534CF8">
        <w:rPr>
          <w:rFonts w:ascii="Sylfaen" w:hAnsi="Sylfaen" w:cstheme="majorBidi"/>
          <w:sz w:val="28"/>
          <w:szCs w:val="28"/>
          <w:lang w:val="fr-CA"/>
        </w:rPr>
        <w:t xml:space="preserve">Exemple : Céline cueille des fleurs </w:t>
      </w:r>
      <w:r w:rsidRPr="00534CF8">
        <w:rPr>
          <w:rFonts w:ascii="Sylfaen" w:hAnsi="Sylfaen" w:cstheme="majorBidi"/>
          <w:b/>
          <w:bCs/>
          <w:sz w:val="28"/>
          <w:szCs w:val="28"/>
          <w:lang w:val="fr-CA"/>
        </w:rPr>
        <w:t>à sa maman</w:t>
      </w:r>
      <w:r w:rsidRPr="00534CF8">
        <w:rPr>
          <w:rFonts w:ascii="Sylfaen" w:hAnsi="Sylfaen" w:cstheme="majorBidi"/>
          <w:sz w:val="28"/>
          <w:szCs w:val="28"/>
          <w:lang w:val="fr-CA"/>
        </w:rPr>
        <w:t xml:space="preserve"> et elle </w:t>
      </w:r>
      <w:r w:rsidRPr="00534CF8">
        <w:rPr>
          <w:rFonts w:ascii="Sylfaen" w:hAnsi="Sylfaen" w:cstheme="majorBidi"/>
          <w:b/>
          <w:bCs/>
          <w:sz w:val="28"/>
          <w:szCs w:val="28"/>
          <w:lang w:val="fr-CA"/>
        </w:rPr>
        <w:t>lui</w:t>
      </w:r>
      <w:r w:rsidRPr="00534CF8">
        <w:rPr>
          <w:rFonts w:ascii="Sylfaen" w:hAnsi="Sylfaen" w:cstheme="majorBidi"/>
          <w:sz w:val="28"/>
          <w:szCs w:val="28"/>
          <w:lang w:val="fr-CA"/>
        </w:rPr>
        <w:t xml:space="preserve"> offre un grand bouquet.</w:t>
      </w:r>
    </w:p>
    <w:p w:rsidR="00534CF8" w:rsidRPr="00534CF8" w:rsidRDefault="00B50198" w:rsidP="00B50198">
      <w:pPr>
        <w:rPr>
          <w:rFonts w:ascii="Sylfaen" w:hAnsi="Sylfaen"/>
          <w:b/>
          <w:bCs/>
          <w:sz w:val="28"/>
          <w:szCs w:val="28"/>
          <w:u w:val="single"/>
          <w:lang w:val="fr-CA"/>
        </w:rPr>
      </w:pPr>
      <w:bookmarkStart w:id="0" w:name="_GoBack"/>
      <w:bookmarkEnd w:id="0"/>
      <w:r>
        <w:rPr>
          <w:rFonts w:ascii="Sylfaen" w:hAnsi="Sylfaen"/>
          <w:b/>
          <w:bCs/>
          <w:sz w:val="28"/>
          <w:szCs w:val="28"/>
          <w:u w:val="single"/>
          <w:lang w:val="fr-CA"/>
        </w:rPr>
        <w:lastRenderedPageBreak/>
        <w:t>Visionne les 2 vidéos en ouvrant les liens suivants :</w:t>
      </w:r>
    </w:p>
    <w:p w:rsidR="0087448C" w:rsidRPr="00B50198" w:rsidRDefault="0035375E">
      <w:pPr>
        <w:rPr>
          <w:rFonts w:ascii="Sylfaen" w:hAnsi="Sylfaen"/>
          <w:sz w:val="24"/>
          <w:szCs w:val="24"/>
          <w:lang w:val="fr-CA"/>
        </w:rPr>
      </w:pPr>
      <w:hyperlink r:id="rId5" w:history="1">
        <w:r w:rsidR="0087448C" w:rsidRPr="00B50198">
          <w:rPr>
            <w:rStyle w:val="Hyperlink"/>
            <w:rFonts w:ascii="Sylfaen" w:hAnsi="Sylfaen"/>
            <w:sz w:val="24"/>
            <w:szCs w:val="24"/>
            <w:u w:val="none"/>
            <w:lang w:val="fr-CA"/>
          </w:rPr>
          <w:t>https://www.youtube.com/watch?v=ZoCdXvWUyg4</w:t>
        </w:r>
      </w:hyperlink>
    </w:p>
    <w:p w:rsidR="0087448C" w:rsidRPr="00B50198" w:rsidRDefault="0035375E">
      <w:pPr>
        <w:rPr>
          <w:rStyle w:val="Hyperlink"/>
          <w:rFonts w:ascii="Sylfaen" w:hAnsi="Sylfaen"/>
          <w:sz w:val="24"/>
          <w:szCs w:val="24"/>
          <w:u w:val="none"/>
        </w:rPr>
      </w:pPr>
      <w:hyperlink r:id="rId6" w:history="1">
        <w:r w:rsidR="00055FC8" w:rsidRPr="00B50198">
          <w:rPr>
            <w:rStyle w:val="Hyperlink"/>
            <w:rFonts w:ascii="Sylfaen" w:hAnsi="Sylfaen"/>
            <w:sz w:val="24"/>
            <w:szCs w:val="24"/>
            <w:u w:val="none"/>
            <w:lang w:val="fr-CA"/>
          </w:rPr>
          <w:t>https://www.youtube.com/watch?v=VBpIrnYY6IA</w:t>
        </w:r>
      </w:hyperlink>
    </w:p>
    <w:p w:rsidR="00B50198" w:rsidRPr="00B50198" w:rsidRDefault="00B50198">
      <w:pPr>
        <w:rPr>
          <w:rFonts w:ascii="Sylfaen" w:hAnsi="Sylfaen"/>
          <w:sz w:val="24"/>
          <w:szCs w:val="24"/>
        </w:rPr>
      </w:pPr>
      <w:hyperlink r:id="rId7" w:history="1">
        <w:r w:rsidRPr="00B50198">
          <w:rPr>
            <w:color w:val="0000FF"/>
            <w:sz w:val="24"/>
            <w:szCs w:val="24"/>
          </w:rPr>
          <w:t>https://www.youtube.com/watch?v=VN3vdNWdJzM</w:t>
        </w:r>
      </w:hyperlink>
    </w:p>
    <w:p w:rsidR="0035375E" w:rsidRPr="0035375E" w:rsidRDefault="0035375E" w:rsidP="0035375E">
      <w:pPr>
        <w:rPr>
          <w:rFonts w:ascii="Sylfaen" w:hAnsi="Sylfaen"/>
          <w:b/>
          <w:bCs/>
          <w:sz w:val="28"/>
          <w:szCs w:val="28"/>
          <w:lang w:val="fr-CA"/>
        </w:rPr>
      </w:pPr>
      <w:proofErr w:type="gramStart"/>
      <w:r w:rsidRPr="0035375E">
        <w:rPr>
          <w:rFonts w:ascii="Sylfaen" w:hAnsi="Sylfaen"/>
          <w:b/>
          <w:bCs/>
          <w:sz w:val="28"/>
          <w:szCs w:val="28"/>
          <w:lang w:val="fr-CA"/>
        </w:rPr>
        <w:t>puis</w:t>
      </w:r>
      <w:proofErr w:type="gramEnd"/>
      <w:r w:rsidRPr="0035375E">
        <w:rPr>
          <w:rFonts w:ascii="Sylfaen" w:hAnsi="Sylfaen"/>
          <w:b/>
          <w:bCs/>
          <w:sz w:val="28"/>
          <w:szCs w:val="28"/>
          <w:lang w:val="fr-CA"/>
        </w:rPr>
        <w:t xml:space="preserve"> f</w:t>
      </w:r>
      <w:r w:rsidR="00720933" w:rsidRPr="0035375E">
        <w:rPr>
          <w:rFonts w:ascii="Sylfaen" w:hAnsi="Sylfaen"/>
          <w:b/>
          <w:bCs/>
          <w:sz w:val="28"/>
          <w:szCs w:val="28"/>
          <w:lang w:val="fr-CA"/>
        </w:rPr>
        <w:t xml:space="preserve">ais les exercices </w:t>
      </w:r>
      <w:r w:rsidRPr="0035375E">
        <w:rPr>
          <w:rFonts w:ascii="Sylfaen" w:hAnsi="Sylfaen"/>
          <w:b/>
          <w:bCs/>
          <w:sz w:val="28"/>
          <w:szCs w:val="28"/>
          <w:lang w:val="fr-CA"/>
        </w:rPr>
        <w:t>4 – 6 et</w:t>
      </w:r>
      <w:r w:rsidRPr="0035375E">
        <w:rPr>
          <w:rFonts w:ascii="Sylfaen" w:hAnsi="Sylfaen"/>
          <w:b/>
          <w:bCs/>
          <w:sz w:val="28"/>
          <w:szCs w:val="28"/>
          <w:lang w:val="fr-CA"/>
        </w:rPr>
        <w:t xml:space="preserve"> 9</w:t>
      </w:r>
      <w:r w:rsidRPr="0035375E">
        <w:rPr>
          <w:rFonts w:ascii="Sylfaen" w:hAnsi="Sylfaen"/>
          <w:b/>
          <w:bCs/>
          <w:sz w:val="28"/>
          <w:szCs w:val="28"/>
          <w:lang w:val="fr-CA"/>
        </w:rPr>
        <w:t xml:space="preserve"> de la page 175 </w:t>
      </w:r>
      <w:r w:rsidR="00720933" w:rsidRPr="0035375E">
        <w:rPr>
          <w:rFonts w:ascii="Sylfaen" w:hAnsi="Sylfaen"/>
          <w:b/>
          <w:bCs/>
          <w:sz w:val="28"/>
          <w:szCs w:val="28"/>
          <w:lang w:val="fr-CA"/>
        </w:rPr>
        <w:t>sur le cahier de maison</w:t>
      </w:r>
      <w:r w:rsidRPr="0035375E">
        <w:rPr>
          <w:rFonts w:ascii="Sylfaen" w:hAnsi="Sylfaen"/>
          <w:b/>
          <w:bCs/>
          <w:sz w:val="28"/>
          <w:szCs w:val="28"/>
          <w:lang w:val="fr-CA"/>
        </w:rPr>
        <w:t>.</w:t>
      </w:r>
    </w:p>
    <w:p w:rsidR="0035375E" w:rsidRDefault="0035375E" w:rsidP="0035375E">
      <w:pPr>
        <w:rPr>
          <w:rFonts w:ascii="Sylfaen" w:hAnsi="Sylfaen"/>
          <w:b/>
          <w:bCs/>
          <w:sz w:val="32"/>
          <w:szCs w:val="32"/>
          <w:lang w:val="fr-CA"/>
        </w:rPr>
      </w:pPr>
    </w:p>
    <w:p w:rsidR="00055FC8" w:rsidRPr="00720933" w:rsidRDefault="00720933">
      <w:pPr>
        <w:rPr>
          <w:rFonts w:ascii="Sylfaen" w:hAnsi="Sylfaen"/>
          <w:b/>
          <w:bCs/>
          <w:sz w:val="32"/>
          <w:szCs w:val="32"/>
          <w:lang w:val="fr-CA"/>
        </w:rPr>
      </w:pPr>
      <w:r w:rsidRPr="00720933">
        <w:rPr>
          <w:rFonts w:ascii="Sylfaen" w:hAnsi="Sylfaen"/>
          <w:b/>
          <w:bCs/>
          <w:sz w:val="32"/>
          <w:szCs w:val="32"/>
          <w:lang w:val="fr-CA"/>
        </w:rPr>
        <w:t>C</w:t>
      </w:r>
      <w:r w:rsidR="00055FC8" w:rsidRPr="00720933">
        <w:rPr>
          <w:rFonts w:ascii="Sylfaen" w:hAnsi="Sylfaen"/>
          <w:b/>
          <w:bCs/>
          <w:sz w:val="32"/>
          <w:szCs w:val="32"/>
          <w:lang w:val="fr-CA"/>
        </w:rPr>
        <w:t>onjugaison</w:t>
      </w:r>
    </w:p>
    <w:p w:rsidR="00720933" w:rsidRDefault="00720933" w:rsidP="0035375E">
      <w:pPr>
        <w:rPr>
          <w:rFonts w:asciiTheme="majorBidi" w:hAnsiTheme="majorBidi" w:cstheme="majorBidi"/>
          <w:b/>
          <w:bCs/>
          <w:sz w:val="28"/>
          <w:szCs w:val="28"/>
          <w:lang w:val="fr-CA"/>
        </w:rPr>
      </w:pPr>
      <w:r w:rsidRPr="00B823EA">
        <w:rPr>
          <w:rFonts w:asciiTheme="majorBidi" w:hAnsiTheme="majorBidi" w:cstheme="majorBidi"/>
          <w:b/>
          <w:bCs/>
          <w:sz w:val="28"/>
          <w:szCs w:val="28"/>
          <w:lang w:val="fr-CA"/>
        </w:rPr>
        <w:t xml:space="preserve">Objectif: </w:t>
      </w:r>
      <w:r>
        <w:rPr>
          <w:rFonts w:asciiTheme="majorBidi" w:hAnsiTheme="majorBidi" w:cstheme="majorBidi"/>
          <w:b/>
          <w:bCs/>
          <w:sz w:val="28"/>
          <w:szCs w:val="28"/>
          <w:lang w:val="fr-CA"/>
        </w:rPr>
        <w:t xml:space="preserve">Connaître l’utilisation du futur simple et </w:t>
      </w:r>
      <w:r w:rsidR="0035375E">
        <w:rPr>
          <w:rFonts w:asciiTheme="majorBidi" w:hAnsiTheme="majorBidi" w:cstheme="majorBidi"/>
          <w:b/>
          <w:bCs/>
          <w:sz w:val="28"/>
          <w:szCs w:val="28"/>
          <w:lang w:val="fr-CA"/>
        </w:rPr>
        <w:t>s</w:t>
      </w:r>
      <w:r>
        <w:rPr>
          <w:rFonts w:asciiTheme="majorBidi" w:hAnsiTheme="majorBidi" w:cstheme="majorBidi"/>
          <w:b/>
          <w:bCs/>
          <w:sz w:val="28"/>
          <w:szCs w:val="28"/>
          <w:lang w:val="fr-CA"/>
        </w:rPr>
        <w:t>es terminaisons.</w:t>
      </w:r>
    </w:p>
    <w:p w:rsidR="00720933" w:rsidRPr="00AD6E87" w:rsidRDefault="00720933" w:rsidP="00720933">
      <w:pPr>
        <w:pStyle w:val="NormalWeb"/>
        <w:rPr>
          <w:rStyle w:val="Emphasis"/>
          <w:rFonts w:asciiTheme="majorBidi" w:hAnsiTheme="majorBidi" w:cstheme="majorBidi"/>
          <w:i w:val="0"/>
          <w:iCs w:val="0"/>
          <w:color w:val="000000"/>
          <w:sz w:val="28"/>
          <w:szCs w:val="28"/>
          <w:shd w:val="clear" w:color="auto" w:fill="F8F8F8"/>
          <w:lang w:val="fr-CA"/>
        </w:rPr>
      </w:pPr>
      <w:r w:rsidRPr="00AD6E87">
        <w:rPr>
          <w:rStyle w:val="Emphasis"/>
          <w:rFonts w:asciiTheme="majorBidi" w:hAnsiTheme="majorBidi" w:cstheme="majorBidi"/>
          <w:color w:val="000000"/>
          <w:sz w:val="28"/>
          <w:szCs w:val="28"/>
          <w:shd w:val="clear" w:color="auto" w:fill="F8F8F8"/>
          <w:lang w:val="fr-CA"/>
        </w:rPr>
        <w:t>Le futur simple exprime des actions qui se dérouleront dans l’avenir.</w:t>
      </w:r>
    </w:p>
    <w:p w:rsidR="00720933" w:rsidRPr="00AD6E87" w:rsidRDefault="00720933" w:rsidP="0035375E">
      <w:pPr>
        <w:pStyle w:val="NormalWeb"/>
        <w:rPr>
          <w:rStyle w:val="Emphasis"/>
          <w:rFonts w:asciiTheme="majorBidi" w:hAnsiTheme="majorBidi" w:cstheme="majorBidi"/>
          <w:i w:val="0"/>
          <w:iCs w:val="0"/>
          <w:color w:val="000000"/>
          <w:sz w:val="28"/>
          <w:szCs w:val="28"/>
          <w:shd w:val="clear" w:color="auto" w:fill="F8F8F8"/>
          <w:lang w:val="fr-CA"/>
        </w:rPr>
      </w:pPr>
      <w:r w:rsidRPr="00AD6E87">
        <w:rPr>
          <w:rStyle w:val="Emphasis"/>
          <w:rFonts w:asciiTheme="majorBidi" w:hAnsiTheme="majorBidi" w:cstheme="majorBidi"/>
          <w:color w:val="000000"/>
          <w:sz w:val="28"/>
          <w:szCs w:val="28"/>
          <w:shd w:val="clear" w:color="auto" w:fill="F8F8F8"/>
          <w:lang w:val="fr-CA"/>
        </w:rPr>
        <w:t>Au futur, tous les verbes ont l</w:t>
      </w:r>
      <w:r w:rsidR="0035375E">
        <w:rPr>
          <w:rStyle w:val="Emphasis"/>
          <w:rFonts w:asciiTheme="majorBidi" w:hAnsiTheme="majorBidi" w:cstheme="majorBidi"/>
          <w:color w:val="000000"/>
          <w:sz w:val="28"/>
          <w:szCs w:val="28"/>
          <w:shd w:val="clear" w:color="auto" w:fill="F8F8F8"/>
          <w:lang w:val="fr-CA"/>
        </w:rPr>
        <w:t xml:space="preserve">a </w:t>
      </w:r>
      <w:r w:rsidRPr="00AD6E87">
        <w:rPr>
          <w:rStyle w:val="Emphasis"/>
          <w:rFonts w:asciiTheme="majorBidi" w:hAnsiTheme="majorBidi" w:cstheme="majorBidi"/>
          <w:color w:val="000000"/>
          <w:sz w:val="28"/>
          <w:szCs w:val="28"/>
          <w:shd w:val="clear" w:color="auto" w:fill="F8F8F8"/>
          <w:lang w:val="fr-CA"/>
        </w:rPr>
        <w:t xml:space="preserve"> même terminaison 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28"/>
        <w:gridCol w:w="4028"/>
      </w:tblGrid>
      <w:tr w:rsidR="00720933" w:rsidRPr="00AD6E87" w:rsidTr="00AE0D4D">
        <w:trPr>
          <w:trHeight w:val="334"/>
        </w:trPr>
        <w:tc>
          <w:tcPr>
            <w:tcW w:w="4028" w:type="dxa"/>
          </w:tcPr>
          <w:p w:rsidR="00720933" w:rsidRPr="00AD6E87" w:rsidRDefault="0035375E" w:rsidP="0035375E">
            <w:pPr>
              <w:pStyle w:val="NormalWeb"/>
              <w:jc w:val="center"/>
              <w:rPr>
                <w:rStyle w:val="Emphasis"/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  <w:shd w:val="clear" w:color="auto" w:fill="F8F8F8"/>
                <w:lang w:val="fr-CA"/>
              </w:rPr>
            </w:pPr>
            <w:r>
              <w:rPr>
                <w:rStyle w:val="Emphasis"/>
                <w:rFonts w:asciiTheme="majorBidi" w:hAnsiTheme="majorBidi" w:cstheme="majorBidi"/>
                <w:color w:val="000000"/>
                <w:sz w:val="28"/>
                <w:szCs w:val="28"/>
                <w:shd w:val="clear" w:color="auto" w:fill="F8F8F8"/>
                <w:lang w:val="fr-CA"/>
              </w:rPr>
              <w:t>a</w:t>
            </w:r>
            <w:r w:rsidR="00720933" w:rsidRPr="00AD6E87">
              <w:rPr>
                <w:rStyle w:val="Emphasis"/>
                <w:rFonts w:asciiTheme="majorBidi" w:hAnsiTheme="majorBidi" w:cstheme="majorBidi"/>
                <w:color w:val="000000"/>
                <w:sz w:val="28"/>
                <w:szCs w:val="28"/>
                <w:shd w:val="clear" w:color="auto" w:fill="F8F8F8"/>
                <w:lang w:val="fr-CA"/>
              </w:rPr>
              <w:t>u singulier</w:t>
            </w:r>
          </w:p>
        </w:tc>
        <w:tc>
          <w:tcPr>
            <w:tcW w:w="4028" w:type="dxa"/>
          </w:tcPr>
          <w:p w:rsidR="00720933" w:rsidRPr="00AD6E87" w:rsidRDefault="0035375E" w:rsidP="0035375E">
            <w:pPr>
              <w:pStyle w:val="NormalWeb"/>
              <w:jc w:val="center"/>
              <w:rPr>
                <w:rStyle w:val="Emphasis"/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  <w:shd w:val="clear" w:color="auto" w:fill="F8F8F8"/>
                <w:lang w:val="fr-CA"/>
              </w:rPr>
            </w:pPr>
            <w:r>
              <w:rPr>
                <w:rStyle w:val="Emphasis"/>
                <w:rFonts w:asciiTheme="majorBidi" w:hAnsiTheme="majorBidi" w:cstheme="majorBidi"/>
                <w:color w:val="000000"/>
                <w:sz w:val="28"/>
                <w:szCs w:val="28"/>
                <w:shd w:val="clear" w:color="auto" w:fill="F8F8F8"/>
                <w:lang w:val="fr-CA"/>
              </w:rPr>
              <w:t>a</w:t>
            </w:r>
            <w:r w:rsidR="00720933" w:rsidRPr="00AD6E87">
              <w:rPr>
                <w:rStyle w:val="Emphasis"/>
                <w:rFonts w:asciiTheme="majorBidi" w:hAnsiTheme="majorBidi" w:cstheme="majorBidi"/>
                <w:color w:val="000000"/>
                <w:sz w:val="28"/>
                <w:szCs w:val="28"/>
                <w:shd w:val="clear" w:color="auto" w:fill="F8F8F8"/>
                <w:lang w:val="fr-CA"/>
              </w:rPr>
              <w:t>u pluriel</w:t>
            </w:r>
          </w:p>
        </w:tc>
      </w:tr>
      <w:tr w:rsidR="00720933" w:rsidRPr="00B50198" w:rsidTr="00AE0D4D">
        <w:trPr>
          <w:trHeight w:val="1638"/>
        </w:trPr>
        <w:tc>
          <w:tcPr>
            <w:tcW w:w="4028" w:type="dxa"/>
          </w:tcPr>
          <w:p w:rsidR="00720933" w:rsidRPr="00AD6E87" w:rsidRDefault="00720933" w:rsidP="00AE0D4D">
            <w:pPr>
              <w:pStyle w:val="NormalWeb"/>
              <w:rPr>
                <w:rStyle w:val="Emphasis"/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  <w:shd w:val="clear" w:color="auto" w:fill="F8F8F8"/>
                <w:lang w:val="fr-CA"/>
              </w:rPr>
            </w:pPr>
            <w:r w:rsidRPr="00AD6E87">
              <w:rPr>
                <w:rStyle w:val="Emphasis"/>
                <w:rFonts w:asciiTheme="majorBidi" w:hAnsiTheme="majorBidi" w:cstheme="majorBidi"/>
                <w:color w:val="000000"/>
                <w:sz w:val="28"/>
                <w:szCs w:val="28"/>
                <w:shd w:val="clear" w:color="auto" w:fill="F8F8F8"/>
                <w:lang w:val="fr-CA"/>
              </w:rPr>
              <w:t xml:space="preserve">Je/ j’ </w:t>
            </w:r>
            <w:r w:rsidRPr="00AD6E87">
              <w:rPr>
                <w:rStyle w:val="Emphasis"/>
                <w:rFonts w:asciiTheme="majorBidi" w:hAnsiTheme="majorBidi" w:cstheme="majorBidi"/>
                <w:color w:val="000000"/>
                <w:sz w:val="28"/>
                <w:szCs w:val="28"/>
                <w:shd w:val="clear" w:color="auto" w:fill="F8F8F8"/>
                <w:lang w:val="fr-CA"/>
              </w:rPr>
              <w:sym w:font="Wingdings" w:char="F0E8"/>
            </w:r>
            <w:r w:rsidRPr="00AD6E87">
              <w:rPr>
                <w:rStyle w:val="Emphasis"/>
                <w:rFonts w:asciiTheme="majorBidi" w:hAnsiTheme="majorBidi" w:cstheme="majorBidi"/>
                <w:color w:val="000000"/>
                <w:sz w:val="28"/>
                <w:szCs w:val="28"/>
                <w:shd w:val="clear" w:color="auto" w:fill="F8F8F8"/>
                <w:lang w:val="fr-CA"/>
              </w:rPr>
              <w:t xml:space="preserve"> rai</w:t>
            </w:r>
          </w:p>
          <w:p w:rsidR="00720933" w:rsidRPr="00AD6E87" w:rsidRDefault="00720933" w:rsidP="00AE0D4D">
            <w:pPr>
              <w:pStyle w:val="NormalWeb"/>
              <w:rPr>
                <w:rStyle w:val="Emphasis"/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  <w:shd w:val="clear" w:color="auto" w:fill="F8F8F8"/>
                <w:lang w:val="fr-CA"/>
              </w:rPr>
            </w:pPr>
            <w:r w:rsidRPr="00AD6E87">
              <w:rPr>
                <w:rStyle w:val="Emphasis"/>
                <w:rFonts w:asciiTheme="majorBidi" w:hAnsiTheme="majorBidi" w:cstheme="majorBidi"/>
                <w:color w:val="000000"/>
                <w:sz w:val="28"/>
                <w:szCs w:val="28"/>
                <w:shd w:val="clear" w:color="auto" w:fill="F8F8F8"/>
                <w:lang w:val="fr-CA"/>
              </w:rPr>
              <w:t xml:space="preserve">Tu </w:t>
            </w:r>
            <w:r w:rsidRPr="00AD6E87">
              <w:rPr>
                <w:rStyle w:val="Emphasis"/>
                <w:rFonts w:asciiTheme="majorBidi" w:hAnsiTheme="majorBidi" w:cstheme="majorBidi"/>
                <w:color w:val="000000"/>
                <w:sz w:val="28"/>
                <w:szCs w:val="28"/>
                <w:shd w:val="clear" w:color="auto" w:fill="F8F8F8"/>
                <w:lang w:val="fr-CA"/>
              </w:rPr>
              <w:sym w:font="Wingdings" w:char="F0E8"/>
            </w:r>
            <w:r w:rsidRPr="00AD6E87">
              <w:rPr>
                <w:rStyle w:val="Emphasis"/>
                <w:rFonts w:asciiTheme="majorBidi" w:hAnsiTheme="majorBidi" w:cstheme="majorBidi"/>
                <w:color w:val="000000"/>
                <w:sz w:val="28"/>
                <w:szCs w:val="28"/>
                <w:shd w:val="clear" w:color="auto" w:fill="F8F8F8"/>
                <w:lang w:val="fr-CA"/>
              </w:rPr>
              <w:t xml:space="preserve"> ras</w:t>
            </w:r>
          </w:p>
          <w:p w:rsidR="00720933" w:rsidRPr="00AD6E87" w:rsidRDefault="00720933" w:rsidP="00AE0D4D">
            <w:pPr>
              <w:pStyle w:val="NormalWeb"/>
              <w:rPr>
                <w:rStyle w:val="Emphasis"/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  <w:shd w:val="clear" w:color="auto" w:fill="F8F8F8"/>
                <w:lang w:val="fr-CA"/>
              </w:rPr>
            </w:pPr>
            <w:r w:rsidRPr="00AD6E87">
              <w:rPr>
                <w:rStyle w:val="Emphasis"/>
                <w:rFonts w:asciiTheme="majorBidi" w:hAnsiTheme="majorBidi" w:cstheme="majorBidi"/>
                <w:color w:val="000000"/>
                <w:sz w:val="28"/>
                <w:szCs w:val="28"/>
                <w:shd w:val="clear" w:color="auto" w:fill="F8F8F8"/>
                <w:lang w:val="fr-CA"/>
              </w:rPr>
              <w:t xml:space="preserve">Il/elle </w:t>
            </w:r>
            <w:r w:rsidRPr="00AD6E87">
              <w:rPr>
                <w:rStyle w:val="Emphasis"/>
                <w:rFonts w:asciiTheme="majorBidi" w:hAnsiTheme="majorBidi" w:cstheme="majorBidi"/>
                <w:color w:val="000000"/>
                <w:sz w:val="28"/>
                <w:szCs w:val="28"/>
                <w:shd w:val="clear" w:color="auto" w:fill="F8F8F8"/>
                <w:lang w:val="fr-CA"/>
              </w:rPr>
              <w:sym w:font="Wingdings" w:char="F0E8"/>
            </w:r>
            <w:r w:rsidRPr="00AD6E87">
              <w:rPr>
                <w:rStyle w:val="Emphasis"/>
                <w:rFonts w:asciiTheme="majorBidi" w:hAnsiTheme="majorBidi" w:cstheme="majorBidi"/>
                <w:color w:val="000000"/>
                <w:sz w:val="28"/>
                <w:szCs w:val="28"/>
                <w:shd w:val="clear" w:color="auto" w:fill="F8F8F8"/>
                <w:lang w:val="fr-CA"/>
              </w:rPr>
              <w:t xml:space="preserve"> ra</w:t>
            </w:r>
          </w:p>
        </w:tc>
        <w:tc>
          <w:tcPr>
            <w:tcW w:w="4028" w:type="dxa"/>
          </w:tcPr>
          <w:p w:rsidR="00720933" w:rsidRPr="00AD6E87" w:rsidRDefault="00720933" w:rsidP="00AE0D4D">
            <w:pPr>
              <w:pStyle w:val="NormalWeb"/>
              <w:rPr>
                <w:rStyle w:val="Emphasis"/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  <w:shd w:val="clear" w:color="auto" w:fill="F8F8F8"/>
                <w:lang w:val="fr-CA"/>
              </w:rPr>
            </w:pPr>
            <w:r w:rsidRPr="00AD6E87">
              <w:rPr>
                <w:rStyle w:val="Emphasis"/>
                <w:rFonts w:asciiTheme="majorBidi" w:hAnsiTheme="majorBidi" w:cstheme="majorBidi"/>
                <w:color w:val="000000"/>
                <w:sz w:val="28"/>
                <w:szCs w:val="28"/>
                <w:shd w:val="clear" w:color="auto" w:fill="F8F8F8"/>
                <w:lang w:val="fr-CA"/>
              </w:rPr>
              <w:t xml:space="preserve">Nous </w:t>
            </w:r>
            <w:r w:rsidRPr="00AD6E87">
              <w:rPr>
                <w:rStyle w:val="Emphasis"/>
                <w:rFonts w:asciiTheme="majorBidi" w:hAnsiTheme="majorBidi" w:cstheme="majorBidi"/>
                <w:color w:val="000000"/>
                <w:sz w:val="28"/>
                <w:szCs w:val="28"/>
                <w:shd w:val="clear" w:color="auto" w:fill="F8F8F8"/>
                <w:lang w:val="fr-CA"/>
              </w:rPr>
              <w:sym w:font="Wingdings" w:char="F0E8"/>
            </w:r>
            <w:r w:rsidRPr="00AD6E87">
              <w:rPr>
                <w:rStyle w:val="Emphasis"/>
                <w:rFonts w:asciiTheme="majorBidi" w:hAnsiTheme="majorBidi" w:cstheme="majorBidi"/>
                <w:color w:val="000000"/>
                <w:sz w:val="28"/>
                <w:szCs w:val="28"/>
                <w:shd w:val="clear" w:color="auto" w:fill="F8F8F8"/>
                <w:lang w:val="fr-CA"/>
              </w:rPr>
              <w:t xml:space="preserve"> </w:t>
            </w:r>
            <w:proofErr w:type="spellStart"/>
            <w:r w:rsidRPr="00AD6E87">
              <w:rPr>
                <w:rStyle w:val="Emphasis"/>
                <w:rFonts w:asciiTheme="majorBidi" w:hAnsiTheme="majorBidi" w:cstheme="majorBidi"/>
                <w:color w:val="000000"/>
                <w:sz w:val="28"/>
                <w:szCs w:val="28"/>
                <w:shd w:val="clear" w:color="auto" w:fill="F8F8F8"/>
                <w:lang w:val="fr-CA"/>
              </w:rPr>
              <w:t>rons</w:t>
            </w:r>
            <w:proofErr w:type="spellEnd"/>
          </w:p>
          <w:p w:rsidR="00720933" w:rsidRPr="00AD6E87" w:rsidRDefault="00720933" w:rsidP="00AE0D4D">
            <w:pPr>
              <w:pStyle w:val="NormalWeb"/>
              <w:rPr>
                <w:rStyle w:val="Emphasis"/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  <w:shd w:val="clear" w:color="auto" w:fill="F8F8F8"/>
                <w:lang w:val="fr-CA"/>
              </w:rPr>
            </w:pPr>
            <w:r w:rsidRPr="00AD6E87">
              <w:rPr>
                <w:rStyle w:val="Emphasis"/>
                <w:rFonts w:asciiTheme="majorBidi" w:hAnsiTheme="majorBidi" w:cstheme="majorBidi"/>
                <w:color w:val="000000"/>
                <w:sz w:val="28"/>
                <w:szCs w:val="28"/>
                <w:shd w:val="clear" w:color="auto" w:fill="F8F8F8"/>
                <w:lang w:val="fr-CA"/>
              </w:rPr>
              <w:t xml:space="preserve">Vous </w:t>
            </w:r>
            <w:r w:rsidRPr="00AD6E87">
              <w:rPr>
                <w:rStyle w:val="Emphasis"/>
                <w:rFonts w:asciiTheme="majorBidi" w:hAnsiTheme="majorBidi" w:cstheme="majorBidi"/>
                <w:color w:val="000000"/>
                <w:sz w:val="28"/>
                <w:szCs w:val="28"/>
                <w:shd w:val="clear" w:color="auto" w:fill="F8F8F8"/>
                <w:lang w:val="fr-CA"/>
              </w:rPr>
              <w:sym w:font="Wingdings" w:char="F0E8"/>
            </w:r>
            <w:r w:rsidRPr="00AD6E87">
              <w:rPr>
                <w:rStyle w:val="Emphasis"/>
                <w:rFonts w:asciiTheme="majorBidi" w:hAnsiTheme="majorBidi" w:cstheme="majorBidi"/>
                <w:color w:val="000000"/>
                <w:sz w:val="28"/>
                <w:szCs w:val="28"/>
                <w:shd w:val="clear" w:color="auto" w:fill="F8F8F8"/>
                <w:lang w:val="fr-CA"/>
              </w:rPr>
              <w:t xml:space="preserve"> </w:t>
            </w:r>
            <w:proofErr w:type="spellStart"/>
            <w:r w:rsidRPr="00AD6E87">
              <w:rPr>
                <w:rStyle w:val="Emphasis"/>
                <w:rFonts w:asciiTheme="majorBidi" w:hAnsiTheme="majorBidi" w:cstheme="majorBidi"/>
                <w:color w:val="000000"/>
                <w:sz w:val="28"/>
                <w:szCs w:val="28"/>
                <w:shd w:val="clear" w:color="auto" w:fill="F8F8F8"/>
                <w:lang w:val="fr-CA"/>
              </w:rPr>
              <w:t>rez</w:t>
            </w:r>
            <w:proofErr w:type="spellEnd"/>
          </w:p>
          <w:p w:rsidR="00720933" w:rsidRPr="00AD6E87" w:rsidRDefault="00720933" w:rsidP="00AE0D4D">
            <w:pPr>
              <w:pStyle w:val="NormalWeb"/>
              <w:rPr>
                <w:rStyle w:val="Emphasis"/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  <w:shd w:val="clear" w:color="auto" w:fill="F8F8F8"/>
                <w:lang w:val="fr-CA"/>
              </w:rPr>
            </w:pPr>
            <w:r w:rsidRPr="00AD6E87">
              <w:rPr>
                <w:rStyle w:val="Emphasis"/>
                <w:rFonts w:asciiTheme="majorBidi" w:hAnsiTheme="majorBidi" w:cstheme="majorBidi"/>
                <w:color w:val="000000"/>
                <w:sz w:val="28"/>
                <w:szCs w:val="28"/>
                <w:shd w:val="clear" w:color="auto" w:fill="F8F8F8"/>
                <w:lang w:val="fr-CA"/>
              </w:rPr>
              <w:t xml:space="preserve">Ils/elles </w:t>
            </w:r>
            <w:r w:rsidRPr="00AD6E87">
              <w:rPr>
                <w:rStyle w:val="Emphasis"/>
                <w:rFonts w:asciiTheme="majorBidi" w:hAnsiTheme="majorBidi" w:cstheme="majorBidi"/>
                <w:color w:val="000000"/>
                <w:sz w:val="28"/>
                <w:szCs w:val="28"/>
                <w:shd w:val="clear" w:color="auto" w:fill="F8F8F8"/>
                <w:lang w:val="fr-CA"/>
              </w:rPr>
              <w:sym w:font="Wingdings" w:char="F0E8"/>
            </w:r>
            <w:r w:rsidRPr="00AD6E87">
              <w:rPr>
                <w:rStyle w:val="Emphasis"/>
                <w:rFonts w:asciiTheme="majorBidi" w:hAnsiTheme="majorBidi" w:cstheme="majorBidi"/>
                <w:color w:val="000000"/>
                <w:sz w:val="28"/>
                <w:szCs w:val="28"/>
                <w:shd w:val="clear" w:color="auto" w:fill="F8F8F8"/>
                <w:lang w:val="fr-CA"/>
              </w:rPr>
              <w:t xml:space="preserve"> </w:t>
            </w:r>
            <w:proofErr w:type="spellStart"/>
            <w:r w:rsidRPr="00AD6E87">
              <w:rPr>
                <w:rStyle w:val="Emphasis"/>
                <w:rFonts w:asciiTheme="majorBidi" w:hAnsiTheme="majorBidi" w:cstheme="majorBidi"/>
                <w:color w:val="000000"/>
                <w:sz w:val="28"/>
                <w:szCs w:val="28"/>
                <w:shd w:val="clear" w:color="auto" w:fill="F8F8F8"/>
                <w:lang w:val="fr-CA"/>
              </w:rPr>
              <w:t>ront</w:t>
            </w:r>
            <w:proofErr w:type="spellEnd"/>
          </w:p>
        </w:tc>
      </w:tr>
    </w:tbl>
    <w:p w:rsidR="00720933" w:rsidRPr="00AD6E87" w:rsidRDefault="00720933" w:rsidP="00720933">
      <w:pPr>
        <w:pStyle w:val="NormalWeb"/>
        <w:rPr>
          <w:rStyle w:val="Emphasis"/>
          <w:rFonts w:asciiTheme="majorBidi" w:hAnsiTheme="majorBidi" w:cstheme="majorBidi"/>
          <w:i w:val="0"/>
          <w:iCs w:val="0"/>
          <w:color w:val="000000"/>
          <w:sz w:val="32"/>
          <w:szCs w:val="32"/>
          <w:shd w:val="clear" w:color="auto" w:fill="F8F8F8"/>
          <w:lang w:val="fr-CA"/>
        </w:rPr>
      </w:pPr>
      <w:r w:rsidRPr="00AD6E87">
        <w:rPr>
          <w:rStyle w:val="Emphasis"/>
          <w:rFonts w:asciiTheme="majorBidi" w:hAnsiTheme="majorBidi" w:cstheme="majorBidi"/>
          <w:color w:val="000000"/>
          <w:sz w:val="32"/>
          <w:szCs w:val="32"/>
          <w:shd w:val="clear" w:color="auto" w:fill="F8F8F8"/>
          <w:lang w:val="fr-CA"/>
        </w:rPr>
        <w:t>Remarque :</w:t>
      </w:r>
    </w:p>
    <w:p w:rsidR="00720933" w:rsidRPr="00AD6E87" w:rsidRDefault="00720933" w:rsidP="00720933">
      <w:pPr>
        <w:pStyle w:val="NormalWeb"/>
        <w:rPr>
          <w:rStyle w:val="Emphasis"/>
          <w:rFonts w:asciiTheme="majorBidi" w:hAnsiTheme="majorBidi" w:cstheme="majorBidi"/>
          <w:i w:val="0"/>
          <w:iCs w:val="0"/>
          <w:color w:val="000000"/>
          <w:sz w:val="28"/>
          <w:szCs w:val="28"/>
          <w:shd w:val="clear" w:color="auto" w:fill="F8F8F8"/>
          <w:lang w:val="fr-CA"/>
        </w:rPr>
      </w:pPr>
      <w:r w:rsidRPr="00AD6E87">
        <w:rPr>
          <w:rStyle w:val="Emphasis"/>
          <w:rFonts w:asciiTheme="majorBidi" w:hAnsiTheme="majorBidi" w:cstheme="majorBidi"/>
          <w:color w:val="000000"/>
          <w:sz w:val="28"/>
          <w:szCs w:val="28"/>
          <w:shd w:val="clear" w:color="auto" w:fill="F8F8F8"/>
          <w:lang w:val="fr-CA"/>
        </w:rPr>
        <w:t xml:space="preserve">Certains verbes du troisième groupe comme : </w:t>
      </w:r>
      <w:r w:rsidRPr="00AD6E87">
        <w:rPr>
          <w:rStyle w:val="Emphasis"/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8F8F8"/>
          <w:lang w:val="fr-CA"/>
        </w:rPr>
        <w:t>courir, mourir, pouvoir et voir</w:t>
      </w:r>
      <w:r w:rsidRPr="00AD6E87">
        <w:rPr>
          <w:rStyle w:val="Emphasis"/>
          <w:rFonts w:asciiTheme="majorBidi" w:hAnsiTheme="majorBidi" w:cstheme="majorBidi"/>
          <w:color w:val="000000"/>
          <w:sz w:val="28"/>
          <w:szCs w:val="28"/>
          <w:shd w:val="clear" w:color="auto" w:fill="F8F8F8"/>
          <w:lang w:val="fr-CA"/>
        </w:rPr>
        <w:t xml:space="preserve"> s’écrivent avec </w:t>
      </w:r>
      <w:r w:rsidRPr="00AD6E87">
        <w:rPr>
          <w:rStyle w:val="Emphasis"/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8F8F8"/>
          <w:lang w:val="fr-CA"/>
        </w:rPr>
        <w:t>deux R</w:t>
      </w:r>
      <w:r w:rsidRPr="00AD6E87">
        <w:rPr>
          <w:rStyle w:val="Emphasis"/>
          <w:rFonts w:asciiTheme="majorBidi" w:hAnsiTheme="majorBidi" w:cstheme="majorBidi"/>
          <w:color w:val="000000"/>
          <w:sz w:val="28"/>
          <w:szCs w:val="28"/>
          <w:shd w:val="clear" w:color="auto" w:fill="F8F8F8"/>
          <w:lang w:val="fr-CA"/>
        </w:rPr>
        <w:t xml:space="preserve"> au futur.</w:t>
      </w:r>
    </w:p>
    <w:p w:rsidR="00720933" w:rsidRPr="00AD6E87" w:rsidRDefault="00720933" w:rsidP="00720933">
      <w:pPr>
        <w:pStyle w:val="NormalWeb"/>
        <w:rPr>
          <w:rStyle w:val="Emphasis"/>
          <w:rFonts w:asciiTheme="majorBidi" w:hAnsiTheme="majorBidi" w:cstheme="majorBidi"/>
          <w:i w:val="0"/>
          <w:iCs w:val="0"/>
          <w:color w:val="000000"/>
          <w:sz w:val="28"/>
          <w:szCs w:val="28"/>
          <w:shd w:val="clear" w:color="auto" w:fill="F8F8F8"/>
          <w:lang w:val="fr-CA"/>
        </w:rPr>
      </w:pPr>
      <w:r w:rsidRPr="00AD6E87">
        <w:rPr>
          <w:rStyle w:val="Emphasis"/>
          <w:rFonts w:asciiTheme="majorBidi" w:hAnsiTheme="majorBidi" w:cstheme="majorBidi"/>
          <w:color w:val="000000"/>
          <w:sz w:val="28"/>
          <w:szCs w:val="28"/>
          <w:shd w:val="clear" w:color="auto" w:fill="F8F8F8"/>
          <w:lang w:val="fr-CA"/>
        </w:rPr>
        <w:t xml:space="preserve">Exemples : V. courir </w:t>
      </w:r>
      <w:r w:rsidRPr="00AD6E87">
        <w:rPr>
          <w:rStyle w:val="Emphasis"/>
          <w:rFonts w:asciiTheme="majorBidi" w:hAnsiTheme="majorBidi" w:cstheme="majorBidi"/>
          <w:color w:val="000000"/>
          <w:sz w:val="28"/>
          <w:szCs w:val="28"/>
          <w:shd w:val="clear" w:color="auto" w:fill="F8F8F8"/>
          <w:lang w:val="fr-CA"/>
        </w:rPr>
        <w:sym w:font="Wingdings" w:char="F0E8"/>
      </w:r>
      <w:r w:rsidRPr="00AD6E87">
        <w:rPr>
          <w:rStyle w:val="Emphasis"/>
          <w:rFonts w:asciiTheme="majorBidi" w:hAnsiTheme="majorBidi" w:cstheme="majorBidi"/>
          <w:color w:val="000000"/>
          <w:sz w:val="28"/>
          <w:szCs w:val="28"/>
          <w:shd w:val="clear" w:color="auto" w:fill="F8F8F8"/>
          <w:lang w:val="fr-CA"/>
        </w:rPr>
        <w:t xml:space="preserve"> tu courras, nous courrons……</w:t>
      </w:r>
    </w:p>
    <w:p w:rsidR="00720933" w:rsidRPr="00AD6E87" w:rsidRDefault="00720933" w:rsidP="0035375E">
      <w:pPr>
        <w:pStyle w:val="NormalWeb"/>
        <w:rPr>
          <w:rStyle w:val="Emphasis"/>
          <w:rFonts w:asciiTheme="majorBidi" w:hAnsiTheme="majorBidi" w:cstheme="majorBidi"/>
          <w:i w:val="0"/>
          <w:iCs w:val="0"/>
          <w:color w:val="000000"/>
          <w:sz w:val="28"/>
          <w:szCs w:val="28"/>
          <w:shd w:val="clear" w:color="auto" w:fill="F8F8F8"/>
          <w:lang w:val="fr-CA"/>
        </w:rPr>
      </w:pPr>
      <w:r w:rsidRPr="00AD6E87">
        <w:rPr>
          <w:rStyle w:val="Emphasis"/>
          <w:rFonts w:asciiTheme="majorBidi" w:hAnsiTheme="majorBidi" w:cstheme="majorBidi"/>
          <w:color w:val="000000"/>
          <w:sz w:val="28"/>
          <w:szCs w:val="28"/>
          <w:shd w:val="clear" w:color="auto" w:fill="F8F8F8"/>
          <w:lang w:val="fr-CA"/>
        </w:rPr>
        <w:tab/>
        <w:t xml:space="preserve">       V.</w:t>
      </w:r>
      <w:r w:rsidR="0035375E">
        <w:rPr>
          <w:rStyle w:val="Emphasis"/>
          <w:rFonts w:asciiTheme="majorBidi" w:hAnsiTheme="majorBidi" w:cstheme="majorBidi"/>
          <w:color w:val="000000"/>
          <w:sz w:val="28"/>
          <w:szCs w:val="28"/>
          <w:shd w:val="clear" w:color="auto" w:fill="F8F8F8"/>
          <w:lang w:val="fr-CA"/>
        </w:rPr>
        <w:t xml:space="preserve"> </w:t>
      </w:r>
      <w:r w:rsidRPr="00AD6E87">
        <w:rPr>
          <w:rStyle w:val="Emphasis"/>
          <w:rFonts w:asciiTheme="majorBidi" w:hAnsiTheme="majorBidi" w:cstheme="majorBidi"/>
          <w:color w:val="000000"/>
          <w:sz w:val="28"/>
          <w:szCs w:val="28"/>
          <w:shd w:val="clear" w:color="auto" w:fill="F8F8F8"/>
          <w:lang w:val="fr-CA"/>
        </w:rPr>
        <w:t xml:space="preserve">voir </w:t>
      </w:r>
      <w:r w:rsidRPr="00AD6E87">
        <w:rPr>
          <w:rStyle w:val="Emphasis"/>
          <w:rFonts w:asciiTheme="majorBidi" w:hAnsiTheme="majorBidi" w:cstheme="majorBidi"/>
          <w:color w:val="000000"/>
          <w:sz w:val="28"/>
          <w:szCs w:val="28"/>
          <w:shd w:val="clear" w:color="auto" w:fill="F8F8F8"/>
          <w:lang w:val="fr-CA"/>
        </w:rPr>
        <w:sym w:font="Wingdings" w:char="F0E8"/>
      </w:r>
      <w:r w:rsidRPr="00AD6E87">
        <w:rPr>
          <w:rStyle w:val="Emphasis"/>
          <w:rFonts w:asciiTheme="majorBidi" w:hAnsiTheme="majorBidi" w:cstheme="majorBidi"/>
          <w:color w:val="000000"/>
          <w:sz w:val="28"/>
          <w:szCs w:val="28"/>
          <w:shd w:val="clear" w:color="auto" w:fill="F8F8F8"/>
          <w:lang w:val="fr-CA"/>
        </w:rPr>
        <w:t xml:space="preserve"> je verrai, vous verrez…..</w:t>
      </w:r>
    </w:p>
    <w:p w:rsidR="00043212" w:rsidRPr="00534CF8" w:rsidRDefault="0035375E" w:rsidP="00043212">
      <w:pPr>
        <w:rPr>
          <w:rFonts w:ascii="Sylfaen" w:hAnsi="Sylfaen"/>
          <w:b/>
          <w:bCs/>
          <w:sz w:val="28"/>
          <w:szCs w:val="28"/>
          <w:u w:val="single"/>
          <w:lang w:val="fr-CA"/>
        </w:rPr>
      </w:pPr>
      <w:r>
        <w:rPr>
          <w:rFonts w:ascii="Sylfaen" w:hAnsi="Sylfaen"/>
          <w:b/>
          <w:bCs/>
          <w:sz w:val="28"/>
          <w:szCs w:val="28"/>
          <w:u w:val="single"/>
          <w:lang w:val="fr-CA"/>
        </w:rPr>
        <w:t xml:space="preserve">Visionne les 2 vidéos en ouvrant les liens suivants : </w:t>
      </w:r>
    </w:p>
    <w:p w:rsidR="00055FC8" w:rsidRPr="0035375E" w:rsidRDefault="0035375E">
      <w:pPr>
        <w:rPr>
          <w:rFonts w:ascii="Sylfaen" w:hAnsi="Sylfaen"/>
          <w:sz w:val="28"/>
          <w:szCs w:val="28"/>
          <w:lang w:val="fr-CA"/>
        </w:rPr>
      </w:pPr>
      <w:hyperlink r:id="rId8" w:history="1">
        <w:r w:rsidR="00055FC8" w:rsidRPr="0035375E">
          <w:rPr>
            <w:rStyle w:val="Hyperlink"/>
            <w:rFonts w:ascii="Sylfaen" w:hAnsi="Sylfaen"/>
            <w:sz w:val="28"/>
            <w:szCs w:val="28"/>
            <w:u w:val="none"/>
            <w:lang w:val="fr-CA"/>
          </w:rPr>
          <w:t>https://www.youtube.com/watch?v=GfsrhmMdA5w</w:t>
        </w:r>
      </w:hyperlink>
    </w:p>
    <w:p w:rsidR="00055FC8" w:rsidRPr="0035375E" w:rsidRDefault="0035375E">
      <w:pPr>
        <w:rPr>
          <w:rFonts w:ascii="Sylfaen" w:hAnsi="Sylfaen"/>
          <w:sz w:val="28"/>
          <w:szCs w:val="28"/>
          <w:lang w:val="fr-CA"/>
        </w:rPr>
      </w:pPr>
      <w:hyperlink r:id="rId9" w:history="1">
        <w:r w:rsidR="009D54A3" w:rsidRPr="0035375E">
          <w:rPr>
            <w:rStyle w:val="Hyperlink"/>
            <w:rFonts w:ascii="Sylfaen" w:hAnsi="Sylfaen"/>
            <w:sz w:val="28"/>
            <w:szCs w:val="28"/>
            <w:u w:val="none"/>
            <w:lang w:val="fr-CA"/>
          </w:rPr>
          <w:t>https://www.youtube.com/watch?v=rYCSUvxV5DE</w:t>
        </w:r>
      </w:hyperlink>
    </w:p>
    <w:p w:rsidR="009D54A3" w:rsidRPr="0035375E" w:rsidRDefault="0035375E" w:rsidP="0035375E">
      <w:pPr>
        <w:rPr>
          <w:rFonts w:ascii="Sylfaen" w:hAnsi="Sylfaen"/>
          <w:b/>
          <w:bCs/>
          <w:sz w:val="28"/>
          <w:szCs w:val="28"/>
          <w:lang w:val="fr-CA"/>
        </w:rPr>
      </w:pPr>
      <w:proofErr w:type="gramStart"/>
      <w:r w:rsidRPr="0035375E">
        <w:rPr>
          <w:rFonts w:ascii="Sylfaen" w:hAnsi="Sylfaen"/>
          <w:b/>
          <w:bCs/>
          <w:sz w:val="28"/>
          <w:szCs w:val="28"/>
          <w:lang w:val="fr-CA"/>
        </w:rPr>
        <w:t>puis</w:t>
      </w:r>
      <w:proofErr w:type="gramEnd"/>
      <w:r w:rsidRPr="0035375E">
        <w:rPr>
          <w:rFonts w:ascii="Sylfaen" w:hAnsi="Sylfaen"/>
          <w:b/>
          <w:bCs/>
          <w:sz w:val="28"/>
          <w:szCs w:val="28"/>
          <w:lang w:val="fr-CA"/>
        </w:rPr>
        <w:t xml:space="preserve"> f</w:t>
      </w:r>
      <w:r w:rsidR="00043212" w:rsidRPr="0035375E">
        <w:rPr>
          <w:rFonts w:ascii="Sylfaen" w:hAnsi="Sylfaen"/>
          <w:b/>
          <w:bCs/>
          <w:sz w:val="28"/>
          <w:szCs w:val="28"/>
          <w:lang w:val="fr-CA"/>
        </w:rPr>
        <w:t xml:space="preserve">ais les exercices </w:t>
      </w:r>
      <w:r w:rsidRPr="0035375E">
        <w:rPr>
          <w:rFonts w:ascii="Sylfaen" w:hAnsi="Sylfaen"/>
          <w:b/>
          <w:bCs/>
          <w:sz w:val="28"/>
          <w:szCs w:val="28"/>
          <w:lang w:val="fr-CA"/>
        </w:rPr>
        <w:t>5-</w:t>
      </w:r>
      <w:r>
        <w:rPr>
          <w:rFonts w:ascii="Sylfaen" w:hAnsi="Sylfaen"/>
          <w:b/>
          <w:bCs/>
          <w:sz w:val="28"/>
          <w:szCs w:val="28"/>
          <w:lang w:val="fr-CA"/>
        </w:rPr>
        <w:t xml:space="preserve"> </w:t>
      </w:r>
      <w:r w:rsidRPr="0035375E">
        <w:rPr>
          <w:rFonts w:ascii="Sylfaen" w:hAnsi="Sylfaen"/>
          <w:b/>
          <w:bCs/>
          <w:sz w:val="28"/>
          <w:szCs w:val="28"/>
          <w:lang w:val="fr-CA"/>
        </w:rPr>
        <w:t>6-</w:t>
      </w:r>
      <w:r>
        <w:rPr>
          <w:rFonts w:ascii="Sylfaen" w:hAnsi="Sylfaen"/>
          <w:b/>
          <w:bCs/>
          <w:sz w:val="28"/>
          <w:szCs w:val="28"/>
          <w:lang w:val="fr-CA"/>
        </w:rPr>
        <w:t xml:space="preserve"> </w:t>
      </w:r>
      <w:r w:rsidRPr="0035375E">
        <w:rPr>
          <w:rFonts w:ascii="Sylfaen" w:hAnsi="Sylfaen"/>
          <w:b/>
          <w:bCs/>
          <w:sz w:val="28"/>
          <w:szCs w:val="28"/>
          <w:lang w:val="fr-CA"/>
        </w:rPr>
        <w:t>7</w:t>
      </w:r>
      <w:r>
        <w:rPr>
          <w:rFonts w:ascii="Sylfaen" w:hAnsi="Sylfaen"/>
          <w:b/>
          <w:bCs/>
          <w:sz w:val="28"/>
          <w:szCs w:val="28"/>
          <w:lang w:val="fr-CA"/>
        </w:rPr>
        <w:t xml:space="preserve"> et</w:t>
      </w:r>
      <w:r w:rsidRPr="0035375E">
        <w:rPr>
          <w:rFonts w:ascii="Sylfaen" w:hAnsi="Sylfaen"/>
          <w:b/>
          <w:bCs/>
          <w:sz w:val="28"/>
          <w:szCs w:val="28"/>
          <w:lang w:val="fr-CA"/>
        </w:rPr>
        <w:t>10</w:t>
      </w:r>
      <w:r w:rsidRPr="0035375E">
        <w:rPr>
          <w:rFonts w:ascii="Sylfaen" w:hAnsi="Sylfaen"/>
          <w:b/>
          <w:bCs/>
          <w:sz w:val="28"/>
          <w:szCs w:val="28"/>
          <w:lang w:val="fr-CA"/>
        </w:rPr>
        <w:t xml:space="preserve"> de la page sur </w:t>
      </w:r>
      <w:r w:rsidR="00043212" w:rsidRPr="0035375E">
        <w:rPr>
          <w:rFonts w:ascii="Sylfaen" w:hAnsi="Sylfaen"/>
          <w:b/>
          <w:bCs/>
          <w:sz w:val="28"/>
          <w:szCs w:val="28"/>
          <w:lang w:val="fr-CA"/>
        </w:rPr>
        <w:t>le cahier de maison</w:t>
      </w:r>
      <w:r>
        <w:rPr>
          <w:rFonts w:ascii="Sylfaen" w:hAnsi="Sylfaen"/>
          <w:b/>
          <w:bCs/>
          <w:sz w:val="28"/>
          <w:szCs w:val="28"/>
          <w:lang w:val="fr-CA"/>
        </w:rPr>
        <w:t>.</w:t>
      </w:r>
      <w:r w:rsidR="00043212" w:rsidRPr="0035375E">
        <w:rPr>
          <w:rFonts w:ascii="Sylfaen" w:hAnsi="Sylfaen"/>
          <w:b/>
          <w:bCs/>
          <w:sz w:val="28"/>
          <w:szCs w:val="28"/>
          <w:lang w:val="fr-CA"/>
        </w:rPr>
        <w:t xml:space="preserve"> </w:t>
      </w:r>
    </w:p>
    <w:p w:rsidR="00043212" w:rsidRDefault="00043212" w:rsidP="0035375E">
      <w:pPr>
        <w:rPr>
          <w:rFonts w:ascii="Sylfaen" w:hAnsi="Sylfaen"/>
          <w:sz w:val="28"/>
          <w:szCs w:val="28"/>
          <w:lang w:val="fr-CA"/>
        </w:rPr>
      </w:pPr>
      <w:r>
        <w:rPr>
          <w:rFonts w:ascii="Sylfaen" w:hAnsi="Sylfaen"/>
          <w:sz w:val="28"/>
          <w:szCs w:val="28"/>
          <w:lang w:val="fr-CA"/>
        </w:rPr>
        <w:lastRenderedPageBreak/>
        <w:t xml:space="preserve">Tu peux </w:t>
      </w:r>
      <w:r w:rsidR="0035375E">
        <w:rPr>
          <w:rFonts w:ascii="Sylfaen" w:hAnsi="Sylfaen"/>
          <w:sz w:val="28"/>
          <w:szCs w:val="28"/>
          <w:lang w:val="fr-CA"/>
        </w:rPr>
        <w:t>performer tes capacités en travaillant</w:t>
      </w:r>
      <w:r>
        <w:rPr>
          <w:rFonts w:ascii="Sylfaen" w:hAnsi="Sylfaen"/>
          <w:sz w:val="28"/>
          <w:szCs w:val="28"/>
          <w:lang w:val="fr-CA"/>
        </w:rPr>
        <w:t xml:space="preserve"> des exercices en ligne</w:t>
      </w:r>
      <w:r w:rsidR="0035375E">
        <w:rPr>
          <w:rFonts w:ascii="Sylfaen" w:hAnsi="Sylfaen"/>
          <w:sz w:val="28"/>
          <w:szCs w:val="28"/>
          <w:lang w:val="fr-CA"/>
        </w:rPr>
        <w:t xml:space="preserve">. </w:t>
      </w:r>
    </w:p>
    <w:p w:rsidR="00043212" w:rsidRDefault="0035375E" w:rsidP="00043212">
      <w:pPr>
        <w:rPr>
          <w:rFonts w:ascii="Sylfaen" w:hAnsi="Sylfaen"/>
          <w:sz w:val="28"/>
          <w:szCs w:val="28"/>
          <w:lang w:val="fr-CA"/>
        </w:rPr>
      </w:pPr>
      <w:hyperlink r:id="rId10" w:history="1">
        <w:r w:rsidR="00043212" w:rsidRPr="008D0A22">
          <w:rPr>
            <w:rStyle w:val="Hyperlink"/>
            <w:rFonts w:ascii="Sylfaen" w:hAnsi="Sylfaen"/>
            <w:sz w:val="28"/>
            <w:szCs w:val="28"/>
            <w:lang w:val="fr-CA"/>
          </w:rPr>
          <w:t>https://unetassedefle.weebly.com/activiteacutes-en-ligne-pour-exercer-le-futur-simple-jeux-dassociation-conte-agrave-trous-cartes-eacuteclair-etc.html</w:t>
        </w:r>
      </w:hyperlink>
    </w:p>
    <w:p w:rsidR="00043212" w:rsidRDefault="0035375E" w:rsidP="00043212">
      <w:pPr>
        <w:rPr>
          <w:rFonts w:ascii="Sylfaen" w:hAnsi="Sylfaen"/>
          <w:sz w:val="28"/>
          <w:szCs w:val="28"/>
          <w:lang w:val="fr-CA"/>
        </w:rPr>
      </w:pPr>
      <w:hyperlink r:id="rId11" w:history="1">
        <w:r w:rsidR="00043212" w:rsidRPr="008D0A22">
          <w:rPr>
            <w:rStyle w:val="Hyperlink"/>
            <w:rFonts w:ascii="Sylfaen" w:hAnsi="Sylfaen"/>
            <w:sz w:val="28"/>
            <w:szCs w:val="28"/>
            <w:lang w:val="fr-CA"/>
          </w:rPr>
          <w:t>https://www.francaisfacile.com/exercices/exercice-francais-2/exercice-francais-53549.php</w:t>
        </w:r>
      </w:hyperlink>
    </w:p>
    <w:p w:rsidR="00043212" w:rsidRDefault="00043212" w:rsidP="00043212">
      <w:pPr>
        <w:rPr>
          <w:rFonts w:ascii="Sylfaen" w:hAnsi="Sylfaen"/>
          <w:sz w:val="28"/>
          <w:szCs w:val="28"/>
          <w:lang w:val="fr-CA"/>
        </w:rPr>
      </w:pPr>
    </w:p>
    <w:p w:rsidR="00043212" w:rsidRPr="00043212" w:rsidRDefault="00043212" w:rsidP="00043212">
      <w:pPr>
        <w:rPr>
          <w:rFonts w:ascii="Sylfaen" w:hAnsi="Sylfaen"/>
          <w:sz w:val="28"/>
          <w:szCs w:val="28"/>
          <w:lang w:val="fr-CA"/>
        </w:rPr>
      </w:pPr>
    </w:p>
    <w:sectPr w:rsidR="00043212" w:rsidRPr="00043212" w:rsidSect="00B50198">
      <w:pgSz w:w="12240" w:h="15840"/>
      <w:pgMar w:top="1440" w:right="720" w:bottom="72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48C"/>
    <w:rsid w:val="00043212"/>
    <w:rsid w:val="00055FC8"/>
    <w:rsid w:val="00071761"/>
    <w:rsid w:val="0035375E"/>
    <w:rsid w:val="00534CF8"/>
    <w:rsid w:val="00720933"/>
    <w:rsid w:val="00810E02"/>
    <w:rsid w:val="0087448C"/>
    <w:rsid w:val="009D54A3"/>
    <w:rsid w:val="00A92D9F"/>
    <w:rsid w:val="00B50198"/>
    <w:rsid w:val="00DE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9F36D4-7ED6-4086-B82D-126A5F3BD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448C"/>
    <w:rPr>
      <w:color w:val="0000FF" w:themeColor="hyperlink"/>
      <w:u w:val="single"/>
    </w:rPr>
  </w:style>
  <w:style w:type="table" w:customStyle="1" w:styleId="TableGrid1">
    <w:name w:val="Table Grid1"/>
    <w:basedOn w:val="TableNormal"/>
    <w:uiPriority w:val="59"/>
    <w:rsid w:val="00534CF8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720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20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209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fsrhmMdA5w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VN3vdNWdJz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BpIrnYY6IA" TargetMode="External"/><Relationship Id="rId11" Type="http://schemas.openxmlformats.org/officeDocument/2006/relationships/hyperlink" Target="https://www.francaisfacile.com/exercices/exercice-francais-2/exercice-francais-53549.php" TargetMode="External"/><Relationship Id="rId5" Type="http://schemas.openxmlformats.org/officeDocument/2006/relationships/hyperlink" Target="https://www.youtube.com/watch?v=ZoCdXvWUyg4" TargetMode="External"/><Relationship Id="rId10" Type="http://schemas.openxmlformats.org/officeDocument/2006/relationships/hyperlink" Target="https://unetassedefle.weebly.com/activiteacutes-en-ligne-pour-exercer-le-futur-simple-jeux-dassociation-conte-agrave-trous-cartes-eacuteclair-etc.html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youtube.com/watch?v=rYCSUvxV5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507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</dc:creator>
  <cp:lastModifiedBy>User</cp:lastModifiedBy>
  <cp:revision>4</cp:revision>
  <dcterms:created xsi:type="dcterms:W3CDTF">2020-05-18T20:46:00Z</dcterms:created>
  <dcterms:modified xsi:type="dcterms:W3CDTF">2020-05-19T12:20:00Z</dcterms:modified>
</cp:coreProperties>
</file>