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231798" w:rsidRPr="006F0E7F" w14:paraId="6744FB6B" w14:textId="77777777" w:rsidTr="005224FB">
        <w:trPr>
          <w:trHeight w:val="1193"/>
        </w:trPr>
        <w:tc>
          <w:tcPr>
            <w:tcW w:w="7618" w:type="dxa"/>
            <w:hideMark/>
          </w:tcPr>
          <w:p w14:paraId="29918F0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50293851" w14:textId="461B470C" w:rsidR="00231798" w:rsidRPr="00E71F07" w:rsidRDefault="00231798" w:rsidP="00504A1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6835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E1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="00504A19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504A19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504A19" w:rsidRPr="00504A19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504A19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862526B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4F00A84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12C76F9A" wp14:editId="0811134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0CE683" w14:textId="49504438" w:rsidR="004B26C1" w:rsidRPr="00BC2791" w:rsidRDefault="00231798" w:rsidP="00BC2791">
      <w:pPr>
        <w:ind w:left="-709"/>
      </w:pPr>
      <w:r w:rsidRPr="00962904">
        <w:rPr>
          <w:rFonts w:asciiTheme="majorBidi" w:hAnsiTheme="majorBidi" w:cstheme="majorBidi"/>
          <w:noProof/>
          <w:sz w:val="56"/>
          <w:szCs w:val="48"/>
          <w:u w:val="thick"/>
          <w:lang w:val="en-US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21E5F32" wp14:editId="181FE19C">
                <wp:simplePos x="0" y="0"/>
                <wp:positionH relativeFrom="margin">
                  <wp:posOffset>-175895</wp:posOffset>
                </wp:positionH>
                <wp:positionV relativeFrom="paragraph">
                  <wp:posOffset>300355</wp:posOffset>
                </wp:positionV>
                <wp:extent cx="3800475" cy="2152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D4C2" w14:textId="77777777" w:rsidR="00067E98" w:rsidRPr="00962904" w:rsidRDefault="00067E98" w:rsidP="00067E98">
                            <w:pPr>
                              <w:tabs>
                                <w:tab w:val="left" w:pos="217"/>
                              </w:tabs>
                              <w:autoSpaceDE w:val="0"/>
                              <w:autoSpaceDN w:val="0"/>
                              <w:adjustRightInd w:val="0"/>
                              <w:spacing w:after="160" w:line="259" w:lineRule="auto"/>
                              <w:ind w:left="12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629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Objectifs :</w:t>
                            </w:r>
                          </w:p>
                          <w:p w14:paraId="5DC05BA2" w14:textId="70069E27" w:rsidR="00683507" w:rsidRDefault="00683507" w:rsidP="00B9240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Reconna</w:t>
                            </w:r>
                            <w:r w:rsidR="00B92401">
                              <w:t>î</w:t>
                            </w:r>
                            <w:r>
                              <w:t xml:space="preserve">tre des comportements favorables à </w:t>
                            </w:r>
                            <w:r w:rsidR="00504A19">
                              <w:t>t</w:t>
                            </w:r>
                            <w:r>
                              <w:t>a santé.</w:t>
                            </w:r>
                          </w:p>
                          <w:p w14:paraId="23884533" w14:textId="6A6A1E0E" w:rsidR="00683507" w:rsidRDefault="00683507" w:rsidP="007B372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Mettre en œuvre et apprécier quelques règles d’hygiène sur la variété alimentaire </w:t>
                            </w:r>
                            <w:r w:rsidR="00504A19">
                              <w:t>.</w:t>
                            </w:r>
                          </w:p>
                          <w:p w14:paraId="379E38A9" w14:textId="77777777" w:rsidR="00683507" w:rsidRDefault="006370BF" w:rsidP="00683507">
                            <w:pPr>
                              <w:ind w:left="142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7045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Compétences : </w:t>
                            </w:r>
                          </w:p>
                          <w:p w14:paraId="0EB462C9" w14:textId="77777777" w:rsidR="00683507" w:rsidRPr="00683507" w:rsidRDefault="00683507" w:rsidP="0068350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t xml:space="preserve">Les catégories d’aliments, leurs origines. </w:t>
                            </w:r>
                          </w:p>
                          <w:p w14:paraId="4E6F5CA9" w14:textId="11B73E66" w:rsidR="00683507" w:rsidRPr="00683507" w:rsidRDefault="00683507" w:rsidP="0068350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t xml:space="preserve">Les apports spécifiques des aliments. </w:t>
                            </w:r>
                          </w:p>
                          <w:p w14:paraId="1D054661" w14:textId="1A1ECC34" w:rsidR="00683507" w:rsidRPr="00683507" w:rsidRDefault="00683507" w:rsidP="0068350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t>La notion d’équilibre alimentaire.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E5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23.65pt;width:299.25pt;height:169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" strokecolor="red">
                <v:textbox>
                  <w:txbxContent>
                    <w:p w14:paraId="5F05D4C2" w14:textId="77777777" w:rsidR="00067E98" w:rsidRPr="00962904" w:rsidRDefault="00067E98" w:rsidP="00067E98">
                      <w:pPr>
                        <w:tabs>
                          <w:tab w:val="left" w:pos="217"/>
                        </w:tabs>
                        <w:autoSpaceDE w:val="0"/>
                        <w:autoSpaceDN w:val="0"/>
                        <w:adjustRightInd w:val="0"/>
                        <w:spacing w:after="160" w:line="259" w:lineRule="auto"/>
                        <w:ind w:left="127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962904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Objectifs :</w:t>
                      </w:r>
                    </w:p>
                    <w:p w14:paraId="5DC05BA2" w14:textId="70069E27" w:rsidR="00683507" w:rsidRDefault="00683507" w:rsidP="00B92401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Reconna</w:t>
                      </w:r>
                      <w:r w:rsidR="00B92401">
                        <w:t>î</w:t>
                      </w:r>
                      <w:r>
                        <w:t xml:space="preserve">tre des comportements favorables à </w:t>
                      </w:r>
                      <w:r w:rsidR="00504A19">
                        <w:t>t</w:t>
                      </w:r>
                      <w:r>
                        <w:t>a santé.</w:t>
                      </w:r>
                    </w:p>
                    <w:p w14:paraId="23884533" w14:textId="6A6A1E0E" w:rsidR="00683507" w:rsidRDefault="00683507" w:rsidP="007B372C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 xml:space="preserve">Mettre en œuvre et apprécier quelques règles d’hygiène sur la variété alimentaire </w:t>
                      </w:r>
                      <w:r w:rsidR="00504A19">
                        <w:t>.</w:t>
                      </w:r>
                    </w:p>
                    <w:p w14:paraId="379E38A9" w14:textId="77777777" w:rsidR="00683507" w:rsidRDefault="006370BF" w:rsidP="00683507">
                      <w:pPr>
                        <w:ind w:left="142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70459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Compétences : </w:t>
                      </w:r>
                    </w:p>
                    <w:p w14:paraId="0EB462C9" w14:textId="77777777" w:rsidR="00683507" w:rsidRPr="00683507" w:rsidRDefault="00683507" w:rsidP="0068350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t xml:space="preserve">Les catégories d’aliments, leurs origines. </w:t>
                      </w:r>
                    </w:p>
                    <w:p w14:paraId="4E6F5CA9" w14:textId="11B73E66" w:rsidR="00683507" w:rsidRPr="00683507" w:rsidRDefault="00683507" w:rsidP="0068350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t xml:space="preserve">Les apports spécifiques des aliments. </w:t>
                      </w:r>
                    </w:p>
                    <w:p w14:paraId="1D054661" w14:textId="1A1ECC34" w:rsidR="00683507" w:rsidRPr="00683507" w:rsidRDefault="00683507" w:rsidP="0068350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t>La notion d’équilibre alimentaire.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F41604" w14:textId="5BF0A09D" w:rsidR="00231798" w:rsidRPr="00683507" w:rsidRDefault="0050230D" w:rsidP="009878F8">
      <w:pPr>
        <w:tabs>
          <w:tab w:val="left" w:pos="6480"/>
        </w:tabs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 w:rsidRPr="00683507">
        <w:rPr>
          <w:rFonts w:asciiTheme="majorBidi" w:hAnsiTheme="majorBidi" w:cstheme="majorBidi"/>
          <w:b/>
          <w:bCs/>
          <w:sz w:val="56"/>
          <w:szCs w:val="56"/>
          <w:u w:val="single"/>
        </w:rPr>
        <w:t>L</w:t>
      </w:r>
      <w:r w:rsidR="00BC2791" w:rsidRPr="00683507">
        <w:rPr>
          <w:rFonts w:asciiTheme="majorBidi" w:hAnsiTheme="majorBidi" w:cstheme="majorBidi"/>
          <w:b/>
          <w:bCs/>
          <w:sz w:val="56"/>
          <w:szCs w:val="56"/>
          <w:u w:val="single"/>
        </w:rPr>
        <w:t>’</w:t>
      </w:r>
      <w:r w:rsidR="00683507" w:rsidRPr="00683507">
        <w:rPr>
          <w:rFonts w:asciiTheme="majorBidi" w:hAnsiTheme="majorBidi" w:cstheme="majorBidi"/>
          <w:b/>
          <w:bCs/>
          <w:sz w:val="56"/>
          <w:szCs w:val="56"/>
          <w:u w:val="single"/>
        </w:rPr>
        <w:t>équilibre alimentaire</w:t>
      </w:r>
    </w:p>
    <w:p w14:paraId="3EADA7DF" w14:textId="17AB4635" w:rsidR="00067E98" w:rsidRDefault="00067E98" w:rsidP="00AB5B2B">
      <w:pPr>
        <w:rPr>
          <w:rFonts w:asciiTheme="majorBidi" w:hAnsiTheme="majorBidi" w:cstheme="majorBidi"/>
          <w:sz w:val="56"/>
          <w:szCs w:val="48"/>
          <w:u w:val="thick"/>
        </w:rPr>
      </w:pPr>
    </w:p>
    <w:p w14:paraId="5B99BF2A" w14:textId="77777777" w:rsidR="00683507" w:rsidRDefault="00683507" w:rsidP="00AB5B2B">
      <w:pPr>
        <w:rPr>
          <w:rFonts w:asciiTheme="majorBidi" w:hAnsiTheme="majorBidi" w:cstheme="majorBidi"/>
          <w:sz w:val="56"/>
          <w:szCs w:val="48"/>
          <w:u w:val="thick"/>
        </w:rPr>
      </w:pPr>
    </w:p>
    <w:p w14:paraId="2060E5E6" w14:textId="77777777" w:rsidR="00114850" w:rsidRPr="00114850" w:rsidRDefault="00114850" w:rsidP="00AB5B2B">
      <w:pPr>
        <w:rPr>
          <w:rFonts w:asciiTheme="majorBidi" w:eastAsia="MS Mincho" w:hAnsiTheme="majorBidi" w:cstheme="majorBidi"/>
          <w:b/>
          <w:noProof/>
          <w:sz w:val="2"/>
          <w:szCs w:val="2"/>
          <w:u w:val="single"/>
        </w:rPr>
      </w:pPr>
    </w:p>
    <w:p w14:paraId="05156020" w14:textId="43A0227A" w:rsidR="00B77F3F" w:rsidRPr="00BC2791" w:rsidRDefault="00AB5B2B" w:rsidP="00D04F5A">
      <w:pPr>
        <w:spacing w:line="360" w:lineRule="auto"/>
        <w:rPr>
          <w:rFonts w:asciiTheme="majorBidi" w:eastAsia="MS Mincho" w:hAnsiTheme="majorBidi" w:cstheme="majorBidi"/>
          <w:b/>
          <w:noProof/>
          <w:sz w:val="28"/>
          <w:szCs w:val="28"/>
        </w:rPr>
      </w:pPr>
      <w:r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>Voir l</w:t>
      </w:r>
      <w:r w:rsidR="00D04F5A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>a</w:t>
      </w:r>
      <w:r w:rsidRPr="00BC2791">
        <w:rPr>
          <w:rFonts w:asciiTheme="majorBidi" w:eastAsia="MS Mincho" w:hAnsiTheme="majorBidi" w:cstheme="majorBidi"/>
          <w:b/>
          <w:noProof/>
          <w:sz w:val="28"/>
          <w:szCs w:val="28"/>
          <w:u w:val="single"/>
        </w:rPr>
        <w:t xml:space="preserve"> vidéo en ouvrant le lien</w:t>
      </w:r>
      <w:r w:rsidRPr="00BC2791">
        <w:rPr>
          <w:rFonts w:asciiTheme="majorBidi" w:eastAsia="MS Mincho" w:hAnsiTheme="majorBidi" w:cstheme="majorBidi"/>
          <w:b/>
          <w:noProof/>
          <w:sz w:val="28"/>
          <w:szCs w:val="28"/>
        </w:rPr>
        <w:t xml:space="preserve"> </w:t>
      </w:r>
      <w:r w:rsidR="00D04F5A">
        <w:rPr>
          <w:rFonts w:asciiTheme="majorBidi" w:eastAsia="MS Mincho" w:hAnsiTheme="majorBidi" w:cstheme="majorBidi"/>
          <w:b/>
          <w:noProof/>
          <w:sz w:val="28"/>
          <w:szCs w:val="28"/>
        </w:rPr>
        <w:t xml:space="preserve"> </w:t>
      </w:r>
      <w:hyperlink r:id="rId9" w:history="1">
        <w:r w:rsidR="00D04F5A" w:rsidRPr="0061750D">
          <w:rPr>
            <w:rStyle w:val="Hyperlink"/>
          </w:rPr>
          <w:t>https://cdn.reseau-canope.fr/medias/lesfondamentaux/0383_hd.mp4</w:t>
        </w:r>
      </w:hyperlink>
      <w:r w:rsidR="00683507">
        <w:t xml:space="preserve"> </w:t>
      </w:r>
      <w:r w:rsidR="00D04F5A">
        <w:rPr>
          <w:rFonts w:asciiTheme="majorBidi" w:eastAsia="MS Mincho" w:hAnsiTheme="majorBidi" w:cstheme="majorBidi"/>
          <w:b/>
          <w:noProof/>
          <w:sz w:val="28"/>
          <w:szCs w:val="28"/>
        </w:rPr>
        <w:t xml:space="preserve">  </w:t>
      </w:r>
      <w:r w:rsidRPr="00BC2791">
        <w:rPr>
          <w:rFonts w:asciiTheme="majorBidi" w:hAnsiTheme="majorBidi" w:cstheme="majorBidi"/>
          <w:b/>
          <w:bCs/>
          <w:sz w:val="28"/>
          <w:szCs w:val="28"/>
          <w:u w:val="single"/>
        </w:rPr>
        <w:t>avant de faire les exercices.</w:t>
      </w:r>
    </w:p>
    <w:p w14:paraId="2856506C" w14:textId="3E6D09E2" w:rsidR="00A0371B" w:rsidRPr="00D04F5A" w:rsidRDefault="00D04F5A" w:rsidP="00D04F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bookmarkStart w:id="0" w:name="_GoBack"/>
      <w:bookmarkEnd w:id="0"/>
      <w:r w:rsidRPr="00D04F5A">
        <w:rPr>
          <w:rFonts w:asciiTheme="majorBidi" w:hAnsiTheme="majorBidi" w:cstheme="majorBidi"/>
          <w:b/>
          <w:bCs/>
          <w:sz w:val="32"/>
          <w:szCs w:val="32"/>
          <w:u w:val="single"/>
        </w:rPr>
        <w:t>Relie</w:t>
      </w:r>
      <w:r w:rsidRPr="00D04F5A">
        <w:rPr>
          <w:rFonts w:asciiTheme="majorBidi" w:hAnsiTheme="majorBidi" w:cstheme="majorBidi"/>
          <w:sz w:val="32"/>
          <w:szCs w:val="32"/>
          <w:u w:val="single"/>
        </w:rPr>
        <w:t xml:space="preserve"> chaque aliment à son origine.</w:t>
      </w:r>
    </w:p>
    <w:p w14:paraId="150038EE" w14:textId="05D6B46C" w:rsidR="000F207A" w:rsidRDefault="00D04F5A" w:rsidP="00D04F5A">
      <w:pPr>
        <w:shd w:val="clear" w:color="auto" w:fill="FFFFFF"/>
        <w:spacing w:after="0" w:line="240" w:lineRule="auto"/>
        <w:ind w:left="142" w:firstLine="567"/>
        <w:rPr>
          <w:rFonts w:asciiTheme="majorBidi" w:eastAsia="Times New Roman" w:hAnsiTheme="majorBidi" w:cstheme="majorBidi"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B379DFE" wp14:editId="612A8423">
            <wp:extent cx="5076825" cy="565180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89" t="24944" r="29060" b="8031"/>
                    <a:stretch/>
                  </pic:blipFill>
                  <pic:spPr bwMode="auto">
                    <a:xfrm>
                      <a:off x="0" y="0"/>
                      <a:ext cx="5080241" cy="5655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43867" w14:textId="35C616BC" w:rsidR="00D04F5A" w:rsidRDefault="00D04F5A" w:rsidP="00D04F5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426"/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D04F5A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lastRenderedPageBreak/>
        <w:t>Écris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l’origine de chaque série d’aliments : </w:t>
      </w:r>
      <w:r w:rsidRPr="00D04F5A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animale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ou </w:t>
      </w:r>
      <w:r w:rsidRPr="00D04F5A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végétale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>.</w:t>
      </w:r>
    </w:p>
    <w:p w14:paraId="0B63015E" w14:textId="77777777" w:rsidR="00D04F5A" w:rsidRDefault="00D04F5A" w:rsidP="00D04F5A">
      <w:pPr>
        <w:pStyle w:val="ListParagraph"/>
        <w:shd w:val="clear" w:color="auto" w:fill="FFFFFF"/>
        <w:spacing w:after="0" w:line="240" w:lineRule="auto"/>
        <w:ind w:left="426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2DC2188E" w14:textId="38553A68" w:rsidR="00D04F5A" w:rsidRPr="00D04F5A" w:rsidRDefault="00D04F5A" w:rsidP="00D04F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D04F5A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w:drawing>
          <wp:inline distT="0" distB="0" distL="0" distR="0" wp14:anchorId="518A0C47" wp14:editId="2501F3C7">
            <wp:extent cx="5866996" cy="5576551"/>
            <wp:effectExtent l="0" t="0" r="63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6"/>
                    <a:stretch/>
                  </pic:blipFill>
                  <pic:spPr bwMode="auto">
                    <a:xfrm>
                      <a:off x="0" y="0"/>
                      <a:ext cx="5888119" cy="55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56EA9" w14:textId="77777777" w:rsidR="00D04F5A" w:rsidRPr="000F207A" w:rsidRDefault="00D04F5A" w:rsidP="00D04F5A">
      <w:pPr>
        <w:shd w:val="clear" w:color="auto" w:fill="FFFFFF"/>
        <w:spacing w:after="0" w:line="240" w:lineRule="auto"/>
        <w:ind w:left="142" w:firstLine="567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43AAFD3B" w14:textId="5E14B4B2" w:rsidR="00D04F5A" w:rsidRPr="00D04F5A" w:rsidRDefault="00610A6D" w:rsidP="007E79F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426"/>
        <w:rPr>
          <w:rFonts w:asciiTheme="majorBidi" w:eastAsia="Times New Roman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Coupe et </w:t>
      </w:r>
      <w:r w:rsidR="007E79F8">
        <w:rPr>
          <w:rFonts w:asciiTheme="majorBidi" w:hAnsiTheme="majorBidi" w:cstheme="majorBidi"/>
          <w:b/>
          <w:bCs/>
          <w:sz w:val="32"/>
          <w:szCs w:val="32"/>
          <w:u w:val="single"/>
        </w:rPr>
        <w:t>c</w:t>
      </w:r>
      <w:r w:rsidR="00D04F5A" w:rsidRPr="00D04F5A">
        <w:rPr>
          <w:rFonts w:asciiTheme="majorBidi" w:hAnsiTheme="majorBidi" w:cstheme="majorBidi"/>
          <w:b/>
          <w:bCs/>
          <w:sz w:val="32"/>
          <w:szCs w:val="32"/>
          <w:u w:val="single"/>
        </w:rPr>
        <w:t>lasse</w:t>
      </w:r>
      <w:r w:rsidR="00D04F5A" w:rsidRPr="00D04F5A">
        <w:rPr>
          <w:rFonts w:asciiTheme="majorBidi" w:hAnsiTheme="majorBidi" w:cstheme="majorBidi"/>
          <w:sz w:val="32"/>
          <w:szCs w:val="32"/>
          <w:u w:val="single"/>
        </w:rPr>
        <w:t xml:space="preserve"> les dessins dans la bonne colonne.</w:t>
      </w:r>
    </w:p>
    <w:p w14:paraId="5DB32376" w14:textId="77777777" w:rsidR="00D04F5A" w:rsidRDefault="00D04F5A" w:rsidP="009D0FE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CF2942A" w14:textId="413F836F" w:rsidR="00D04F5A" w:rsidRDefault="008C645B" w:rsidP="008C645B">
      <w:pPr>
        <w:shd w:val="clear" w:color="auto" w:fill="FFFFFF"/>
        <w:spacing w:after="0" w:line="240" w:lineRule="auto"/>
        <w:ind w:left="-851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w:drawing>
          <wp:inline distT="0" distB="0" distL="0" distR="0" wp14:anchorId="18F19D45" wp14:editId="0A4EFC8F">
            <wp:extent cx="6752518" cy="1943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23" cy="19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1B52" w14:textId="32127378" w:rsidR="009D0FEB" w:rsidRPr="00D04F5A" w:rsidRDefault="009D0FEB" w:rsidP="009D0FEB">
      <w:pPr>
        <w:shd w:val="clear" w:color="auto" w:fill="FFFFFF"/>
        <w:spacing w:after="0" w:line="240" w:lineRule="auto"/>
        <w:rPr>
          <w:noProof/>
        </w:rPr>
      </w:pPr>
    </w:p>
    <w:p w14:paraId="08E49BC3" w14:textId="3A8C47D1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72BBF19B" w14:textId="5C0FF30A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42EB6EBF" w14:textId="54AD110E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0E4B7453" w14:textId="32ABF99D" w:rsidR="00D04F5A" w:rsidRPr="00D04F5A" w:rsidRDefault="008C645B" w:rsidP="008C645B">
      <w:pPr>
        <w:shd w:val="clear" w:color="auto" w:fill="FFFFFF"/>
        <w:spacing w:after="0" w:line="240" w:lineRule="auto"/>
        <w:ind w:left="-426" w:firstLine="426"/>
        <w:rPr>
          <w:noProof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86240" behindDoc="0" locked="0" layoutInCell="1" allowOverlap="1" wp14:anchorId="25938C8B" wp14:editId="42DA8F40">
            <wp:simplePos x="0" y="0"/>
            <wp:positionH relativeFrom="margin">
              <wp:posOffset>-280670</wp:posOffset>
            </wp:positionH>
            <wp:positionV relativeFrom="paragraph">
              <wp:posOffset>24130</wp:posOffset>
            </wp:positionV>
            <wp:extent cx="6583680" cy="506730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6" t="17101" r="16880" b="5371"/>
                    <a:stretch/>
                  </pic:blipFill>
                  <pic:spPr bwMode="auto">
                    <a:xfrm>
                      <a:off x="0" y="0"/>
                      <a:ext cx="658368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E29F7" w14:textId="16DCB430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2BF9458B" w14:textId="14EDB081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7D98F184" w14:textId="6F765F0B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2B292035" w14:textId="63C56ACB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279EC9E9" w14:textId="11B4B328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5C49D242" w14:textId="171407D2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767CAE98" w14:textId="2842FCF9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2CEFAAC2" w14:textId="0176A734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3FF91762" w14:textId="5202EBDC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551F3362" w14:textId="290315FD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766F4726" w14:textId="26097E82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554704E3" w14:textId="20935321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4EE8EA96" w14:textId="587C4EEA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33EC395B" w14:textId="08612371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11994F31" w14:textId="417FB390" w:rsidR="00D04F5A" w:rsidRPr="00D04F5A" w:rsidRDefault="00D04F5A" w:rsidP="009D0FEB">
      <w:pPr>
        <w:shd w:val="clear" w:color="auto" w:fill="FFFFFF"/>
        <w:spacing w:after="0" w:line="240" w:lineRule="auto"/>
        <w:rPr>
          <w:noProof/>
        </w:rPr>
      </w:pPr>
    </w:p>
    <w:p w14:paraId="5B186DF5" w14:textId="04EBC181" w:rsidR="00D04F5A" w:rsidRDefault="00D04F5A" w:rsidP="009D0FE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36B2111" w14:textId="1FE073A7" w:rsidR="00D04F5A" w:rsidRDefault="00D04F5A" w:rsidP="009D0FE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00C1856B" w14:textId="1B2812BF" w:rsidR="00D04F5A" w:rsidRDefault="00D04F5A" w:rsidP="009D0FE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B63D7B1" w14:textId="77777777" w:rsidR="00D04F5A" w:rsidRPr="009D0FEB" w:rsidRDefault="00D04F5A" w:rsidP="009D0FE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sectPr w:rsidR="00D04F5A" w:rsidRPr="009D0FEB" w:rsidSect="00C611A8">
      <w:type w:val="continuous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EAB3F" w14:textId="77777777" w:rsidR="005757D9" w:rsidRDefault="005757D9" w:rsidP="00572931">
      <w:pPr>
        <w:spacing w:after="0" w:line="240" w:lineRule="auto"/>
      </w:pPr>
      <w:r>
        <w:separator/>
      </w:r>
    </w:p>
  </w:endnote>
  <w:endnote w:type="continuationSeparator" w:id="0">
    <w:p w14:paraId="1B8B887B" w14:textId="77777777" w:rsidR="005757D9" w:rsidRDefault="005757D9" w:rsidP="005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45AD6" w14:textId="77777777" w:rsidR="005757D9" w:rsidRDefault="005757D9" w:rsidP="00572931">
      <w:pPr>
        <w:spacing w:after="0" w:line="240" w:lineRule="auto"/>
      </w:pPr>
      <w:r>
        <w:separator/>
      </w:r>
    </w:p>
  </w:footnote>
  <w:footnote w:type="continuationSeparator" w:id="0">
    <w:p w14:paraId="2AAFAB5F" w14:textId="77777777" w:rsidR="005757D9" w:rsidRDefault="005757D9" w:rsidP="0057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C90"/>
    <w:multiLevelType w:val="hybridMultilevel"/>
    <w:tmpl w:val="3B64D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86EE8"/>
    <w:multiLevelType w:val="hybridMultilevel"/>
    <w:tmpl w:val="F7342382"/>
    <w:lvl w:ilvl="0" w:tplc="C5829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15B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0D15"/>
    <w:multiLevelType w:val="hybridMultilevel"/>
    <w:tmpl w:val="27904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22CC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1B3"/>
    <w:multiLevelType w:val="hybridMultilevel"/>
    <w:tmpl w:val="4D4A7D6C"/>
    <w:lvl w:ilvl="0" w:tplc="FBA8FFD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2068"/>
    <w:multiLevelType w:val="hybridMultilevel"/>
    <w:tmpl w:val="FBF0EC0C"/>
    <w:lvl w:ilvl="0" w:tplc="E3306CD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100828"/>
    <w:multiLevelType w:val="hybridMultilevel"/>
    <w:tmpl w:val="8F649AFC"/>
    <w:lvl w:ilvl="0" w:tplc="6962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632F0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3709D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3ED"/>
    <w:multiLevelType w:val="hybridMultilevel"/>
    <w:tmpl w:val="5CEA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80BC6"/>
    <w:multiLevelType w:val="hybridMultilevel"/>
    <w:tmpl w:val="3E3251C6"/>
    <w:lvl w:ilvl="0" w:tplc="C4B02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5F31"/>
    <w:multiLevelType w:val="hybridMultilevel"/>
    <w:tmpl w:val="6828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6F0C"/>
    <w:multiLevelType w:val="hybridMultilevel"/>
    <w:tmpl w:val="DFBA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C391E"/>
    <w:multiLevelType w:val="hybridMultilevel"/>
    <w:tmpl w:val="2DB838E8"/>
    <w:lvl w:ilvl="0" w:tplc="5C301DD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3AD4A90"/>
    <w:multiLevelType w:val="hybridMultilevel"/>
    <w:tmpl w:val="F48C3844"/>
    <w:lvl w:ilvl="0" w:tplc="34C83894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57761B55"/>
    <w:multiLevelType w:val="hybridMultilevel"/>
    <w:tmpl w:val="84A4F21A"/>
    <w:lvl w:ilvl="0" w:tplc="7FD448F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D052E"/>
    <w:multiLevelType w:val="hybridMultilevel"/>
    <w:tmpl w:val="A562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D54FC"/>
    <w:multiLevelType w:val="hybridMultilevel"/>
    <w:tmpl w:val="9AA05956"/>
    <w:lvl w:ilvl="0" w:tplc="A9361BA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30A43"/>
    <w:multiLevelType w:val="hybridMultilevel"/>
    <w:tmpl w:val="9286A1CC"/>
    <w:lvl w:ilvl="0" w:tplc="97006A2C">
      <w:start w:val="1"/>
      <w:numFmt w:val="decimal"/>
      <w:lvlText w:val="%1-"/>
      <w:lvlJc w:val="left"/>
      <w:pPr>
        <w:ind w:left="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709563B8"/>
    <w:multiLevelType w:val="hybridMultilevel"/>
    <w:tmpl w:val="42A4ED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1D53A10"/>
    <w:multiLevelType w:val="hybridMultilevel"/>
    <w:tmpl w:val="EF7AB4BE"/>
    <w:lvl w:ilvl="0" w:tplc="4F502D9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E0386"/>
    <w:multiLevelType w:val="hybridMultilevel"/>
    <w:tmpl w:val="6C7C68C6"/>
    <w:lvl w:ilvl="0" w:tplc="CF2206F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7"/>
  </w:num>
  <w:num w:numId="5">
    <w:abstractNumId w:val="14"/>
  </w:num>
  <w:num w:numId="6">
    <w:abstractNumId w:val="21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11"/>
  </w:num>
  <w:num w:numId="15">
    <w:abstractNumId w:val="22"/>
  </w:num>
  <w:num w:numId="16">
    <w:abstractNumId w:val="1"/>
  </w:num>
  <w:num w:numId="17">
    <w:abstractNumId w:val="0"/>
  </w:num>
  <w:num w:numId="18">
    <w:abstractNumId w:val="3"/>
  </w:num>
  <w:num w:numId="19">
    <w:abstractNumId w:val="16"/>
  </w:num>
  <w:num w:numId="20">
    <w:abstractNumId w:val="18"/>
  </w:num>
  <w:num w:numId="21">
    <w:abstractNumId w:val="6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1C"/>
    <w:rsid w:val="00020337"/>
    <w:rsid w:val="00037A38"/>
    <w:rsid w:val="00045104"/>
    <w:rsid w:val="00053738"/>
    <w:rsid w:val="000621DB"/>
    <w:rsid w:val="00062220"/>
    <w:rsid w:val="00067E98"/>
    <w:rsid w:val="00074B44"/>
    <w:rsid w:val="000873B2"/>
    <w:rsid w:val="000A08C1"/>
    <w:rsid w:val="000A0932"/>
    <w:rsid w:val="000E4333"/>
    <w:rsid w:val="000E7628"/>
    <w:rsid w:val="000F207A"/>
    <w:rsid w:val="00114850"/>
    <w:rsid w:val="00120D58"/>
    <w:rsid w:val="00175D04"/>
    <w:rsid w:val="001E67BB"/>
    <w:rsid w:val="001F175D"/>
    <w:rsid w:val="002002ED"/>
    <w:rsid w:val="0021077B"/>
    <w:rsid w:val="00231798"/>
    <w:rsid w:val="00244E11"/>
    <w:rsid w:val="002517D7"/>
    <w:rsid w:val="002537A2"/>
    <w:rsid w:val="00296151"/>
    <w:rsid w:val="002A3F6C"/>
    <w:rsid w:val="002B45DE"/>
    <w:rsid w:val="002B5B54"/>
    <w:rsid w:val="00314690"/>
    <w:rsid w:val="00320B97"/>
    <w:rsid w:val="003257E8"/>
    <w:rsid w:val="00394733"/>
    <w:rsid w:val="003C1ABC"/>
    <w:rsid w:val="003C24DF"/>
    <w:rsid w:val="003D34B8"/>
    <w:rsid w:val="004507B4"/>
    <w:rsid w:val="0046033C"/>
    <w:rsid w:val="00470B6E"/>
    <w:rsid w:val="004A4516"/>
    <w:rsid w:val="004B26C1"/>
    <w:rsid w:val="004E7BFD"/>
    <w:rsid w:val="004F2833"/>
    <w:rsid w:val="0050230D"/>
    <w:rsid w:val="00504A19"/>
    <w:rsid w:val="00572931"/>
    <w:rsid w:val="005757D9"/>
    <w:rsid w:val="00591502"/>
    <w:rsid w:val="00592047"/>
    <w:rsid w:val="00610A6D"/>
    <w:rsid w:val="006370BF"/>
    <w:rsid w:val="0064792B"/>
    <w:rsid w:val="00683507"/>
    <w:rsid w:val="006A3C1D"/>
    <w:rsid w:val="006C6380"/>
    <w:rsid w:val="006E1110"/>
    <w:rsid w:val="006E2866"/>
    <w:rsid w:val="006F34FB"/>
    <w:rsid w:val="007010DF"/>
    <w:rsid w:val="00710F4A"/>
    <w:rsid w:val="00712E9E"/>
    <w:rsid w:val="007416A5"/>
    <w:rsid w:val="007932AD"/>
    <w:rsid w:val="007B372C"/>
    <w:rsid w:val="007C7F39"/>
    <w:rsid w:val="007D21DE"/>
    <w:rsid w:val="007E79F8"/>
    <w:rsid w:val="008024BC"/>
    <w:rsid w:val="00815ABE"/>
    <w:rsid w:val="00844D37"/>
    <w:rsid w:val="00845937"/>
    <w:rsid w:val="00872ECA"/>
    <w:rsid w:val="00875113"/>
    <w:rsid w:val="008959CA"/>
    <w:rsid w:val="008A1C70"/>
    <w:rsid w:val="008B0C07"/>
    <w:rsid w:val="008C645B"/>
    <w:rsid w:val="008E40A9"/>
    <w:rsid w:val="00900647"/>
    <w:rsid w:val="00941510"/>
    <w:rsid w:val="00943B88"/>
    <w:rsid w:val="009829E9"/>
    <w:rsid w:val="009878F8"/>
    <w:rsid w:val="00991039"/>
    <w:rsid w:val="009B4B89"/>
    <w:rsid w:val="009C79CB"/>
    <w:rsid w:val="009D0FEB"/>
    <w:rsid w:val="009D4BA4"/>
    <w:rsid w:val="00A00681"/>
    <w:rsid w:val="00A0371B"/>
    <w:rsid w:val="00A076C0"/>
    <w:rsid w:val="00A3554A"/>
    <w:rsid w:val="00A42D42"/>
    <w:rsid w:val="00A70459"/>
    <w:rsid w:val="00AA5D50"/>
    <w:rsid w:val="00AA700D"/>
    <w:rsid w:val="00AB5B2B"/>
    <w:rsid w:val="00AF0648"/>
    <w:rsid w:val="00AF35E3"/>
    <w:rsid w:val="00B402D2"/>
    <w:rsid w:val="00B41E92"/>
    <w:rsid w:val="00B42A17"/>
    <w:rsid w:val="00B43EE9"/>
    <w:rsid w:val="00B60801"/>
    <w:rsid w:val="00B6241E"/>
    <w:rsid w:val="00B77F3F"/>
    <w:rsid w:val="00B92401"/>
    <w:rsid w:val="00BA161B"/>
    <w:rsid w:val="00BA55E7"/>
    <w:rsid w:val="00BA66D9"/>
    <w:rsid w:val="00BC2791"/>
    <w:rsid w:val="00BE06B3"/>
    <w:rsid w:val="00BE626B"/>
    <w:rsid w:val="00BF5F04"/>
    <w:rsid w:val="00C11125"/>
    <w:rsid w:val="00C611A8"/>
    <w:rsid w:val="00C81AF8"/>
    <w:rsid w:val="00C9463C"/>
    <w:rsid w:val="00CA4B1C"/>
    <w:rsid w:val="00CC33EC"/>
    <w:rsid w:val="00D04F5A"/>
    <w:rsid w:val="00D62D85"/>
    <w:rsid w:val="00D84D21"/>
    <w:rsid w:val="00D877E1"/>
    <w:rsid w:val="00DC003E"/>
    <w:rsid w:val="00DE0825"/>
    <w:rsid w:val="00DF0EE8"/>
    <w:rsid w:val="00E30100"/>
    <w:rsid w:val="00E47BC8"/>
    <w:rsid w:val="00E50286"/>
    <w:rsid w:val="00E538AB"/>
    <w:rsid w:val="00E53E85"/>
    <w:rsid w:val="00E81524"/>
    <w:rsid w:val="00EA4B4D"/>
    <w:rsid w:val="00EB27BA"/>
    <w:rsid w:val="00ED7057"/>
    <w:rsid w:val="00EE779B"/>
    <w:rsid w:val="00EF3B96"/>
    <w:rsid w:val="00F16E18"/>
    <w:rsid w:val="00F23A8E"/>
    <w:rsid w:val="00F72697"/>
    <w:rsid w:val="00FA6836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F8FB"/>
  <w15:docId w15:val="{9B048EF7-F7EC-4A6B-BBA5-7C3160E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931"/>
  </w:style>
  <w:style w:type="paragraph" w:styleId="Footer">
    <w:name w:val="footer"/>
    <w:basedOn w:val="Normal"/>
    <w:link w:val="Foot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931"/>
  </w:style>
  <w:style w:type="character" w:customStyle="1" w:styleId="apple-style-span">
    <w:name w:val="apple-style-span"/>
    <w:basedOn w:val="DefaultParagraphFont"/>
    <w:rsid w:val="00F16E18"/>
  </w:style>
  <w:style w:type="character" w:customStyle="1" w:styleId="apple-converted-space">
    <w:name w:val="apple-converted-space"/>
    <w:basedOn w:val="DefaultParagraphFont"/>
    <w:rsid w:val="00F16E18"/>
  </w:style>
  <w:style w:type="paragraph" w:styleId="ListParagraph">
    <w:name w:val="List Paragraph"/>
    <w:basedOn w:val="Normal"/>
    <w:uiPriority w:val="34"/>
    <w:qFormat/>
    <w:rsid w:val="00EB2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6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B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55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286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231798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0B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485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2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dn.reseau-canope.fr/medias/lesfondamentaux/0383_hd.mp4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F40D-DD57-45E4-97D3-641A1D46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Dany</cp:lastModifiedBy>
  <cp:revision>10</cp:revision>
  <cp:lastPrinted>2010-12-18T10:55:00Z</cp:lastPrinted>
  <dcterms:created xsi:type="dcterms:W3CDTF">2020-04-28T10:13:00Z</dcterms:created>
  <dcterms:modified xsi:type="dcterms:W3CDTF">2020-04-30T16:58:00Z</dcterms:modified>
</cp:coreProperties>
</file>