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871" w:tblpY="60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7911C4" w:rsidTr="000A1709">
        <w:trPr>
          <w:trHeight w:val="469"/>
        </w:trPr>
        <w:tc>
          <w:tcPr>
            <w:tcW w:w="7973" w:type="dxa"/>
            <w:hideMark/>
          </w:tcPr>
          <w:p w:rsidR="007911C4" w:rsidRDefault="007911C4" w:rsidP="000A1709">
            <w:pP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Collège des Dominicaines de notre Dame de la Délivrande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CM2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Avril 2020 – 2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7911C4" w:rsidRDefault="007911C4" w:rsidP="000A1709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7911C4" w:rsidRDefault="007911C4" w:rsidP="000A1709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27E68ADC" wp14:editId="5269F170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3" name="Picture 3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F" w:rsidRDefault="00D9544F" w:rsidP="007911C4">
      <w:pPr>
        <w:tabs>
          <w:tab w:val="left" w:pos="3945"/>
        </w:tabs>
        <w:rPr>
          <w:rFonts w:ascii="Sylfaen" w:hAnsi="Sylfaen"/>
          <w:b/>
          <w:bCs/>
          <w:sz w:val="28"/>
          <w:szCs w:val="28"/>
          <w:lang w:val="fr-CA"/>
        </w:rPr>
      </w:pPr>
    </w:p>
    <w:p w:rsidR="00D9544F" w:rsidRDefault="00D9544F" w:rsidP="00D9544F">
      <w:pPr>
        <w:jc w:val="center"/>
        <w:rPr>
          <w:rFonts w:ascii="Sylfaen" w:hAnsi="Sylfaen"/>
          <w:sz w:val="24"/>
          <w:szCs w:val="24"/>
          <w:lang w:val="fr-CA"/>
        </w:rPr>
      </w:pPr>
      <w:r w:rsidRPr="007911C4">
        <w:rPr>
          <w:rFonts w:ascii="Sylfaen" w:hAnsi="Sylfaen"/>
          <w:sz w:val="24"/>
          <w:szCs w:val="24"/>
          <w:lang w:val="fr-CA"/>
        </w:rPr>
        <w:t>Conjugaison</w:t>
      </w:r>
    </w:p>
    <w:p w:rsidR="007911C4" w:rsidRPr="007911C4" w:rsidRDefault="007911C4" w:rsidP="00D9544F">
      <w:pPr>
        <w:jc w:val="center"/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 xml:space="preserve">Objectif : Savoir conjuguer les verbes au présent de l’impératif </w:t>
      </w:r>
    </w:p>
    <w:p w:rsidR="00D9544F" w:rsidRDefault="00145CF4" w:rsidP="00D9544F">
      <w:pP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</w:pP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Voir les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vidéo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en cliquant sur le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lien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 xml:space="preserve"> suivant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s</w:t>
      </w:r>
      <w:r w:rsidR="00D9544F" w:rsidRPr="00D9544F"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  <w:t> :</w:t>
      </w:r>
    </w:p>
    <w:p w:rsidR="00145CF4" w:rsidRPr="00D9544F" w:rsidRDefault="00476687" w:rsidP="007911C4">
      <w:pPr>
        <w:spacing w:line="240" w:lineRule="auto"/>
        <w:rPr>
          <w:rFonts w:ascii="Sylfaen" w:hAnsi="Sylfaen"/>
          <w:b/>
          <w:bCs/>
          <w:i/>
          <w:iCs/>
          <w:sz w:val="24"/>
          <w:szCs w:val="24"/>
          <w:u w:val="single"/>
          <w:lang w:val="fr-CA"/>
        </w:rPr>
      </w:pPr>
      <w:hyperlink r:id="rId8" w:history="1">
        <w:r w:rsidR="00145CF4" w:rsidRPr="00145CF4">
          <w:rPr>
            <w:color w:val="0000FF"/>
            <w:u w:val="single"/>
            <w:lang w:val="fr-CA"/>
          </w:rPr>
          <w:t>https://www.youtube.com/watch?v=bteRNtmrgKE&amp;t=38s</w:t>
        </w:r>
      </w:hyperlink>
    </w:p>
    <w:p w:rsidR="00D9544F" w:rsidRPr="005038CD" w:rsidRDefault="00476687" w:rsidP="007911C4">
      <w:pPr>
        <w:spacing w:line="240" w:lineRule="auto"/>
        <w:rPr>
          <w:lang w:val="fr-CA"/>
        </w:rPr>
      </w:pPr>
      <w:hyperlink r:id="rId9" w:history="1">
        <w:r w:rsidR="00D9544F" w:rsidRPr="00D9544F">
          <w:rPr>
            <w:color w:val="0000FF"/>
            <w:u w:val="single"/>
            <w:lang w:val="fr-FR"/>
          </w:rPr>
          <w:t>https://www.youtube.com/watch?v=7gcefHveTA8</w:t>
        </w:r>
      </w:hyperlink>
    </w:p>
    <w:p w:rsidR="00145CF4" w:rsidRPr="005038CD" w:rsidRDefault="00476687" w:rsidP="007911C4">
      <w:pPr>
        <w:spacing w:line="240" w:lineRule="auto"/>
        <w:rPr>
          <w:rFonts w:ascii="Sylfaen" w:hAnsi="Sylfaen"/>
          <w:sz w:val="28"/>
          <w:szCs w:val="28"/>
          <w:lang w:val="fr-CA"/>
        </w:rPr>
      </w:pPr>
      <w:hyperlink r:id="rId10" w:history="1">
        <w:r w:rsidR="00145CF4" w:rsidRPr="005038CD">
          <w:rPr>
            <w:color w:val="0000FF"/>
            <w:u w:val="single"/>
            <w:lang w:val="fr-CA"/>
          </w:rPr>
          <w:t>https://www.youtube.com/watch?v=t1tQbYw7_-s</w:t>
        </w:r>
      </w:hyperlink>
    </w:p>
    <w:p w:rsidR="00D9544F" w:rsidRPr="007911C4" w:rsidRDefault="00D9544F">
      <w:pPr>
        <w:rPr>
          <w:rFonts w:ascii="Sylfaen" w:hAnsi="Sylfaen"/>
          <w:b/>
          <w:bCs/>
          <w:sz w:val="24"/>
          <w:szCs w:val="24"/>
          <w:u w:val="single"/>
          <w:lang w:val="fr-CA"/>
        </w:rPr>
      </w:pPr>
      <w:r w:rsidRPr="007911C4">
        <w:rPr>
          <w:rFonts w:ascii="Sylfaen" w:hAnsi="Sylfaen"/>
          <w:b/>
          <w:bCs/>
          <w:sz w:val="24"/>
          <w:szCs w:val="24"/>
          <w:u w:val="single"/>
          <w:lang w:val="fr-CA"/>
        </w:rPr>
        <w:t>Rappel :</w:t>
      </w:r>
    </w:p>
    <w:p w:rsidR="00D9544F" w:rsidRPr="00095349" w:rsidRDefault="00D9544F" w:rsidP="007911C4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color w:val="FF0000"/>
          <w:sz w:val="28"/>
          <w:szCs w:val="28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L’emploi de l’imp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ratif pr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sent</w:t>
      </w:r>
      <w:r w:rsidRPr="00095349">
        <w:rPr>
          <w:rFonts w:ascii="Sylfaen" w:hAnsi="Sylfaen"/>
          <w:color w:val="FF0000"/>
          <w:sz w:val="28"/>
          <w:szCs w:val="28"/>
        </w:rPr>
        <w:t> :</w:t>
      </w:r>
    </w:p>
    <w:p w:rsidR="00D9544F" w:rsidRPr="00D9544F" w:rsidRDefault="00D9544F" w:rsidP="007911C4">
      <w:pPr>
        <w:spacing w:line="240" w:lineRule="auto"/>
        <w:ind w:firstLine="708"/>
        <w:rPr>
          <w:rFonts w:ascii="Sylfaen" w:hAnsi="Sylfaen"/>
          <w:sz w:val="28"/>
          <w:szCs w:val="28"/>
          <w:lang w:val="fr-FR"/>
        </w:rPr>
      </w:pPr>
      <w:r w:rsidRPr="00D9544F">
        <w:rPr>
          <w:rFonts w:ascii="Sylfaen" w:hAnsi="Sylfaen"/>
          <w:sz w:val="28"/>
          <w:szCs w:val="28"/>
          <w:lang w:val="fr-FR"/>
        </w:rPr>
        <w:t>L’imp</w:t>
      </w:r>
      <w:r w:rsidRPr="00D9544F">
        <w:rPr>
          <w:rFonts w:ascii="Sylfaen" w:hAnsi="Sylfaen" w:cstheme="minorHAnsi"/>
          <w:sz w:val="28"/>
          <w:szCs w:val="28"/>
          <w:lang w:val="fr-FR"/>
        </w:rPr>
        <w:t>é</w:t>
      </w:r>
      <w:r w:rsidRPr="00D9544F">
        <w:rPr>
          <w:rFonts w:ascii="Sylfaen" w:hAnsi="Sylfaen"/>
          <w:sz w:val="28"/>
          <w:szCs w:val="28"/>
          <w:lang w:val="fr-FR"/>
        </w:rPr>
        <w:t>ratif pr</w:t>
      </w:r>
      <w:r w:rsidRPr="00D9544F">
        <w:rPr>
          <w:rFonts w:ascii="Sylfaen" w:hAnsi="Sylfaen" w:cstheme="minorHAnsi"/>
          <w:sz w:val="28"/>
          <w:szCs w:val="28"/>
          <w:lang w:val="fr-FR"/>
        </w:rPr>
        <w:t>é</w:t>
      </w:r>
      <w:r w:rsidRPr="00D9544F">
        <w:rPr>
          <w:rFonts w:ascii="Sylfaen" w:hAnsi="Sylfaen"/>
          <w:sz w:val="28"/>
          <w:szCs w:val="28"/>
          <w:lang w:val="fr-FR"/>
        </w:rPr>
        <w:t xml:space="preserve">sent est un mode qui est utilisé pour exprimer </w:t>
      </w:r>
      <w:r w:rsidRPr="00D9544F">
        <w:rPr>
          <w:rFonts w:ascii="Sylfaen" w:hAnsi="Sylfaen"/>
          <w:sz w:val="28"/>
          <w:szCs w:val="28"/>
          <w:u w:val="single"/>
          <w:lang w:val="fr-FR"/>
        </w:rPr>
        <w:t>un ordre</w:t>
      </w:r>
      <w:r w:rsidRPr="00D9544F">
        <w:rPr>
          <w:rFonts w:ascii="Sylfaen" w:hAnsi="Sylfaen"/>
          <w:sz w:val="28"/>
          <w:szCs w:val="28"/>
          <w:lang w:val="fr-FR"/>
        </w:rPr>
        <w:t xml:space="preserve">, </w:t>
      </w:r>
      <w:r w:rsidRPr="00D9544F">
        <w:rPr>
          <w:rFonts w:ascii="Sylfaen" w:hAnsi="Sylfaen"/>
          <w:sz w:val="28"/>
          <w:szCs w:val="28"/>
          <w:u w:val="single"/>
          <w:lang w:val="fr-FR"/>
        </w:rPr>
        <w:t>un conseil</w:t>
      </w:r>
      <w:r w:rsidRPr="00D9544F">
        <w:rPr>
          <w:rFonts w:ascii="Sylfaen" w:hAnsi="Sylfaen"/>
          <w:sz w:val="28"/>
          <w:szCs w:val="28"/>
          <w:lang w:val="fr-FR"/>
        </w:rPr>
        <w:t xml:space="preserve"> ou </w:t>
      </w:r>
      <w:r w:rsidRPr="00D9544F">
        <w:rPr>
          <w:rFonts w:ascii="Sylfaen" w:hAnsi="Sylfaen"/>
          <w:sz w:val="28"/>
          <w:szCs w:val="28"/>
          <w:u w:val="single"/>
          <w:lang w:val="fr-FR"/>
        </w:rPr>
        <w:t>une interdiction</w:t>
      </w:r>
      <w:r w:rsidRPr="00D9544F">
        <w:rPr>
          <w:rFonts w:ascii="Sylfaen" w:hAnsi="Sylfaen"/>
          <w:sz w:val="28"/>
          <w:szCs w:val="28"/>
          <w:lang w:val="fr-FR"/>
        </w:rPr>
        <w:t>.</w:t>
      </w:r>
    </w:p>
    <w:p w:rsidR="00145CF4" w:rsidRPr="00095349" w:rsidRDefault="00145CF4" w:rsidP="00145CF4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La formation de l’imp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ratif pr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sent :  </w:t>
      </w:r>
    </w:p>
    <w:p w:rsidR="00145CF4" w:rsidRPr="00145CF4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 xml:space="preserve"> Pour conjuguer un verbe à l’impératif, trois </w:t>
      </w:r>
      <w:r w:rsidRPr="00145CF4">
        <w:rPr>
          <w:rFonts w:ascii="Sylfaen" w:hAnsi="Sylfaen" w:cstheme="minorHAnsi"/>
          <w:sz w:val="28"/>
          <w:szCs w:val="28"/>
          <w:lang w:val="fr-FR"/>
        </w:rPr>
        <w:t>é</w:t>
      </w:r>
      <w:r w:rsidRPr="00145CF4">
        <w:rPr>
          <w:rFonts w:ascii="Sylfaen" w:hAnsi="Sylfaen"/>
          <w:sz w:val="28"/>
          <w:szCs w:val="28"/>
          <w:lang w:val="fr-FR"/>
        </w:rPr>
        <w:t xml:space="preserve">tapes sont </w:t>
      </w:r>
      <w:r w:rsidRPr="00145CF4">
        <w:rPr>
          <w:rFonts w:ascii="Sylfaen" w:hAnsi="Sylfaen" w:cstheme="minorHAnsi"/>
          <w:sz w:val="28"/>
          <w:szCs w:val="28"/>
          <w:lang w:val="fr-FR"/>
        </w:rPr>
        <w:t>à</w:t>
      </w:r>
      <w:r w:rsidRPr="00145CF4">
        <w:rPr>
          <w:rFonts w:ascii="Sylfaen" w:hAnsi="Sylfaen"/>
          <w:sz w:val="28"/>
          <w:szCs w:val="28"/>
          <w:lang w:val="fr-FR"/>
        </w:rPr>
        <w:t xml:space="preserve"> suivre : </w:t>
      </w:r>
    </w:p>
    <w:p w:rsidR="00145CF4" w:rsidRPr="00145CF4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>• On conjugue le verbe au pr</w:t>
      </w:r>
      <w:r w:rsidRPr="00145CF4">
        <w:rPr>
          <w:rFonts w:ascii="Sylfaen" w:hAnsi="Sylfaen" w:cstheme="minorHAnsi"/>
          <w:sz w:val="28"/>
          <w:szCs w:val="28"/>
          <w:lang w:val="fr-FR"/>
        </w:rPr>
        <w:t>é</w:t>
      </w:r>
      <w:r w:rsidRPr="00145CF4">
        <w:rPr>
          <w:rFonts w:ascii="Sylfaen" w:hAnsi="Sylfaen"/>
          <w:sz w:val="28"/>
          <w:szCs w:val="28"/>
          <w:lang w:val="fr-FR"/>
        </w:rPr>
        <w:t>sent de l’indicatif</w:t>
      </w:r>
    </w:p>
    <w:p w:rsidR="00145CF4" w:rsidRPr="00145CF4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 xml:space="preserve">• On prend les trois personnes : la deuxième personne du singulier (tu), la première personne du pluriel (nous) et deuxième personne du pluriel (vous) </w:t>
      </w:r>
    </w:p>
    <w:p w:rsidR="00D9544F" w:rsidRDefault="00145CF4" w:rsidP="007911C4">
      <w:pPr>
        <w:spacing w:line="240" w:lineRule="auto"/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sz w:val="28"/>
          <w:szCs w:val="28"/>
          <w:lang w:val="fr-FR"/>
        </w:rPr>
        <w:t>• On supprime les pronoms personnels.</w:t>
      </w:r>
    </w:p>
    <w:p w:rsidR="00145CF4" w:rsidRDefault="00145CF4" w:rsidP="00145CF4">
      <w:pPr>
        <w:rPr>
          <w:rFonts w:ascii="Sylfaen" w:hAnsi="Sylfaen"/>
          <w:sz w:val="28"/>
          <w:szCs w:val="28"/>
          <w:lang w:val="fr-FR"/>
        </w:rPr>
      </w:pPr>
      <w:r w:rsidRPr="00145CF4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Attention :</w:t>
      </w:r>
      <w:r w:rsidRPr="00145CF4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145CF4">
        <w:rPr>
          <w:rFonts w:ascii="Sylfaen" w:hAnsi="Sylfaen"/>
          <w:sz w:val="28"/>
          <w:szCs w:val="28"/>
          <w:lang w:val="fr-FR"/>
        </w:rPr>
        <w:t>À l’impératif présent, les verbes du premier groupe perdent leur « s » à la deuxième personne du singulier.</w:t>
      </w:r>
    </w:p>
    <w:p w:rsidR="00145CF4" w:rsidRPr="00790929" w:rsidRDefault="00145CF4" w:rsidP="00145CF4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8"/>
          <w:szCs w:val="28"/>
          <w:u w:val="single"/>
        </w:rPr>
      </w:pPr>
      <w:r w:rsidRPr="00790929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Les verbes irréguliers : </w:t>
      </w:r>
    </w:p>
    <w:tbl>
      <w:tblPr>
        <w:tblStyle w:val="TableGrid"/>
        <w:tblpPr w:leftFromText="141" w:rightFromText="141" w:vertAnchor="text" w:horzAnchor="margin" w:tblpY="99"/>
        <w:tblW w:w="8429" w:type="dxa"/>
        <w:tblLook w:val="04A0" w:firstRow="1" w:lastRow="0" w:firstColumn="1" w:lastColumn="0" w:noHBand="0" w:noVBand="1"/>
      </w:tblPr>
      <w:tblGrid>
        <w:gridCol w:w="2065"/>
        <w:gridCol w:w="2086"/>
        <w:gridCol w:w="2117"/>
        <w:gridCol w:w="2161"/>
      </w:tblGrid>
      <w:tr w:rsidR="00145CF4" w:rsidRPr="00095349" w:rsidTr="009A00E9">
        <w:trPr>
          <w:trHeight w:val="256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Avoir 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Etre 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Savoir 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Vouloir </w:t>
            </w:r>
          </w:p>
        </w:tc>
      </w:tr>
      <w:tr w:rsidR="00145CF4" w:rsidRPr="00095349" w:rsidTr="009A00E9">
        <w:trPr>
          <w:trHeight w:val="256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Aie 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Sois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Sache 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Veuille</w:t>
            </w:r>
          </w:p>
        </w:tc>
      </w:tr>
      <w:tr w:rsidR="00145CF4" w:rsidRPr="00095349" w:rsidTr="009A00E9">
        <w:trPr>
          <w:trHeight w:val="267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Ayons 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Soyons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Sachons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Veuillons</w:t>
            </w:r>
          </w:p>
        </w:tc>
      </w:tr>
      <w:tr w:rsidR="00145CF4" w:rsidRPr="00095349" w:rsidTr="009A00E9">
        <w:trPr>
          <w:trHeight w:val="256"/>
        </w:trPr>
        <w:tc>
          <w:tcPr>
            <w:tcW w:w="2065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Ayez</w:t>
            </w:r>
          </w:p>
        </w:tc>
        <w:tc>
          <w:tcPr>
            <w:tcW w:w="2086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Soyez</w:t>
            </w:r>
          </w:p>
        </w:tc>
        <w:tc>
          <w:tcPr>
            <w:tcW w:w="2117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Sachez</w:t>
            </w:r>
          </w:p>
        </w:tc>
        <w:tc>
          <w:tcPr>
            <w:tcW w:w="2161" w:type="dxa"/>
          </w:tcPr>
          <w:p w:rsidR="00145CF4" w:rsidRPr="00095349" w:rsidRDefault="00145CF4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Veuillez </w:t>
            </w:r>
          </w:p>
        </w:tc>
      </w:tr>
    </w:tbl>
    <w:p w:rsidR="00145CF4" w:rsidRPr="00095349" w:rsidRDefault="00145CF4" w:rsidP="00145CF4">
      <w:pPr>
        <w:pStyle w:val="ListParagraph"/>
        <w:ind w:left="1080"/>
        <w:rPr>
          <w:rFonts w:ascii="Sylfaen" w:hAnsi="Sylfaen"/>
          <w:sz w:val="28"/>
          <w:szCs w:val="28"/>
        </w:rPr>
      </w:pPr>
    </w:p>
    <w:p w:rsidR="00145CF4" w:rsidRDefault="00145CF4" w:rsidP="00145CF4">
      <w:pPr>
        <w:rPr>
          <w:rFonts w:ascii="Sylfaen" w:hAnsi="Sylfaen"/>
          <w:sz w:val="28"/>
          <w:szCs w:val="28"/>
        </w:rPr>
      </w:pPr>
    </w:p>
    <w:p w:rsidR="00145CF4" w:rsidRPr="00145CF4" w:rsidRDefault="00145CF4" w:rsidP="00145CF4">
      <w:pPr>
        <w:rPr>
          <w:rFonts w:ascii="Sylfaen" w:hAnsi="Sylfaen"/>
          <w:b/>
          <w:bCs/>
          <w:sz w:val="28"/>
          <w:szCs w:val="28"/>
          <w:lang w:val="fr-FR"/>
        </w:rPr>
      </w:pPr>
      <w:r>
        <w:rPr>
          <w:rFonts w:ascii="Sylfaen" w:hAnsi="Sylfaen"/>
          <w:b/>
          <w:bCs/>
          <w:color w:val="000000" w:themeColor="text1"/>
          <w:sz w:val="28"/>
          <w:szCs w:val="28"/>
          <w:u w:val="single"/>
        </w:rPr>
        <w:br/>
      </w:r>
    </w:p>
    <w:p w:rsidR="00145CF4" w:rsidRPr="00145CF4" w:rsidRDefault="00145CF4" w:rsidP="00145CF4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145CF4">
        <w:rPr>
          <w:rFonts w:ascii="Sylfaen" w:hAnsi="Sylfaen"/>
          <w:b/>
          <w:bCs/>
          <w:sz w:val="28"/>
          <w:szCs w:val="28"/>
          <w:u w:val="single"/>
          <w:lang w:val="fr-CA"/>
        </w:rPr>
        <w:lastRenderedPageBreak/>
        <w:t xml:space="preserve">Exercices : </w:t>
      </w:r>
    </w:p>
    <w:p w:rsidR="00145CF4" w:rsidRPr="00DE51F0" w:rsidRDefault="00145CF4" w:rsidP="00DE51F0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u w:val="single"/>
          <w:lang w:val="fr-CA"/>
        </w:rPr>
      </w:pPr>
      <w:r w:rsidRPr="00145CF4">
        <w:rPr>
          <w:rFonts w:ascii="Sylfaen" w:hAnsi="Sylfaen"/>
          <w:b/>
          <w:bCs/>
          <w:sz w:val="28"/>
          <w:szCs w:val="28"/>
          <w:u w:val="single"/>
          <w:lang w:val="fr-CA"/>
        </w:rPr>
        <w:t>Conjuguez</w:t>
      </w:r>
      <w:r w:rsidRPr="00145CF4">
        <w:rPr>
          <w:rFonts w:ascii="Sylfaen" w:hAnsi="Sylfaen"/>
          <w:sz w:val="28"/>
          <w:szCs w:val="28"/>
          <w:u w:val="single"/>
          <w:lang w:val="fr-CA"/>
        </w:rPr>
        <w:t xml:space="preserve"> les verbes au présent de l’impé</w:t>
      </w:r>
      <w:r w:rsidR="00DE51F0">
        <w:rPr>
          <w:rFonts w:ascii="Sylfaen" w:hAnsi="Sylfaen"/>
          <w:sz w:val="28"/>
          <w:szCs w:val="28"/>
          <w:u w:val="single"/>
          <w:lang w:val="fr-CA"/>
        </w:rPr>
        <w:t xml:space="preserve">ratif à la </w:t>
      </w:r>
      <w:r w:rsidR="00CD40D5">
        <w:rPr>
          <w:rFonts w:ascii="Sylfaen" w:hAnsi="Sylfaen"/>
          <w:sz w:val="28"/>
          <w:szCs w:val="28"/>
          <w:u w:val="single"/>
          <w:lang w:val="fr-CA"/>
        </w:rPr>
        <w:t>premièr</w:t>
      </w:r>
      <w:r w:rsidR="00DE51F0">
        <w:rPr>
          <w:rFonts w:ascii="Sylfaen" w:hAnsi="Sylfaen"/>
          <w:sz w:val="28"/>
          <w:szCs w:val="28"/>
          <w:u w:val="single"/>
          <w:lang w:val="fr-CA"/>
        </w:rPr>
        <w:t xml:space="preserve">e personne du pluriel. </w:t>
      </w:r>
      <w:r w:rsidRPr="00145CF4">
        <w:rPr>
          <w:rFonts w:ascii="Sylfaen" w:hAnsi="Sylfaen"/>
          <w:sz w:val="28"/>
          <w:szCs w:val="28"/>
          <w:u w:val="single"/>
          <w:lang w:val="fr-CA"/>
        </w:rPr>
        <w:t xml:space="preserve"> </w:t>
      </w:r>
    </w:p>
    <w:p w:rsidR="00145CF4" w:rsidRPr="00DE51F0" w:rsidRDefault="00145CF4">
      <w:pPr>
        <w:rPr>
          <w:rFonts w:ascii="Sylfaen" w:hAnsi="Sylfaen"/>
          <w:sz w:val="28"/>
          <w:szCs w:val="28"/>
          <w:u w:val="single"/>
          <w:lang w:val="fr-CA"/>
        </w:rPr>
      </w:pPr>
      <w:r w:rsidRPr="00DE51F0">
        <w:rPr>
          <w:rFonts w:ascii="Sylfaen" w:hAnsi="Sylfaen"/>
          <w:sz w:val="28"/>
          <w:szCs w:val="28"/>
          <w:u w:val="single"/>
          <w:lang w:val="fr-CA"/>
        </w:rPr>
        <w:t xml:space="preserve">Recette des crêpes : </w:t>
      </w:r>
    </w:p>
    <w:p w:rsidR="00145CF4" w:rsidRPr="00DE51F0" w:rsidRDefault="00DE51F0" w:rsidP="00DE51F0">
      <w:pPr>
        <w:spacing w:line="240" w:lineRule="auto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DE51F0">
        <w:rPr>
          <w:rFonts w:ascii="Sylfaen" w:hAnsi="Sylfaen"/>
          <w:b/>
          <w:bCs/>
          <w:sz w:val="28"/>
          <w:szCs w:val="28"/>
          <w:u w:val="single"/>
          <w:lang w:val="fr-CA"/>
        </w:rPr>
        <w:t>Ingré</w:t>
      </w:r>
      <w:r w:rsidR="00145CF4" w:rsidRPr="00DE51F0">
        <w:rPr>
          <w:rFonts w:ascii="Sylfaen" w:hAnsi="Sylfaen"/>
          <w:b/>
          <w:bCs/>
          <w:sz w:val="28"/>
          <w:szCs w:val="28"/>
          <w:u w:val="single"/>
          <w:lang w:val="fr-CA"/>
        </w:rPr>
        <w:t>dients :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250g de farine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1 pincée de sel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3</w:t>
      </w:r>
      <w:r w:rsidR="005038CD">
        <w:rPr>
          <w:rFonts w:ascii="Sylfaen" w:hAnsi="Sylfaen"/>
          <w:sz w:val="28"/>
          <w:szCs w:val="28"/>
          <w:lang w:val="fr-CA"/>
        </w:rPr>
        <w:t xml:space="preserve"> </w:t>
      </w:r>
      <w:r w:rsidR="00F72FEB" w:rsidRPr="00DE51F0">
        <w:rPr>
          <w:rFonts w:ascii="Sylfaen" w:hAnsi="Sylfaen"/>
          <w:sz w:val="28"/>
          <w:szCs w:val="28"/>
          <w:lang w:val="fr-CA"/>
        </w:rPr>
        <w:t>œufs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50 cl de lait</w:t>
      </w:r>
    </w:p>
    <w:p w:rsidR="00145CF4" w:rsidRPr="00DE51F0" w:rsidRDefault="00145CF4" w:rsidP="00DE51F0">
      <w:pPr>
        <w:spacing w:line="240" w:lineRule="auto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1 cuillère à soupe d’</w:t>
      </w:r>
      <w:r w:rsidR="00DE51F0">
        <w:rPr>
          <w:rFonts w:ascii="Sylfaen" w:hAnsi="Sylfaen"/>
          <w:sz w:val="28"/>
          <w:szCs w:val="28"/>
          <w:lang w:val="fr-CA"/>
        </w:rPr>
        <w:t>huile</w:t>
      </w:r>
      <w:r w:rsidR="00DE51F0" w:rsidRPr="00DE51F0">
        <w:rPr>
          <w:rFonts w:ascii="Sylfaen" w:hAnsi="Sylfaen"/>
          <w:sz w:val="28"/>
          <w:szCs w:val="28"/>
          <w:lang w:val="fr-CA"/>
        </w:rPr>
        <w:tab/>
      </w:r>
    </w:p>
    <w:p w:rsidR="00145CF4" w:rsidRPr="00DE51F0" w:rsidRDefault="00145CF4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____________ (battre) les œufs en omelette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145CF4" w:rsidRPr="00DE51F0" w:rsidRDefault="00145CF4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 xml:space="preserve">_____________ (mélanger) la farine avec le sel puis ____________ (ajouter) les œufs et __________ (mélanger)  à l’aide d’un fouet. </w:t>
      </w:r>
    </w:p>
    <w:p w:rsidR="00145CF4" w:rsidRPr="00DE51F0" w:rsidRDefault="00145CF4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 xml:space="preserve">______________ (ajouter) le lait petit à petit, ______________ (mélanger) constamment pour éviter la formation de grumeaux. _______________ (fouetter) énergiquement. </w:t>
      </w:r>
    </w:p>
    <w:p w:rsidR="00145CF4" w:rsidRPr="00DE51F0" w:rsidRDefault="00145CF4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________________________ (laisser) reposer environ 15 minutes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145CF4" w:rsidRPr="00DE51F0" w:rsidRDefault="00145CF4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 xml:space="preserve">_______________ (faire) chauffer une poêle. </w:t>
      </w:r>
    </w:p>
    <w:p w:rsidR="00145CF4" w:rsidRPr="00DE51F0" w:rsidRDefault="00DE51F0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________________ (verser) un peu de pâte à crêpe dans le fond de la poêle à l’aide d’une petite louche, ________________ (tourner) la poêle afin de bien répartir la pâte en un disque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DE51F0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_________________ (laisser) cuire la crêpe sur une face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DE51F0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__________________ (décoller) les bords de la crêpe puis la retourner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DE51F0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La laisser cuire sur cette face puis ____________________ (débarrasser) sur une assiette</w:t>
      </w:r>
      <w:r w:rsidR="005038CD">
        <w:rPr>
          <w:rFonts w:ascii="Sylfaen" w:hAnsi="Sylfaen"/>
          <w:sz w:val="28"/>
          <w:szCs w:val="28"/>
          <w:lang w:val="fr-CA"/>
        </w:rPr>
        <w:t>.</w:t>
      </w:r>
    </w:p>
    <w:p w:rsidR="00DE51F0" w:rsidRPr="00DE51F0" w:rsidRDefault="00DE51F0" w:rsidP="00145CF4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>_______________ (finir)  la recet</w:t>
      </w:r>
      <w:r w:rsidR="005038CD">
        <w:rPr>
          <w:rFonts w:ascii="Sylfaen" w:hAnsi="Sylfaen"/>
          <w:sz w:val="28"/>
          <w:szCs w:val="28"/>
          <w:lang w:val="fr-CA"/>
        </w:rPr>
        <w:t>te en ajoutant un aliment sucré.</w:t>
      </w:r>
    </w:p>
    <w:p w:rsidR="00DE51F0" w:rsidRPr="00DE51F0" w:rsidRDefault="00DE51F0" w:rsidP="00DE51F0">
      <w:pPr>
        <w:pStyle w:val="ListParagraph"/>
        <w:jc w:val="right"/>
        <w:rPr>
          <w:rFonts w:ascii="Sylfaen" w:hAnsi="Sylfaen"/>
          <w:sz w:val="28"/>
          <w:szCs w:val="28"/>
          <w:lang w:val="fr-CA"/>
        </w:rPr>
      </w:pPr>
      <w:r w:rsidRPr="00DE51F0">
        <w:rPr>
          <w:rFonts w:ascii="Sylfaen" w:hAnsi="Sylfaen"/>
          <w:sz w:val="28"/>
          <w:szCs w:val="28"/>
          <w:lang w:val="fr-CA"/>
        </w:rPr>
        <w:t xml:space="preserve">Bon appétit </w:t>
      </w:r>
    </w:p>
    <w:p w:rsidR="00DE51F0" w:rsidRPr="00145CF4" w:rsidRDefault="00DE51F0" w:rsidP="00DE51F0">
      <w:pPr>
        <w:pStyle w:val="ListParagraph"/>
        <w:rPr>
          <w:rFonts w:ascii="Sylfaen" w:hAnsi="Sylfaen"/>
          <w:b/>
          <w:bCs/>
          <w:sz w:val="28"/>
          <w:szCs w:val="28"/>
          <w:lang w:val="fr-CA"/>
        </w:rPr>
      </w:pPr>
    </w:p>
    <w:p w:rsidR="00DE51F0" w:rsidRPr="00CD40D5" w:rsidRDefault="00DE51F0" w:rsidP="00DE51F0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u w:val="single"/>
        </w:rPr>
      </w:pPr>
      <w:r w:rsidRPr="00CD40D5">
        <w:rPr>
          <w:rFonts w:ascii="Sylfaen" w:hAnsi="Sylfaen"/>
          <w:b/>
          <w:bCs/>
          <w:sz w:val="28"/>
          <w:szCs w:val="28"/>
          <w:u w:val="single"/>
        </w:rPr>
        <w:lastRenderedPageBreak/>
        <w:t>Conjuguez</w:t>
      </w:r>
      <w:r w:rsidRPr="00CD40D5">
        <w:rPr>
          <w:rFonts w:ascii="Sylfaen" w:hAnsi="Sylfaen"/>
          <w:sz w:val="28"/>
          <w:szCs w:val="28"/>
          <w:u w:val="single"/>
        </w:rPr>
        <w:t xml:space="preserve"> les verbes au présent de l’impératif à la 2</w:t>
      </w:r>
      <w:r w:rsidRPr="00CD40D5">
        <w:rPr>
          <w:rFonts w:ascii="Sylfaen" w:hAnsi="Sylfaen" w:cstheme="minorHAnsi"/>
          <w:sz w:val="28"/>
          <w:szCs w:val="28"/>
          <w:u w:val="single"/>
        </w:rPr>
        <w:t>è</w:t>
      </w:r>
      <w:r w:rsidRPr="00CD40D5">
        <w:rPr>
          <w:rFonts w:ascii="Sylfaen" w:hAnsi="Sylfaen"/>
          <w:sz w:val="28"/>
          <w:szCs w:val="28"/>
          <w:u w:val="single"/>
        </w:rPr>
        <w:t xml:space="preserve">me personne du singulier. </w:t>
      </w:r>
    </w:p>
    <w:p w:rsidR="00DE51F0" w:rsidRPr="00CD40D5" w:rsidRDefault="00DE51F0" w:rsidP="00DE51F0">
      <w:pPr>
        <w:jc w:val="center"/>
        <w:rPr>
          <w:rFonts w:ascii="Sylfaen" w:hAnsi="Sylfaen"/>
          <w:sz w:val="28"/>
          <w:szCs w:val="28"/>
          <w:lang w:val="fr-FR"/>
        </w:rPr>
      </w:pPr>
      <w:r w:rsidRPr="00CD40D5">
        <w:rPr>
          <w:rFonts w:ascii="Sylfaen" w:hAnsi="Sylfaen"/>
          <w:sz w:val="28"/>
          <w:szCs w:val="28"/>
          <w:lang w:val="fr-FR"/>
        </w:rPr>
        <w:t xml:space="preserve">Le fondant au chocolat Pour 6 personnes 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lang w:val="fr-FR"/>
        </w:rPr>
      </w:pPr>
      <w:r w:rsidRPr="00CD40D5">
        <w:rPr>
          <w:rFonts w:ascii="Sylfaen" w:hAnsi="Sylfaen"/>
          <w:sz w:val="24"/>
          <w:szCs w:val="24"/>
          <w:u w:val="single"/>
          <w:lang w:val="fr-FR"/>
        </w:rPr>
        <w:t>Préparation :</w:t>
      </w:r>
      <w:r w:rsidRPr="00CD40D5">
        <w:rPr>
          <w:rFonts w:ascii="Sylfaen" w:hAnsi="Sylfaen"/>
          <w:sz w:val="24"/>
          <w:szCs w:val="24"/>
          <w:lang w:val="fr-FR"/>
        </w:rPr>
        <w:t xml:space="preserve"> 20 min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Pr="00CD40D5">
        <w:rPr>
          <w:rFonts w:ascii="Sylfaen" w:hAnsi="Sylfaen"/>
          <w:sz w:val="24"/>
          <w:szCs w:val="24"/>
          <w:u w:val="single"/>
          <w:lang w:val="fr-FR"/>
        </w:rPr>
        <w:t>Cuisson :</w:t>
      </w:r>
      <w:r w:rsidRPr="00CD40D5">
        <w:rPr>
          <w:rFonts w:ascii="Sylfaen" w:hAnsi="Sylfaen"/>
          <w:sz w:val="24"/>
          <w:szCs w:val="24"/>
          <w:lang w:val="fr-FR"/>
        </w:rPr>
        <w:t xml:space="preserve"> 30 min 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u w:val="single"/>
          <w:lang w:val="fr-FR"/>
        </w:rPr>
      </w:pPr>
      <w:r w:rsidRPr="00CD40D5">
        <w:rPr>
          <w:rFonts w:ascii="Sylfaen" w:hAnsi="Sylfaen"/>
          <w:sz w:val="24"/>
          <w:szCs w:val="24"/>
          <w:u w:val="single"/>
          <w:lang w:val="fr-FR"/>
        </w:rPr>
        <w:t>Ingrédients :</w:t>
      </w:r>
    </w:p>
    <w:p w:rsidR="00CD40D5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lang w:val="fr-FR"/>
        </w:rPr>
      </w:pPr>
      <w:r w:rsidRPr="00CD40D5">
        <w:rPr>
          <w:rFonts w:ascii="Sylfaen" w:hAnsi="Sylfaen"/>
          <w:sz w:val="24"/>
          <w:szCs w:val="24"/>
          <w:lang w:val="fr-FR"/>
        </w:rPr>
        <w:t xml:space="preserve"> - 250 g de chocolat noir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Pr="00CD40D5">
        <w:rPr>
          <w:rFonts w:ascii="Sylfaen" w:hAnsi="Sylfaen"/>
          <w:sz w:val="24"/>
          <w:szCs w:val="24"/>
          <w:lang w:val="fr-FR"/>
        </w:rPr>
        <w:t>- 200 g de beurre</w:t>
      </w:r>
      <w:r w:rsidR="00CD40D5" w:rsidRPr="00CD40D5">
        <w:rPr>
          <w:rFonts w:ascii="Sylfaen" w:hAnsi="Sylfaen"/>
          <w:sz w:val="24"/>
          <w:szCs w:val="24"/>
          <w:lang w:val="fr-FR"/>
        </w:rPr>
        <w:t xml:space="preserve"> 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  <w:t xml:space="preserve"> - 200 g de sucre en poudre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lang w:val="fr-FR"/>
        </w:rPr>
      </w:pPr>
      <w:r w:rsidRPr="00CD40D5">
        <w:rPr>
          <w:rFonts w:ascii="Sylfaen" w:hAnsi="Sylfaen"/>
          <w:sz w:val="24"/>
          <w:szCs w:val="24"/>
          <w:lang w:val="fr-FR"/>
        </w:rPr>
        <w:t xml:space="preserve">- 70 g de farine </w:t>
      </w:r>
      <w:r w:rsidR="00CD40D5" w:rsidRPr="00CD40D5">
        <w:rPr>
          <w:rFonts w:ascii="Sylfaen" w:hAnsi="Sylfaen"/>
          <w:sz w:val="24"/>
          <w:szCs w:val="24"/>
          <w:lang w:val="fr-FR"/>
        </w:rPr>
        <w:tab/>
      </w:r>
      <w:r w:rsidRPr="00CD40D5">
        <w:rPr>
          <w:rFonts w:ascii="Sylfaen" w:hAnsi="Sylfaen"/>
          <w:sz w:val="24"/>
          <w:szCs w:val="24"/>
          <w:lang w:val="fr-FR"/>
        </w:rPr>
        <w:t xml:space="preserve">- 4 œufs </w:t>
      </w:r>
    </w:p>
    <w:p w:rsidR="00DE51F0" w:rsidRPr="00CD40D5" w:rsidRDefault="00DE51F0" w:rsidP="00CD40D5">
      <w:pPr>
        <w:spacing w:line="240" w:lineRule="auto"/>
        <w:rPr>
          <w:rFonts w:ascii="Sylfaen" w:hAnsi="Sylfaen"/>
          <w:sz w:val="24"/>
          <w:szCs w:val="24"/>
          <w:u w:val="single"/>
          <w:lang w:val="fr-FR"/>
        </w:rPr>
      </w:pPr>
      <w:r w:rsidRPr="00CD40D5">
        <w:rPr>
          <w:rFonts w:ascii="Sylfaen" w:hAnsi="Sylfaen"/>
          <w:sz w:val="24"/>
          <w:szCs w:val="24"/>
          <w:u w:val="single"/>
          <w:lang w:val="fr-FR"/>
        </w:rPr>
        <w:t xml:space="preserve">Préparation : </w:t>
      </w:r>
    </w:p>
    <w:p w:rsidR="00DE51F0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 xml:space="preserve"> ____________________ (laisser) ramollir le beurre.</w:t>
      </w:r>
    </w:p>
    <w:p w:rsidR="00DE51F0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>____________________ (casser) le chocolat en morceaux dans une casserole.</w:t>
      </w:r>
    </w:p>
    <w:p w:rsidR="00DE51F0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 xml:space="preserve">_________________ (ajouter) 4 cuillères à soupe d’eau et ____________ (mettre) le tout à fondre sur un feu doux. </w:t>
      </w:r>
    </w:p>
    <w:p w:rsidR="00DE51F0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>Dans un saladier, _____________ (mettre)</w:t>
      </w:r>
      <w:r w:rsidR="00CD40D5" w:rsidRPr="00CD40D5">
        <w:rPr>
          <w:rFonts w:ascii="Sylfaen" w:hAnsi="Sylfaen"/>
          <w:sz w:val="28"/>
          <w:szCs w:val="28"/>
        </w:rPr>
        <w:t xml:space="preserve"> le beurre mou</w:t>
      </w:r>
      <w:r w:rsidRPr="00CD40D5">
        <w:rPr>
          <w:rFonts w:ascii="Sylfaen" w:hAnsi="Sylfaen"/>
          <w:sz w:val="28"/>
          <w:szCs w:val="28"/>
        </w:rPr>
        <w:t>.</w:t>
      </w:r>
    </w:p>
    <w:p w:rsidR="00DE51F0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 xml:space="preserve">_____________ (ajouter) le sucre en poudre et _______________ (continuer) et _____________ (remuer) jusqu’à ce que le mélange devienne léger. </w:t>
      </w:r>
    </w:p>
    <w:p w:rsidR="00DE51F0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>___________________</w:t>
      </w:r>
      <w:r w:rsidR="00CD40D5" w:rsidRPr="00CD40D5">
        <w:rPr>
          <w:rFonts w:ascii="Sylfaen" w:hAnsi="Sylfaen"/>
          <w:sz w:val="28"/>
          <w:szCs w:val="28"/>
        </w:rPr>
        <w:t xml:space="preserve"> </w:t>
      </w:r>
      <w:r w:rsidRPr="00CD40D5">
        <w:rPr>
          <w:rFonts w:ascii="Sylfaen" w:hAnsi="Sylfaen"/>
          <w:sz w:val="28"/>
          <w:szCs w:val="28"/>
        </w:rPr>
        <w:t xml:space="preserve">(ajouter) les œufs un à un en alternant avec la farine. </w:t>
      </w:r>
    </w:p>
    <w:p w:rsidR="00CD40D5" w:rsidRPr="00CD40D5" w:rsidRDefault="00DE51F0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>_______________</w:t>
      </w:r>
      <w:r w:rsidR="00CD40D5" w:rsidRPr="00CD40D5">
        <w:rPr>
          <w:rFonts w:ascii="Sylfaen" w:hAnsi="Sylfaen"/>
          <w:sz w:val="28"/>
          <w:szCs w:val="28"/>
        </w:rPr>
        <w:t xml:space="preserve"> </w:t>
      </w:r>
      <w:r w:rsidRPr="00CD40D5">
        <w:rPr>
          <w:rFonts w:ascii="Sylfaen" w:hAnsi="Sylfaen"/>
          <w:sz w:val="28"/>
          <w:szCs w:val="28"/>
        </w:rPr>
        <w:t>(ajouter) à ce mélange le chocolat fondu en re</w:t>
      </w:r>
      <w:r w:rsidR="00CD40D5" w:rsidRPr="00CD40D5">
        <w:rPr>
          <w:rFonts w:ascii="Sylfaen" w:hAnsi="Sylfaen"/>
          <w:sz w:val="28"/>
          <w:szCs w:val="28"/>
        </w:rPr>
        <w:t>muant bien avec une cuillère.</w:t>
      </w:r>
    </w:p>
    <w:p w:rsidR="00145CF4" w:rsidRPr="00CD40D5" w:rsidRDefault="00CD40D5" w:rsidP="00CD40D5">
      <w:pPr>
        <w:pStyle w:val="ListParagraph"/>
        <w:numPr>
          <w:ilvl w:val="0"/>
          <w:numId w:val="4"/>
        </w:numPr>
        <w:spacing w:line="360" w:lineRule="auto"/>
        <w:rPr>
          <w:rFonts w:ascii="Sylfaen" w:hAnsi="Sylfaen"/>
          <w:sz w:val="28"/>
          <w:szCs w:val="28"/>
        </w:rPr>
      </w:pPr>
      <w:r w:rsidRPr="00CD40D5">
        <w:rPr>
          <w:rFonts w:ascii="Sylfaen" w:hAnsi="Sylfaen"/>
          <w:sz w:val="28"/>
          <w:szCs w:val="28"/>
        </w:rPr>
        <w:t>____________ (b</w:t>
      </w:r>
      <w:r w:rsidR="00DE51F0" w:rsidRPr="00CD40D5">
        <w:rPr>
          <w:rFonts w:ascii="Sylfaen" w:hAnsi="Sylfaen"/>
          <w:sz w:val="28"/>
          <w:szCs w:val="28"/>
        </w:rPr>
        <w:t>eurrer</w:t>
      </w:r>
      <w:r w:rsidRPr="00CD40D5">
        <w:rPr>
          <w:rFonts w:ascii="Sylfaen" w:hAnsi="Sylfaen"/>
          <w:sz w:val="28"/>
          <w:szCs w:val="28"/>
        </w:rPr>
        <w:t>)</w:t>
      </w:r>
      <w:r w:rsidR="00DE51F0" w:rsidRPr="00CD40D5">
        <w:rPr>
          <w:rFonts w:ascii="Sylfaen" w:hAnsi="Sylfaen"/>
          <w:sz w:val="28"/>
          <w:szCs w:val="28"/>
        </w:rPr>
        <w:t xml:space="preserve"> votre moule, y </w:t>
      </w:r>
      <w:r w:rsidRPr="00CD40D5">
        <w:rPr>
          <w:rFonts w:ascii="Sylfaen" w:hAnsi="Sylfaen"/>
          <w:sz w:val="28"/>
          <w:szCs w:val="28"/>
        </w:rPr>
        <w:t>___________ (</w:t>
      </w:r>
      <w:r w:rsidR="00DE51F0" w:rsidRPr="00CD40D5">
        <w:rPr>
          <w:rFonts w:ascii="Sylfaen" w:hAnsi="Sylfaen"/>
          <w:sz w:val="28"/>
          <w:szCs w:val="28"/>
        </w:rPr>
        <w:t>verser</w:t>
      </w:r>
      <w:r w:rsidRPr="00CD40D5">
        <w:rPr>
          <w:rFonts w:ascii="Sylfaen" w:hAnsi="Sylfaen"/>
          <w:sz w:val="28"/>
          <w:szCs w:val="28"/>
        </w:rPr>
        <w:t>)</w:t>
      </w:r>
      <w:r w:rsidR="00DE51F0" w:rsidRPr="00CD40D5">
        <w:rPr>
          <w:rFonts w:ascii="Sylfaen" w:hAnsi="Sylfaen"/>
          <w:sz w:val="28"/>
          <w:szCs w:val="28"/>
        </w:rPr>
        <w:t xml:space="preserve"> la pâte et </w:t>
      </w:r>
      <w:r w:rsidRPr="00CD40D5">
        <w:rPr>
          <w:rFonts w:ascii="Sylfaen" w:hAnsi="Sylfaen"/>
          <w:sz w:val="28"/>
          <w:szCs w:val="28"/>
        </w:rPr>
        <w:t>_________ (</w:t>
      </w:r>
      <w:r w:rsidR="00DE51F0" w:rsidRPr="00CD40D5">
        <w:rPr>
          <w:rFonts w:ascii="Sylfaen" w:hAnsi="Sylfaen"/>
          <w:sz w:val="28"/>
          <w:szCs w:val="28"/>
        </w:rPr>
        <w:t>faire</w:t>
      </w:r>
      <w:r w:rsidRPr="00CD40D5">
        <w:rPr>
          <w:rFonts w:ascii="Sylfaen" w:hAnsi="Sylfaen"/>
          <w:sz w:val="28"/>
          <w:szCs w:val="28"/>
        </w:rPr>
        <w:t>)</w:t>
      </w:r>
      <w:r w:rsidR="00DE51F0" w:rsidRPr="00CD40D5">
        <w:rPr>
          <w:rFonts w:ascii="Sylfaen" w:hAnsi="Sylfaen"/>
          <w:sz w:val="28"/>
          <w:szCs w:val="28"/>
        </w:rPr>
        <w:t xml:space="preserve"> cuire au four (préchauffé à 150 °C), pendant 25 à 30 minutes.</w:t>
      </w:r>
    </w:p>
    <w:p w:rsidR="00145CF4" w:rsidRPr="00CD40D5" w:rsidRDefault="00CD40D5" w:rsidP="00CD40D5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CD40D5">
        <w:rPr>
          <w:rFonts w:ascii="Sylfaen" w:hAnsi="Sylfaen"/>
          <w:b/>
          <w:bCs/>
          <w:sz w:val="28"/>
          <w:szCs w:val="28"/>
          <w:u w:val="single"/>
          <w:lang w:val="fr-CA"/>
        </w:rPr>
        <w:lastRenderedPageBreak/>
        <w:t>Grammaire</w:t>
      </w:r>
    </w:p>
    <w:p w:rsidR="00145CF4" w:rsidRDefault="009B0C50">
      <w:pPr>
        <w:rPr>
          <w:rFonts w:ascii="Sylfaen" w:hAnsi="Sylfaen"/>
          <w:b/>
          <w:bCs/>
          <w:sz w:val="28"/>
          <w:szCs w:val="28"/>
          <w:lang w:val="fr-CA"/>
        </w:rPr>
      </w:pPr>
      <w:r w:rsidRPr="009B0C50">
        <w:rPr>
          <w:rFonts w:ascii="Sylfaen" w:hAnsi="Sylfaen"/>
          <w:b/>
          <w:bCs/>
          <w:sz w:val="24"/>
          <w:szCs w:val="24"/>
          <w:u w:val="single"/>
          <w:lang w:val="fr-CA"/>
        </w:rPr>
        <w:t>Objectif :</w:t>
      </w:r>
      <w:r w:rsidRPr="009B0C50">
        <w:rPr>
          <w:rFonts w:ascii="Sylfaen" w:hAnsi="Sylfaen"/>
          <w:b/>
          <w:bCs/>
          <w:sz w:val="24"/>
          <w:szCs w:val="24"/>
          <w:lang w:val="fr-CA"/>
        </w:rPr>
        <w:t xml:space="preserve"> </w:t>
      </w:r>
      <w:r w:rsidRPr="009B0C50">
        <w:rPr>
          <w:rFonts w:ascii="Sylfaen" w:hAnsi="Sylfaen"/>
          <w:sz w:val="24"/>
          <w:szCs w:val="24"/>
          <w:lang w:val="fr-CA"/>
        </w:rPr>
        <w:t>savoir repérer et écrire un COI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</w:p>
    <w:p w:rsid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b/>
          <w:bCs/>
          <w:sz w:val="28"/>
          <w:szCs w:val="28"/>
          <w:u w:val="single"/>
          <w:lang w:val="fr-FR"/>
        </w:rPr>
        <w:t>Voir la vidéo en cliquant sur le lien suivant</w:t>
      </w:r>
      <w:r w:rsidRPr="009B0C50">
        <w:rPr>
          <w:rFonts w:ascii="Sylfaen" w:hAnsi="Sylfaen"/>
          <w:sz w:val="28"/>
          <w:szCs w:val="28"/>
          <w:lang w:val="fr-FR"/>
        </w:rPr>
        <w:t xml:space="preserve"> :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Révision COD+ explication COI : </w:t>
      </w:r>
      <w:hyperlink r:id="rId11" w:history="1">
        <w:r w:rsidRPr="009B0C50">
          <w:rPr>
            <w:color w:val="0000FF"/>
            <w:u w:val="single"/>
            <w:lang w:val="fr-FR"/>
          </w:rPr>
          <w:t>https://www.youtube.com/watch?v=BV5Apazmk9s&amp;t=38s</w:t>
        </w:r>
      </w:hyperlink>
    </w:p>
    <w:p w:rsidR="009B0C50" w:rsidRPr="009B0C50" w:rsidRDefault="00476687" w:rsidP="009B0C50">
      <w:pPr>
        <w:rPr>
          <w:lang w:val="fr-FR"/>
        </w:rPr>
      </w:pPr>
      <w:hyperlink r:id="rId12" w:history="1">
        <w:r w:rsidR="009B0C50" w:rsidRPr="009B0C50">
          <w:rPr>
            <w:rStyle w:val="Hyperlink"/>
            <w:lang w:val="fr-FR"/>
          </w:rPr>
          <w:t>https://www.youtube.com/watch?v=VBpIrnYY6IA</w:t>
        </w:r>
      </w:hyperlink>
    </w:p>
    <w:p w:rsidR="009B0C50" w:rsidRPr="005038CD" w:rsidRDefault="00476687" w:rsidP="009B0C50">
      <w:pPr>
        <w:rPr>
          <w:rFonts w:ascii="Sylfaen" w:hAnsi="Sylfaen"/>
          <w:sz w:val="28"/>
          <w:szCs w:val="28"/>
          <w:u w:val="single"/>
          <w:lang w:val="fr-FR"/>
        </w:rPr>
      </w:pPr>
      <w:hyperlink r:id="rId13" w:history="1">
        <w:r w:rsidR="009B0C50" w:rsidRPr="005038CD">
          <w:rPr>
            <w:color w:val="0000FF"/>
            <w:u w:val="single"/>
            <w:lang w:val="fr-FR"/>
          </w:rPr>
          <w:t>https://www.youtube.com/watch?v=SsdfCY8fCGA</w:t>
        </w:r>
      </w:hyperlink>
    </w:p>
    <w:p w:rsidR="009B0C50" w:rsidRPr="009B0C50" w:rsidRDefault="009B0C50" w:rsidP="009B0C50">
      <w:pPr>
        <w:rPr>
          <w:rFonts w:ascii="Sylfaen" w:hAnsi="Sylfaen"/>
          <w:sz w:val="28"/>
          <w:szCs w:val="28"/>
          <w:u w:val="single"/>
          <w:lang w:val="fr-FR"/>
        </w:rPr>
      </w:pPr>
      <w:r w:rsidRPr="009B0C50">
        <w:rPr>
          <w:rFonts w:ascii="Sylfaen" w:hAnsi="Sylfaen"/>
          <w:sz w:val="28"/>
          <w:szCs w:val="28"/>
          <w:u w:val="single"/>
          <w:lang w:val="fr-FR"/>
        </w:rPr>
        <w:t>Le COI : le complément d’objet indirect</w:t>
      </w:r>
    </w:p>
    <w:p w:rsidR="009B0C50" w:rsidRDefault="009B0C50" w:rsidP="009B0C50">
      <w:pPr>
        <w:pStyle w:val="ListParagraph"/>
        <w:numPr>
          <w:ilvl w:val="0"/>
          <w:numId w:val="6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A10A6E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Comment trouver un COI ? </w:t>
      </w:r>
    </w:p>
    <w:p w:rsidR="009B0C50" w:rsidRDefault="009B0C50" w:rsidP="009B0C50">
      <w:pPr>
        <w:pStyle w:val="ListParagraph"/>
        <w:ind w:left="1080"/>
        <w:rPr>
          <w:rFonts w:ascii="Sylfaen" w:hAnsi="Sylfaen"/>
          <w:b/>
          <w:bCs/>
          <w:color w:val="FF0000"/>
          <w:sz w:val="28"/>
          <w:szCs w:val="28"/>
          <w:u w:val="single"/>
        </w:rPr>
      </w:pP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 xml:space="preserve">Le COI complète un verbe.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 xml:space="preserve">Pour trouver le COI il faut poser les questions « à qui ? » ou « à quoi ? » ,       </w:t>
      </w:r>
      <w:r w:rsidR="005038CD">
        <w:rPr>
          <w:rFonts w:ascii="Sylfaen" w:hAnsi="Sylfaen"/>
          <w:sz w:val="28"/>
          <w:szCs w:val="28"/>
          <w:lang w:val="fr-FR"/>
        </w:rPr>
        <w:t xml:space="preserve">      </w:t>
      </w:r>
      <w:r w:rsidRPr="009B0C50">
        <w:rPr>
          <w:rFonts w:ascii="Sylfaen" w:hAnsi="Sylfaen"/>
          <w:sz w:val="28"/>
          <w:szCs w:val="28"/>
          <w:lang w:val="fr-FR"/>
        </w:rPr>
        <w:t xml:space="preserve"> « de qui ? » ou « de quoi ? » après le verbe.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28784" wp14:editId="63159E7B">
                <wp:simplePos x="0" y="0"/>
                <wp:positionH relativeFrom="column">
                  <wp:posOffset>2428875</wp:posOffset>
                </wp:positionH>
                <wp:positionV relativeFrom="paragraph">
                  <wp:posOffset>276860</wp:posOffset>
                </wp:positionV>
                <wp:extent cx="1057275" cy="4000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EB28D" id="Oval 5" o:spid="_x0000_s1026" style="position:absolute;margin-left:191.25pt;margin-top:21.8pt;width:83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Pr="009B0C50">
        <w:rPr>
          <w:rFonts w:ascii="Sylfaen" w:hAnsi="Sylfaen"/>
          <w:b/>
          <w:bCs/>
          <w:sz w:val="28"/>
          <w:szCs w:val="28"/>
          <w:u w:val="single"/>
          <w:lang w:val="fr-FR"/>
        </w:rPr>
        <w:t>Analysons les phrases suivantes</w:t>
      </w:r>
      <w:r w:rsidRPr="009B0C50">
        <w:rPr>
          <w:rFonts w:ascii="Sylfaen" w:hAnsi="Sylfaen"/>
          <w:sz w:val="28"/>
          <w:szCs w:val="28"/>
          <w:lang w:val="fr-FR"/>
        </w:rPr>
        <w:t> </w:t>
      </w:r>
    </w:p>
    <w:p w:rsidR="009B0C50" w:rsidRPr="009B0C50" w:rsidRDefault="009B0C50" w:rsidP="009B0C50">
      <w:pPr>
        <w:ind w:left="1416" w:firstLine="708"/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u w:val="single"/>
          <w:lang w:val="fr-FR"/>
        </w:rPr>
        <w:t xml:space="preserve">Elle </w:t>
      </w:r>
      <w:r w:rsidRPr="009B0C50">
        <w:rPr>
          <w:rFonts w:ascii="Sylfaen" w:hAnsi="Sylfaen"/>
          <w:sz w:val="28"/>
          <w:szCs w:val="28"/>
          <w:bdr w:val="single" w:sz="4" w:space="0" w:color="auto"/>
          <w:lang w:val="fr-FR"/>
        </w:rPr>
        <w:t>téléphone</w:t>
      </w:r>
      <w:r w:rsidRPr="009B0C50">
        <w:rPr>
          <w:rFonts w:ascii="Sylfaen" w:hAnsi="Sylfaen"/>
          <w:sz w:val="28"/>
          <w:szCs w:val="28"/>
          <w:lang w:val="fr-FR"/>
        </w:rPr>
        <w:t xml:space="preserve">  à son amie.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>Elle est le sujet (Qui téléphone à son ami ?)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 xml:space="preserve">téléphone est le verbe 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DB21E" wp14:editId="3E571625">
                <wp:simplePos x="0" y="0"/>
                <wp:positionH relativeFrom="column">
                  <wp:posOffset>2495550</wp:posOffset>
                </wp:positionH>
                <wp:positionV relativeFrom="paragraph">
                  <wp:posOffset>274955</wp:posOffset>
                </wp:positionV>
                <wp:extent cx="552450" cy="4286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AB615" id="Oval 6" o:spid="_x0000_s1026" style="position:absolute;margin-left:196.5pt;margin-top:21.65pt;width:43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9B0C50">
        <w:rPr>
          <w:rFonts w:ascii="Sylfaen" w:hAnsi="Sylfaen"/>
          <w:sz w:val="28"/>
          <w:szCs w:val="28"/>
          <w:lang w:val="fr-FR"/>
        </w:rPr>
        <w:t xml:space="preserve">à son amie est le COI (Elle téléphone à qui ?)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ab/>
      </w:r>
      <w:r w:rsidRPr="009B0C50">
        <w:rPr>
          <w:rFonts w:ascii="Sylfaen" w:hAnsi="Sylfaen"/>
          <w:sz w:val="28"/>
          <w:szCs w:val="28"/>
          <w:lang w:val="fr-FR"/>
        </w:rPr>
        <w:tab/>
      </w:r>
      <w:r w:rsidRPr="009B0C50">
        <w:rPr>
          <w:rFonts w:ascii="Sylfaen" w:hAnsi="Sylfaen"/>
          <w:sz w:val="28"/>
          <w:szCs w:val="28"/>
          <w:lang w:val="fr-FR"/>
        </w:rPr>
        <w:tab/>
      </w:r>
      <w:r w:rsidRPr="009B0C50">
        <w:rPr>
          <w:rFonts w:ascii="Sylfaen" w:hAnsi="Sylfaen"/>
          <w:sz w:val="28"/>
          <w:szCs w:val="28"/>
          <w:u w:val="single"/>
          <w:lang w:val="fr-FR"/>
        </w:rPr>
        <w:t>Je</w:t>
      </w:r>
      <w:r w:rsidRPr="009B0C50">
        <w:rPr>
          <w:rFonts w:ascii="Sylfaen" w:hAnsi="Sylfaen"/>
          <w:sz w:val="28"/>
          <w:szCs w:val="28"/>
          <w:lang w:val="fr-FR"/>
        </w:rPr>
        <w:t xml:space="preserve"> </w:t>
      </w:r>
      <w:r w:rsidRPr="009B0C50">
        <w:rPr>
          <w:rFonts w:ascii="Sylfaen" w:hAnsi="Sylfaen"/>
          <w:sz w:val="28"/>
          <w:szCs w:val="28"/>
          <w:bdr w:val="single" w:sz="4" w:space="0" w:color="auto"/>
          <w:lang w:val="fr-FR"/>
        </w:rPr>
        <w:t>me souviens</w:t>
      </w:r>
      <w:r w:rsidRPr="009B0C50">
        <w:rPr>
          <w:rFonts w:ascii="Sylfaen" w:hAnsi="Sylfaen"/>
          <w:sz w:val="28"/>
          <w:szCs w:val="28"/>
          <w:lang w:val="fr-FR"/>
        </w:rPr>
        <w:t xml:space="preserve"> de toi. 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>Je est le sujet (Qui se souviens de toi ?)</w:t>
      </w:r>
    </w:p>
    <w:p w:rsidR="009B0C50" w:rsidRPr="009B0C50" w:rsidRDefault="008B5D2C" w:rsidP="009B0C50">
      <w:p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Me</w:t>
      </w:r>
      <w:r w:rsidR="009B0C50" w:rsidRPr="009B0C50">
        <w:rPr>
          <w:rFonts w:ascii="Sylfaen" w:hAnsi="Sylfaen"/>
          <w:sz w:val="28"/>
          <w:szCs w:val="28"/>
          <w:lang w:val="fr-FR"/>
        </w:rPr>
        <w:t xml:space="preserve"> souviens est le verbe</w:t>
      </w:r>
    </w:p>
    <w:p w:rsidR="009B0C50" w:rsidRPr="009B0C50" w:rsidRDefault="009B0C50" w:rsidP="009B0C50">
      <w:pPr>
        <w:rPr>
          <w:rFonts w:ascii="Sylfaen" w:hAnsi="Sylfaen"/>
          <w:sz w:val="28"/>
          <w:szCs w:val="28"/>
          <w:lang w:val="fr-FR"/>
        </w:rPr>
      </w:pPr>
      <w:r w:rsidRPr="009B0C50">
        <w:rPr>
          <w:rFonts w:ascii="Sylfaen" w:hAnsi="Sylfaen"/>
          <w:sz w:val="28"/>
          <w:szCs w:val="28"/>
          <w:lang w:val="fr-FR"/>
        </w:rPr>
        <w:t>De toi est le COI (Je me souviens de qui ?)</w:t>
      </w:r>
      <w:r w:rsidRPr="009B0C50">
        <w:rPr>
          <w:rFonts w:ascii="Sylfaen" w:hAnsi="Sylfaen"/>
          <w:sz w:val="28"/>
          <w:szCs w:val="28"/>
          <w:lang w:val="fr-FR"/>
        </w:rPr>
        <w:br/>
      </w:r>
    </w:p>
    <w:p w:rsidR="009B0C50" w:rsidRDefault="009B0C50" w:rsidP="009B0C50">
      <w:pPr>
        <w:pStyle w:val="ListParagraph"/>
        <w:numPr>
          <w:ilvl w:val="0"/>
          <w:numId w:val="6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lastRenderedPageBreak/>
        <w:t>Quelles sont les natures du COI ?</w:t>
      </w:r>
    </w:p>
    <w:p w:rsidR="009B0C50" w:rsidRPr="00501D8C" w:rsidRDefault="009B0C50" w:rsidP="009B0C50">
      <w:pPr>
        <w:rPr>
          <w:rFonts w:ascii="Sylfaen" w:hAnsi="Sylfaen"/>
          <w:b/>
          <w:bCs/>
          <w:sz w:val="28"/>
          <w:szCs w:val="28"/>
          <w:u w:val="single"/>
        </w:rPr>
      </w:pPr>
      <w:r w:rsidRPr="00501D8C">
        <w:rPr>
          <w:rFonts w:ascii="Sylfaen" w:hAnsi="Sylfaen"/>
          <w:b/>
          <w:bCs/>
          <w:sz w:val="28"/>
          <w:szCs w:val="28"/>
          <w:u w:val="single"/>
        </w:rPr>
        <w:t xml:space="preserve">Le COI peut être :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Un nom</w:t>
      </w:r>
      <w:r>
        <w:rPr>
          <w:rFonts w:ascii="Sylfaen" w:hAnsi="Sylfaen"/>
          <w:sz w:val="28"/>
          <w:szCs w:val="28"/>
        </w:rPr>
        <w:t xml:space="preserve">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</w:t>
      </w:r>
      <w:r w:rsidRPr="003000E9">
        <w:rPr>
          <w:rFonts w:ascii="Sylfaen" w:hAnsi="Sylfaen"/>
          <w:sz w:val="28"/>
          <w:szCs w:val="28"/>
        </w:rPr>
        <w:t> :</w:t>
      </w:r>
      <w:r>
        <w:rPr>
          <w:rFonts w:ascii="Sylfaen" w:hAnsi="Sylfaen"/>
          <w:sz w:val="28"/>
          <w:szCs w:val="28"/>
        </w:rPr>
        <w:t xml:space="preserve"> E</w:t>
      </w:r>
      <w:r w:rsidRPr="003000E9">
        <w:rPr>
          <w:rFonts w:ascii="Sylfaen" w:hAnsi="Sylfaen"/>
          <w:sz w:val="28"/>
          <w:szCs w:val="28"/>
        </w:rPr>
        <w:t xml:space="preserve">lle pense </w:t>
      </w:r>
      <w:r w:rsidRPr="003000E9">
        <w:rPr>
          <w:rFonts w:ascii="Sylfaen" w:hAnsi="Sylfaen"/>
          <w:sz w:val="28"/>
          <w:szCs w:val="28"/>
          <w:u w:val="single"/>
        </w:rPr>
        <w:t>à Patricia.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 xml:space="preserve">Un groupe nominal.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</w:t>
      </w:r>
      <w:r w:rsidRPr="003000E9">
        <w:rPr>
          <w:rFonts w:ascii="Sylfaen" w:hAnsi="Sylfaen"/>
          <w:sz w:val="28"/>
          <w:szCs w:val="28"/>
        </w:rPr>
        <w:t> :</w:t>
      </w:r>
      <w:r>
        <w:rPr>
          <w:rFonts w:ascii="Sylfaen" w:hAnsi="Sylfaen"/>
          <w:sz w:val="28"/>
          <w:szCs w:val="28"/>
        </w:rPr>
        <w:t xml:space="preserve"> I</w:t>
      </w:r>
      <w:r w:rsidRPr="003000E9">
        <w:rPr>
          <w:rFonts w:ascii="Sylfaen" w:hAnsi="Sylfaen"/>
          <w:sz w:val="28"/>
          <w:szCs w:val="28"/>
        </w:rPr>
        <w:t xml:space="preserve">l parle </w:t>
      </w:r>
      <w:r w:rsidRPr="003000E9">
        <w:rPr>
          <w:rFonts w:ascii="Sylfaen" w:hAnsi="Sylfaen"/>
          <w:sz w:val="28"/>
          <w:szCs w:val="28"/>
          <w:u w:val="single"/>
        </w:rPr>
        <w:t>de ses chaussures.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Un pronom.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 xml:space="preserve"> Exemple</w:t>
      </w:r>
      <w:r w:rsidRPr="003000E9">
        <w:rPr>
          <w:rFonts w:ascii="Sylfaen" w:hAnsi="Sylfaen"/>
          <w:sz w:val="28"/>
          <w:szCs w:val="28"/>
        </w:rPr>
        <w:t> :</w:t>
      </w:r>
      <w:r>
        <w:rPr>
          <w:rFonts w:ascii="Sylfaen" w:hAnsi="Sylfaen"/>
          <w:sz w:val="28"/>
          <w:szCs w:val="28"/>
        </w:rPr>
        <w:t xml:space="preserve"> I</w:t>
      </w:r>
      <w:r w:rsidRPr="003000E9">
        <w:rPr>
          <w:rFonts w:ascii="Sylfaen" w:hAnsi="Sylfaen"/>
          <w:sz w:val="28"/>
          <w:szCs w:val="28"/>
        </w:rPr>
        <w:t xml:space="preserve">l parle </w:t>
      </w:r>
      <w:r w:rsidRPr="003000E9">
        <w:rPr>
          <w:rFonts w:ascii="Sylfaen" w:hAnsi="Sylfaen"/>
          <w:sz w:val="28"/>
          <w:szCs w:val="28"/>
          <w:u w:val="single"/>
        </w:rPr>
        <w:t>de moi.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3000E9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 xml:space="preserve">Une proposition.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 :</w:t>
      </w:r>
      <w:r w:rsidRPr="003000E9">
        <w:rPr>
          <w:rFonts w:ascii="Sylfaen" w:hAnsi="Sylfaen"/>
          <w:sz w:val="28"/>
          <w:szCs w:val="28"/>
        </w:rPr>
        <w:t xml:space="preserve"> Nous obéissons </w:t>
      </w:r>
      <w:r w:rsidRPr="003000E9">
        <w:rPr>
          <w:rFonts w:ascii="Sylfaen" w:hAnsi="Sylfaen"/>
          <w:sz w:val="28"/>
          <w:szCs w:val="28"/>
          <w:u w:val="single"/>
        </w:rPr>
        <w:t>à ce que vous ordonnez.</w:t>
      </w:r>
      <w:r w:rsidRPr="003000E9">
        <w:rPr>
          <w:rFonts w:ascii="Sylfaen" w:hAnsi="Sylfaen"/>
          <w:sz w:val="28"/>
          <w:szCs w:val="28"/>
        </w:rPr>
        <w:t xml:space="preserve"> </w:t>
      </w:r>
    </w:p>
    <w:p w:rsidR="009B0C50" w:rsidRP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Un</w:t>
      </w:r>
      <w:r>
        <w:rPr>
          <w:rFonts w:ascii="Sylfaen" w:hAnsi="Sylfaen"/>
          <w:sz w:val="28"/>
          <w:szCs w:val="28"/>
        </w:rPr>
        <w:t xml:space="preserve"> verbe à</w:t>
      </w:r>
      <w:r w:rsidRPr="003000E9">
        <w:rPr>
          <w:rFonts w:ascii="Sylfaen" w:hAnsi="Sylfaen"/>
          <w:sz w:val="28"/>
          <w:szCs w:val="28"/>
        </w:rPr>
        <w:t xml:space="preserve"> l’infinitif. </w:t>
      </w:r>
      <w:r w:rsidRPr="003000E9">
        <w:rPr>
          <w:rFonts w:ascii="Sylfaen" w:hAnsi="Sylfaen"/>
          <w:b/>
          <w:bCs/>
          <w:sz w:val="28"/>
          <w:szCs w:val="28"/>
          <w:u w:val="single"/>
        </w:rPr>
        <w:t>Exemple :</w:t>
      </w:r>
      <w:r>
        <w:rPr>
          <w:rFonts w:ascii="Sylfaen" w:hAnsi="Sylfaen"/>
          <w:sz w:val="28"/>
          <w:szCs w:val="28"/>
        </w:rPr>
        <w:t xml:space="preserve"> I</w:t>
      </w:r>
      <w:r w:rsidRPr="003000E9">
        <w:rPr>
          <w:rFonts w:ascii="Sylfaen" w:hAnsi="Sylfaen"/>
          <w:sz w:val="28"/>
          <w:szCs w:val="28"/>
        </w:rPr>
        <w:t xml:space="preserve">l pense </w:t>
      </w:r>
      <w:r w:rsidRPr="003000E9">
        <w:rPr>
          <w:rFonts w:ascii="Sylfaen" w:hAnsi="Sylfaen"/>
          <w:sz w:val="28"/>
          <w:szCs w:val="28"/>
          <w:u w:val="single"/>
        </w:rPr>
        <w:t>à partir</w:t>
      </w:r>
      <w:r w:rsidRPr="003000E9">
        <w:rPr>
          <w:rFonts w:ascii="Sylfaen" w:hAnsi="Sylfaen"/>
          <w:sz w:val="28"/>
          <w:szCs w:val="28"/>
        </w:rPr>
        <w:t xml:space="preserve">. </w:t>
      </w:r>
    </w:p>
    <w:p w:rsidR="009B0C50" w:rsidRDefault="009B0C50" w:rsidP="009B0C50">
      <w:p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Remarque</w:t>
      </w:r>
    </w:p>
    <w:p w:rsid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 w:rsidRPr="003000E9">
        <w:rPr>
          <w:rFonts w:ascii="Sylfaen" w:hAnsi="Sylfaen"/>
          <w:sz w:val="28"/>
          <w:szCs w:val="28"/>
        </w:rPr>
        <w:t>Le COI est toujours introduit par une préposition : à, dans, de, par …</w:t>
      </w:r>
    </w:p>
    <w:p w:rsid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Il ne faut p</w:t>
      </w:r>
      <w:r w:rsidR="005038CD">
        <w:rPr>
          <w:rFonts w:ascii="Sylfaen" w:hAnsi="Sylfaen"/>
          <w:sz w:val="28"/>
          <w:szCs w:val="28"/>
        </w:rPr>
        <w:t>as confondre un COI avec un CDN (un complément du nom complétant un GN)</w:t>
      </w:r>
    </w:p>
    <w:p w:rsidR="009B0C50" w:rsidRDefault="009B0C50" w:rsidP="009B0C50">
      <w:pPr>
        <w:pStyle w:val="ListParagraph"/>
        <w:ind w:left="1416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COI = sujet + verbe + de quoi/ de qui/ à quoi/ à qui ?</w:t>
      </w:r>
    </w:p>
    <w:p w:rsidR="005038CD" w:rsidRDefault="005038CD" w:rsidP="009B0C50">
      <w:pPr>
        <w:pStyle w:val="ListParagraph"/>
        <w:ind w:left="1416"/>
        <w:rPr>
          <w:rFonts w:ascii="Sylfaen" w:hAnsi="Sylfaen"/>
          <w:sz w:val="28"/>
          <w:szCs w:val="28"/>
        </w:rPr>
      </w:pPr>
      <w:r w:rsidRPr="005038CD">
        <w:rPr>
          <w:rFonts w:ascii="Sylfaen" w:hAnsi="Sylfaen"/>
          <w:color w:val="FF0000"/>
          <w:sz w:val="28"/>
          <w:szCs w:val="28"/>
          <w:u w:val="single"/>
        </w:rPr>
        <w:t>Exemple :</w:t>
      </w:r>
      <w:r w:rsidRPr="005038CD">
        <w:rPr>
          <w:rFonts w:ascii="Sylfaen" w:hAnsi="Sylfaen"/>
          <w:color w:val="FF0000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 xml:space="preserve">J’écris </w:t>
      </w:r>
      <w:r w:rsidRPr="005038CD">
        <w:rPr>
          <w:rFonts w:ascii="Sylfaen" w:hAnsi="Sylfaen"/>
          <w:sz w:val="28"/>
          <w:szCs w:val="28"/>
          <w:u w:val="single"/>
        </w:rPr>
        <w:t>à ma fille.</w:t>
      </w:r>
      <w:r>
        <w:rPr>
          <w:rFonts w:ascii="Sylfaen" w:hAnsi="Sylfaen"/>
          <w:sz w:val="28"/>
          <w:szCs w:val="28"/>
        </w:rPr>
        <w:t xml:space="preserve">   (verbe + à qui ?)</w:t>
      </w:r>
    </w:p>
    <w:p w:rsidR="005038CD" w:rsidRDefault="005038CD" w:rsidP="005038CD">
      <w:pPr>
        <w:pStyle w:val="ListParagraph"/>
        <w:ind w:left="3576" w:firstLine="24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J’écris à qui ?  </w:t>
      </w:r>
      <w:r w:rsidRPr="005038CD">
        <w:rPr>
          <w:rFonts w:ascii="Sylfaen" w:hAnsi="Sylfaen"/>
          <w:sz w:val="28"/>
          <w:szCs w:val="28"/>
        </w:rPr>
        <w:t xml:space="preserve">à ma fille </w:t>
      </w:r>
      <w:r w:rsidRPr="005038CD">
        <w:rPr>
          <w:rFonts w:ascii="Sylfaen" w:hAnsi="Sylfaen"/>
          <w:color w:val="FF0000"/>
          <w:sz w:val="28"/>
          <w:szCs w:val="28"/>
        </w:rPr>
        <w:t>COI</w:t>
      </w:r>
    </w:p>
    <w:p w:rsidR="005038CD" w:rsidRDefault="005038CD" w:rsidP="009B0C50">
      <w:pPr>
        <w:pStyle w:val="ListParagraph"/>
        <w:ind w:left="1416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       J’essaie ma robe de haute couture. (GN+ de quoi)</w:t>
      </w:r>
    </w:p>
    <w:p w:rsidR="005038CD" w:rsidRDefault="005038CD" w:rsidP="005038CD">
      <w:pPr>
        <w:pStyle w:val="ListParagraph"/>
        <w:ind w:left="3576" w:firstLine="24"/>
        <w:rPr>
          <w:rFonts w:ascii="Sylfaen" w:hAnsi="Sylfaen"/>
          <w:color w:val="FF0000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J’essaie ma robe de quoi ? de haute couture </w:t>
      </w:r>
      <w:r w:rsidRPr="005038CD">
        <w:rPr>
          <w:rFonts w:ascii="Sylfaen" w:hAnsi="Sylfaen"/>
          <w:color w:val="FF0000"/>
          <w:sz w:val="28"/>
          <w:szCs w:val="28"/>
        </w:rPr>
        <w:t>CDN</w:t>
      </w:r>
    </w:p>
    <w:p w:rsidR="005038CD" w:rsidRDefault="005038CD" w:rsidP="005038CD">
      <w:pPr>
        <w:pStyle w:val="ListParagraph"/>
        <w:ind w:left="3576" w:firstLine="24"/>
        <w:rPr>
          <w:rFonts w:ascii="Sylfaen" w:hAnsi="Sylfaen"/>
          <w:sz w:val="28"/>
          <w:szCs w:val="28"/>
        </w:rPr>
      </w:pPr>
    </w:p>
    <w:p w:rsidR="005038CD" w:rsidRDefault="005038CD" w:rsidP="005038CD">
      <w:pPr>
        <w:pStyle w:val="ListParagraph"/>
        <w:ind w:left="3576" w:firstLine="24"/>
        <w:rPr>
          <w:rFonts w:ascii="Sylfaen" w:hAnsi="Sylfaen"/>
          <w:sz w:val="28"/>
          <w:szCs w:val="28"/>
        </w:rPr>
      </w:pPr>
    </w:p>
    <w:p w:rsidR="009B0C50" w:rsidRDefault="009B0C50" w:rsidP="009B0C50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Les pronoms COI se place avant le verbe. </w:t>
      </w:r>
    </w:p>
    <w:p w:rsidR="009B0C50" w:rsidRPr="005E0960" w:rsidRDefault="009B0C50" w:rsidP="009B0C50">
      <w:pPr>
        <w:pStyle w:val="ListParagraph"/>
        <w:rPr>
          <w:rFonts w:ascii="Sylfaen" w:hAnsi="Sylfae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5"/>
        <w:gridCol w:w="1027"/>
        <w:gridCol w:w="1042"/>
        <w:gridCol w:w="1068"/>
        <w:gridCol w:w="1059"/>
        <w:gridCol w:w="1110"/>
      </w:tblGrid>
      <w:tr w:rsidR="009B0C50" w:rsidTr="009A00E9">
        <w:trPr>
          <w:trHeight w:val="367"/>
        </w:trPr>
        <w:tc>
          <w:tcPr>
            <w:tcW w:w="1035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Je</w:t>
            </w:r>
          </w:p>
        </w:tc>
        <w:tc>
          <w:tcPr>
            <w:tcW w:w="1027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Tu </w:t>
            </w:r>
          </w:p>
        </w:tc>
        <w:tc>
          <w:tcPr>
            <w:tcW w:w="1042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Il/ elle</w:t>
            </w:r>
          </w:p>
        </w:tc>
        <w:tc>
          <w:tcPr>
            <w:tcW w:w="1068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nous</w:t>
            </w:r>
          </w:p>
        </w:tc>
        <w:tc>
          <w:tcPr>
            <w:tcW w:w="1059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vous</w:t>
            </w:r>
          </w:p>
        </w:tc>
        <w:tc>
          <w:tcPr>
            <w:tcW w:w="1110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Ils/elles</w:t>
            </w:r>
          </w:p>
        </w:tc>
      </w:tr>
      <w:tr w:rsidR="009B0C50" w:rsidTr="009A00E9">
        <w:trPr>
          <w:trHeight w:val="367"/>
        </w:trPr>
        <w:tc>
          <w:tcPr>
            <w:tcW w:w="1035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Me / m’</w:t>
            </w:r>
          </w:p>
        </w:tc>
        <w:tc>
          <w:tcPr>
            <w:tcW w:w="1027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Te / t’</w:t>
            </w:r>
          </w:p>
        </w:tc>
        <w:tc>
          <w:tcPr>
            <w:tcW w:w="1042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Lui </w:t>
            </w:r>
          </w:p>
        </w:tc>
        <w:tc>
          <w:tcPr>
            <w:tcW w:w="1068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Nous </w:t>
            </w:r>
          </w:p>
        </w:tc>
        <w:tc>
          <w:tcPr>
            <w:tcW w:w="1059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vous</w:t>
            </w:r>
          </w:p>
        </w:tc>
        <w:tc>
          <w:tcPr>
            <w:tcW w:w="1110" w:type="dxa"/>
          </w:tcPr>
          <w:p w:rsidR="009B0C50" w:rsidRDefault="009B0C50" w:rsidP="009A00E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Leur </w:t>
            </w:r>
          </w:p>
        </w:tc>
      </w:tr>
    </w:tbl>
    <w:p w:rsidR="00145CF4" w:rsidRDefault="00145CF4">
      <w:pPr>
        <w:rPr>
          <w:rFonts w:ascii="Sylfaen" w:hAnsi="Sylfaen"/>
          <w:b/>
          <w:bCs/>
          <w:sz w:val="28"/>
          <w:szCs w:val="28"/>
          <w:lang w:val="fr-CA"/>
        </w:rPr>
      </w:pPr>
    </w:p>
    <w:p w:rsidR="005038CD" w:rsidRDefault="005038CD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5038CD" w:rsidRDefault="005038CD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5038CD" w:rsidRDefault="005038CD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145CF4" w:rsidRPr="005B4338" w:rsidRDefault="005B4338" w:rsidP="005B4338">
      <w:pPr>
        <w:jc w:val="center"/>
        <w:rPr>
          <w:rFonts w:ascii="Sylfaen" w:hAnsi="Sylfaen"/>
          <w:b/>
          <w:bCs/>
          <w:sz w:val="28"/>
          <w:szCs w:val="28"/>
          <w:u w:val="single"/>
          <w:lang w:val="fr-CA"/>
        </w:rPr>
      </w:pP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lastRenderedPageBreak/>
        <w:t>Exercices</w:t>
      </w:r>
    </w:p>
    <w:p w:rsidR="00145CF4" w:rsidRPr="005B4338" w:rsidRDefault="00145CF4">
      <w:pPr>
        <w:rPr>
          <w:rFonts w:ascii="Sylfaen" w:hAnsi="Sylfaen"/>
          <w:b/>
          <w:bCs/>
          <w:sz w:val="28"/>
          <w:szCs w:val="28"/>
          <w:u w:val="single"/>
          <w:lang w:val="fr-CA"/>
        </w:rPr>
      </w:pPr>
    </w:p>
    <w:p w:rsidR="00145CF4" w:rsidRDefault="005B4338" w:rsidP="005B4338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u w:val="single"/>
          <w:lang w:val="fr-CA"/>
        </w:rPr>
      </w:pP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>Soulignez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 le COI et </w:t>
      </w: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encadrez 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les verbes. </w:t>
      </w:r>
    </w:p>
    <w:p w:rsidR="005B4338" w:rsidRPr="005B4338" w:rsidRDefault="005B4338" w:rsidP="005B4338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</w:p>
    <w:p w:rsidR="005B4338" w:rsidRPr="005B4338" w:rsidRDefault="005B4338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Paul s’occupe très bien de ses chatons. </w:t>
      </w:r>
    </w:p>
    <w:p w:rsidR="005B4338" w:rsidRPr="005B4338" w:rsidRDefault="005038CD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Tom et Lisa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 s’intéressent à un album. </w:t>
      </w:r>
    </w:p>
    <w:p w:rsidR="005B4338" w:rsidRPr="005B4338" w:rsidRDefault="005B4338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Tous les élèves rient de sa maladresse. </w:t>
      </w:r>
    </w:p>
    <w:p w:rsidR="005B4338" w:rsidRPr="005B4338" w:rsidRDefault="004326E1" w:rsidP="00D912E2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Jeanne rêve de partir dans les î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les. </w:t>
      </w:r>
    </w:p>
    <w:p w:rsidR="005B4338" w:rsidRPr="005B4338" w:rsidRDefault="005B4338" w:rsidP="005B4338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5B4338" w:rsidRDefault="005B4338" w:rsidP="005B4338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u w:val="single"/>
          <w:lang w:val="fr-CA"/>
        </w:rPr>
      </w:pPr>
      <w:r w:rsidRPr="00D912E2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Remplacez </w:t>
      </w:r>
      <w:r w:rsidRPr="00D912E2">
        <w:rPr>
          <w:rFonts w:ascii="Sylfaen" w:hAnsi="Sylfaen"/>
          <w:sz w:val="28"/>
          <w:szCs w:val="28"/>
          <w:u w:val="single"/>
          <w:lang w:val="fr-CA"/>
        </w:rPr>
        <w:t xml:space="preserve">chaque groupe nominal COI par un pronom. </w:t>
      </w:r>
    </w:p>
    <w:p w:rsidR="00D912E2" w:rsidRPr="00D912E2" w:rsidRDefault="00D912E2" w:rsidP="00D912E2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</w:p>
    <w:p w:rsidR="005B4338" w:rsidRPr="005B4338" w:rsidRDefault="005B4338" w:rsidP="000A1709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Laure parle à sa voisine. </w:t>
      </w:r>
      <w:r w:rsidR="00D912E2">
        <w:rPr>
          <w:rFonts w:ascii="Sylfaen" w:hAnsi="Sylfaen"/>
          <w:sz w:val="28"/>
          <w:szCs w:val="28"/>
          <w:lang w:val="fr-CA"/>
        </w:rPr>
        <w:t>_________________________________________</w:t>
      </w:r>
    </w:p>
    <w:p w:rsidR="005B4338" w:rsidRPr="005B4338" w:rsidRDefault="005B4338" w:rsidP="000A1709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Il téléphone </w:t>
      </w:r>
      <w:r w:rsidR="00D912E2" w:rsidRPr="005B4338">
        <w:rPr>
          <w:rFonts w:ascii="Sylfaen" w:hAnsi="Sylfaen"/>
          <w:sz w:val="28"/>
          <w:szCs w:val="28"/>
          <w:lang w:val="fr-CA"/>
        </w:rPr>
        <w:t>à</w:t>
      </w:r>
      <w:r w:rsidRPr="005B4338">
        <w:rPr>
          <w:rFonts w:ascii="Sylfaen" w:hAnsi="Sylfaen"/>
          <w:sz w:val="28"/>
          <w:szCs w:val="28"/>
          <w:lang w:val="fr-CA"/>
        </w:rPr>
        <w:t xml:space="preserve"> ses parents. </w:t>
      </w:r>
      <w:r w:rsidR="00D912E2">
        <w:rPr>
          <w:rFonts w:ascii="Sylfaen" w:hAnsi="Sylfaen"/>
          <w:sz w:val="28"/>
          <w:szCs w:val="28"/>
          <w:lang w:val="fr-CA"/>
        </w:rPr>
        <w:t>_______________________________________</w:t>
      </w:r>
    </w:p>
    <w:p w:rsidR="005B4338" w:rsidRPr="005B4338" w:rsidRDefault="005B4338" w:rsidP="000A1709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Vous </w:t>
      </w:r>
      <w:r w:rsidR="00D912E2" w:rsidRPr="005B4338">
        <w:rPr>
          <w:rFonts w:ascii="Sylfaen" w:hAnsi="Sylfaen"/>
          <w:sz w:val="28"/>
          <w:szCs w:val="28"/>
          <w:lang w:val="fr-CA"/>
        </w:rPr>
        <w:t>écrivez</w:t>
      </w:r>
      <w:r w:rsidR="00D912E2">
        <w:rPr>
          <w:rFonts w:ascii="Sylfaen" w:hAnsi="Sylfaen"/>
          <w:sz w:val="28"/>
          <w:szCs w:val="28"/>
          <w:lang w:val="fr-CA"/>
        </w:rPr>
        <w:t xml:space="preserve"> à</w:t>
      </w:r>
      <w:r w:rsidRPr="005B4338">
        <w:rPr>
          <w:rFonts w:ascii="Sylfaen" w:hAnsi="Sylfaen"/>
          <w:sz w:val="28"/>
          <w:szCs w:val="28"/>
          <w:lang w:val="fr-CA"/>
        </w:rPr>
        <w:t xml:space="preserve"> votre cousine. </w:t>
      </w:r>
      <w:r w:rsidR="00D912E2">
        <w:rPr>
          <w:rFonts w:ascii="Sylfaen" w:hAnsi="Sylfaen"/>
          <w:sz w:val="28"/>
          <w:szCs w:val="28"/>
          <w:lang w:val="fr-CA"/>
        </w:rPr>
        <w:t>____________________________________</w:t>
      </w:r>
    </w:p>
    <w:p w:rsidR="005B4338" w:rsidRDefault="005B4338" w:rsidP="005B4338">
      <w:pPr>
        <w:pStyle w:val="ListParagraph"/>
        <w:rPr>
          <w:rFonts w:ascii="Sylfaen" w:hAnsi="Sylfaen"/>
          <w:b/>
          <w:bCs/>
          <w:sz w:val="28"/>
          <w:szCs w:val="28"/>
          <w:lang w:val="fr-CA"/>
        </w:rPr>
      </w:pPr>
    </w:p>
    <w:p w:rsidR="005B4338" w:rsidRDefault="005B4338" w:rsidP="005B4338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u w:val="single"/>
          <w:lang w:val="fr-CA"/>
        </w:rPr>
      </w:pP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>Soulignez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 le COI puis </w:t>
      </w:r>
      <w:r w:rsidRPr="005B4338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donnez </w:t>
      </w:r>
      <w:r w:rsidRPr="005B4338">
        <w:rPr>
          <w:rFonts w:ascii="Sylfaen" w:hAnsi="Sylfaen"/>
          <w:sz w:val="28"/>
          <w:szCs w:val="28"/>
          <w:u w:val="single"/>
          <w:lang w:val="fr-CA"/>
        </w:rPr>
        <w:t xml:space="preserve">leur nature. </w:t>
      </w:r>
    </w:p>
    <w:p w:rsidR="005B4338" w:rsidRPr="005B4338" w:rsidRDefault="005B4338" w:rsidP="005B4338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</w:p>
    <w:p w:rsidR="005B4338" w:rsidRPr="005B4338" w:rsidRDefault="005B4338" w:rsidP="000A1709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Les spectateurs profitent de ce concert. </w:t>
      </w:r>
      <w:r>
        <w:rPr>
          <w:rFonts w:ascii="Sylfaen" w:hAnsi="Sylfaen"/>
          <w:sz w:val="28"/>
          <w:szCs w:val="28"/>
          <w:lang w:val="fr-CA"/>
        </w:rPr>
        <w:t>____________________________</w:t>
      </w:r>
    </w:p>
    <w:p w:rsidR="005B4338" w:rsidRPr="005B4338" w:rsidRDefault="00F72FEB" w:rsidP="000A1709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J</w:t>
      </w:r>
      <w:r w:rsidR="000E6FE2">
        <w:rPr>
          <w:rFonts w:ascii="Sylfaen" w:hAnsi="Sylfaen"/>
          <w:sz w:val="28"/>
          <w:szCs w:val="28"/>
          <w:lang w:val="fr-CA"/>
        </w:rPr>
        <w:t>e lui ai parlé</w:t>
      </w:r>
      <w:r w:rsidR="005B4338" w:rsidRPr="005B4338">
        <w:rPr>
          <w:rFonts w:ascii="Sylfaen" w:hAnsi="Sylfaen"/>
          <w:sz w:val="28"/>
          <w:szCs w:val="28"/>
          <w:lang w:val="fr-CA"/>
        </w:rPr>
        <w:t xml:space="preserve">. </w:t>
      </w:r>
      <w:r w:rsidR="005B4338">
        <w:rPr>
          <w:rFonts w:ascii="Sylfaen" w:hAnsi="Sylfaen"/>
          <w:sz w:val="28"/>
          <w:szCs w:val="28"/>
          <w:lang w:val="fr-CA"/>
        </w:rPr>
        <w:t>____________________________</w:t>
      </w:r>
      <w:r>
        <w:rPr>
          <w:rFonts w:ascii="Sylfaen" w:hAnsi="Sylfaen"/>
          <w:sz w:val="28"/>
          <w:szCs w:val="28"/>
          <w:lang w:val="fr-CA"/>
        </w:rPr>
        <w:t>___________</w:t>
      </w:r>
      <w:r w:rsidR="000E6FE2">
        <w:rPr>
          <w:rFonts w:ascii="Sylfaen" w:hAnsi="Sylfaen"/>
          <w:sz w:val="28"/>
          <w:szCs w:val="28"/>
          <w:lang w:val="fr-CA"/>
        </w:rPr>
        <w:t>__________</w:t>
      </w:r>
    </w:p>
    <w:p w:rsidR="00145CF4" w:rsidRDefault="005B4338" w:rsidP="000A1709">
      <w:pPr>
        <w:pStyle w:val="ListParagraph"/>
        <w:spacing w:line="360" w:lineRule="auto"/>
        <w:rPr>
          <w:rFonts w:ascii="Sylfaen" w:hAnsi="Sylfaen"/>
          <w:sz w:val="28"/>
          <w:szCs w:val="28"/>
          <w:lang w:val="fr-CA"/>
        </w:rPr>
      </w:pPr>
      <w:r w:rsidRPr="005B4338">
        <w:rPr>
          <w:rFonts w:ascii="Sylfaen" w:hAnsi="Sylfaen"/>
          <w:sz w:val="28"/>
          <w:szCs w:val="28"/>
          <w:lang w:val="fr-CA"/>
        </w:rPr>
        <w:t xml:space="preserve">Elle pense souvent à Rome. </w:t>
      </w:r>
      <w:r>
        <w:rPr>
          <w:rFonts w:ascii="Sylfaen" w:hAnsi="Sylfaen"/>
          <w:sz w:val="28"/>
          <w:szCs w:val="28"/>
          <w:lang w:val="fr-CA"/>
        </w:rPr>
        <w:t>______________________________________</w:t>
      </w:r>
    </w:p>
    <w:p w:rsidR="00D912E2" w:rsidRPr="00D912E2" w:rsidRDefault="00D912E2" w:rsidP="00D912E2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D912E2" w:rsidRDefault="00D912E2" w:rsidP="00D912E2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</w:p>
    <w:p w:rsidR="00D912E2" w:rsidRDefault="00D912E2" w:rsidP="00D912E2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</w:p>
    <w:p w:rsidR="00D912E2" w:rsidRDefault="00D912E2" w:rsidP="00D912E2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</w:p>
    <w:p w:rsidR="00D912E2" w:rsidRDefault="00D912E2" w:rsidP="00D912E2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</w:p>
    <w:p w:rsidR="000C4C95" w:rsidRPr="00D912E2" w:rsidRDefault="00B707B9" w:rsidP="004326E1">
      <w:pPr>
        <w:jc w:val="center"/>
        <w:rPr>
          <w:rFonts w:ascii="Sylfaen" w:hAnsi="Sylfaen"/>
          <w:b/>
          <w:bCs/>
          <w:sz w:val="28"/>
          <w:szCs w:val="28"/>
          <w:lang w:val="fr-CA"/>
        </w:rPr>
      </w:pPr>
      <w:r w:rsidRPr="00D912E2">
        <w:rPr>
          <w:rFonts w:ascii="Sylfaen" w:hAnsi="Sylfaen"/>
          <w:b/>
          <w:bCs/>
          <w:sz w:val="28"/>
          <w:szCs w:val="28"/>
          <w:lang w:val="fr-CA"/>
        </w:rPr>
        <w:lastRenderedPageBreak/>
        <w:t>Production écrite</w:t>
      </w:r>
    </w:p>
    <w:p w:rsidR="00B707B9" w:rsidRPr="00D912E2" w:rsidRDefault="00B707B9">
      <w:pPr>
        <w:rPr>
          <w:rFonts w:ascii="Sylfaen" w:hAnsi="Sylfaen"/>
          <w:b/>
          <w:bCs/>
          <w:sz w:val="24"/>
          <w:szCs w:val="24"/>
          <w:u w:val="single"/>
          <w:lang w:val="fr-CA"/>
        </w:rPr>
      </w:pPr>
      <w:r w:rsidRPr="00D912E2">
        <w:rPr>
          <w:rFonts w:ascii="Sylfaen" w:hAnsi="Sylfaen"/>
          <w:b/>
          <w:bCs/>
          <w:sz w:val="24"/>
          <w:szCs w:val="24"/>
          <w:u w:val="single"/>
          <w:lang w:val="fr-CA"/>
        </w:rPr>
        <w:t xml:space="preserve">Objectif: </w:t>
      </w:r>
      <w:r w:rsidRPr="004326E1">
        <w:rPr>
          <w:rFonts w:ascii="Sylfaen" w:hAnsi="Sylfaen"/>
          <w:sz w:val="28"/>
          <w:szCs w:val="28"/>
          <w:lang w:val="fr-CA"/>
        </w:rPr>
        <w:t>Décrire une personne.</w:t>
      </w:r>
    </w:p>
    <w:p w:rsidR="00B707B9" w:rsidRPr="00D912E2" w:rsidRDefault="00B707B9">
      <w:pPr>
        <w:rPr>
          <w:rFonts w:ascii="Sylfaen" w:hAnsi="Sylfaen"/>
          <w:sz w:val="28"/>
          <w:szCs w:val="28"/>
          <w:u w:val="single"/>
          <w:lang w:val="fr-CA"/>
        </w:rPr>
      </w:pPr>
      <w:r w:rsidRPr="00D912E2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Numérotez </w:t>
      </w:r>
      <w:r w:rsidRPr="00D912E2">
        <w:rPr>
          <w:rFonts w:ascii="Sylfaen" w:hAnsi="Sylfaen"/>
          <w:sz w:val="28"/>
          <w:szCs w:val="28"/>
          <w:u w:val="single"/>
          <w:lang w:val="fr-CA"/>
        </w:rPr>
        <w:t>en ordre les phrases suivantes pour obtenir un texte descriptif d’une femme mystérieuse.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8415"/>
      </w:tblGrid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B707B9" w:rsidP="00B707B9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 xml:space="preserve">Malheureusement, derrière toute cette beauté, elle cachait un mauvais caractère. 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avait un visage souriant, des yeux en amande, un petit nez retroussé avec des fines lèvres.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C’était une jeune femme très élégante qui habitait dans une villa luxueuse.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était très égoïste, elle ne pensait qu’à son propre plaisir.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Ses cheveux longs retombaient sur ses épaules.</w:t>
            </w:r>
          </w:p>
        </w:tc>
      </w:tr>
      <w:tr w:rsidR="00B707B9" w:rsidRPr="00B707B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 w:rsidP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En plus, quand elle s’énervait, il ne fallait plus parler avec elle. Elle devenait furieuse et disait des méchancetés.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était capricieuse et demandait beaucoup de choses. Même, elle ne faisait pas attention à ses petites sœurs.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Sa peau était blanche comme la neige.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Avec toute cette splendeur, elle avait l’air d’une petite princesse.</w:t>
            </w:r>
          </w:p>
        </w:tc>
      </w:tr>
      <w:tr w:rsidR="00B707B9" w:rsidRPr="000A1709" w:rsidTr="00D912E2">
        <w:tc>
          <w:tcPr>
            <w:tcW w:w="935" w:type="dxa"/>
          </w:tcPr>
          <w:p w:rsidR="00B707B9" w:rsidRPr="00B707B9" w:rsidRDefault="00B707B9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B707B9" w:rsidRPr="00D912E2" w:rsidRDefault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Même son chien se cachait quand elle se mettait en colère.</w:t>
            </w:r>
          </w:p>
        </w:tc>
      </w:tr>
      <w:tr w:rsidR="00692448" w:rsidRPr="000A1709" w:rsidTr="00D912E2">
        <w:tc>
          <w:tcPr>
            <w:tcW w:w="935" w:type="dxa"/>
          </w:tcPr>
          <w:p w:rsidR="00692448" w:rsidRPr="00B707B9" w:rsidRDefault="00692448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692448" w:rsidRPr="00D912E2" w:rsidRDefault="00692448" w:rsidP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Cette femme mystérieuse n’avait aucun ami.</w:t>
            </w:r>
          </w:p>
        </w:tc>
      </w:tr>
      <w:tr w:rsidR="00692448" w:rsidRPr="000A1709" w:rsidTr="00D912E2">
        <w:tc>
          <w:tcPr>
            <w:tcW w:w="935" w:type="dxa"/>
          </w:tcPr>
          <w:p w:rsidR="00692448" w:rsidRPr="00B707B9" w:rsidRDefault="00692448">
            <w:pPr>
              <w:rPr>
                <w:rFonts w:ascii="Sylfaen" w:hAnsi="Sylfaen"/>
                <w:sz w:val="24"/>
                <w:szCs w:val="24"/>
                <w:lang w:val="fr-CA"/>
              </w:rPr>
            </w:pPr>
          </w:p>
        </w:tc>
        <w:tc>
          <w:tcPr>
            <w:tcW w:w="8415" w:type="dxa"/>
          </w:tcPr>
          <w:p w:rsidR="00692448" w:rsidRPr="00D912E2" w:rsidRDefault="00692448" w:rsidP="00692448">
            <w:pPr>
              <w:rPr>
                <w:rFonts w:ascii="Sylfaen" w:hAnsi="Sylfaen"/>
                <w:sz w:val="28"/>
                <w:szCs w:val="28"/>
                <w:lang w:val="fr-CA"/>
              </w:rPr>
            </w:pPr>
            <w:r w:rsidRPr="00D912E2">
              <w:rPr>
                <w:rFonts w:ascii="Sylfaen" w:hAnsi="Sylfaen"/>
                <w:sz w:val="28"/>
                <w:szCs w:val="28"/>
                <w:lang w:val="fr-CA"/>
              </w:rPr>
              <w:t>Elle portait une robe en soie avec un joli foulard.</w:t>
            </w:r>
          </w:p>
        </w:tc>
      </w:tr>
    </w:tbl>
    <w:p w:rsidR="00D912E2" w:rsidRDefault="00D912E2" w:rsidP="00D912E2">
      <w:pPr>
        <w:rPr>
          <w:rFonts w:ascii="Sylfaen" w:hAnsi="Sylfaen"/>
          <w:noProof/>
          <w:sz w:val="24"/>
          <w:szCs w:val="24"/>
          <w:lang w:val="fr-FR" w:eastAsia="fr-FR"/>
        </w:rPr>
      </w:pPr>
    </w:p>
    <w:p w:rsidR="00D912E2" w:rsidRDefault="00D912E2" w:rsidP="00D912E2">
      <w:pPr>
        <w:rPr>
          <w:rFonts w:ascii="Sylfaen" w:hAnsi="Sylfaen"/>
          <w:noProof/>
          <w:sz w:val="24"/>
          <w:szCs w:val="24"/>
          <w:lang w:val="fr-FR" w:eastAsia="fr-FR"/>
        </w:rPr>
      </w:pPr>
      <w:r>
        <w:rPr>
          <w:rFonts w:ascii="Sylfaen" w:hAnsi="Sylfaen"/>
          <w:noProof/>
          <w:sz w:val="24"/>
          <w:szCs w:val="24"/>
          <w:lang w:val="fr-FR" w:eastAsia="fr-FR"/>
        </w:rPr>
        <w:drawing>
          <wp:inline distT="0" distB="0" distL="0" distR="0" wp14:anchorId="061D236C" wp14:editId="26E498BD">
            <wp:extent cx="3076575" cy="2333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24" cy="23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48" w:rsidRPr="00D912E2" w:rsidRDefault="00692448" w:rsidP="00D912E2">
      <w:pPr>
        <w:rPr>
          <w:rFonts w:ascii="Sylfaen" w:hAnsi="Sylfaen"/>
          <w:sz w:val="24"/>
          <w:szCs w:val="24"/>
          <w:lang w:val="fr-CA"/>
        </w:rPr>
      </w:pPr>
      <w:r w:rsidRPr="00524044">
        <w:rPr>
          <w:rFonts w:ascii="Sylfaen" w:hAnsi="Sylfaen"/>
          <w:b/>
          <w:bCs/>
          <w:sz w:val="24"/>
          <w:szCs w:val="24"/>
          <w:lang w:val="fr-CA"/>
        </w:rPr>
        <w:lastRenderedPageBreak/>
        <w:t>Travail facultatif</w:t>
      </w:r>
    </w:p>
    <w:p w:rsidR="00692448" w:rsidRDefault="00EE44C4" w:rsidP="000A1709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A votre tou</w:t>
      </w:r>
      <w:r w:rsidR="000A1709">
        <w:rPr>
          <w:rFonts w:ascii="Sylfaen" w:hAnsi="Sylfaen"/>
          <w:sz w:val="24"/>
          <w:szCs w:val="24"/>
          <w:lang w:val="fr-CA"/>
        </w:rPr>
        <w:t>r</w:t>
      </w:r>
      <w:r>
        <w:rPr>
          <w:rFonts w:ascii="Sylfaen" w:hAnsi="Sylfaen"/>
          <w:sz w:val="24"/>
          <w:szCs w:val="24"/>
          <w:lang w:val="fr-CA"/>
        </w:rPr>
        <w:t xml:space="preserve"> d’imaginer et de décrire une personne dont le portrait physique paraît laid et le portrait moral très bon.</w:t>
      </w:r>
      <w:r w:rsidR="00EF0A29">
        <w:rPr>
          <w:rFonts w:ascii="Sylfaen" w:hAnsi="Sylfaen"/>
          <w:sz w:val="24"/>
          <w:szCs w:val="24"/>
          <w:lang w:val="fr-CA"/>
        </w:rPr>
        <w:t xml:space="preserve"> (15 lignes)</w:t>
      </w:r>
      <w:bookmarkStart w:id="0" w:name="_GoBack"/>
      <w:bookmarkEnd w:id="0"/>
    </w:p>
    <w:p w:rsidR="00EE44C4" w:rsidRDefault="0052404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339725</wp:posOffset>
                </wp:positionV>
                <wp:extent cx="6591300" cy="4362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36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4A94" id="Rectangle 1" o:spid="_x0000_s1026" style="position:absolute;margin-left:-15.75pt;margin-top:26.75pt;width:519pt;height:3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" filled="f" strokecolor="#243f60 [1604]" strokeweight="2pt"/>
            </w:pict>
          </mc:Fallback>
        </mc:AlternateContent>
      </w:r>
      <w:r w:rsidR="00EE44C4">
        <w:rPr>
          <w:rFonts w:ascii="Sylfaen" w:hAnsi="Sylfaen"/>
          <w:sz w:val="24"/>
          <w:szCs w:val="24"/>
          <w:lang w:val="fr-CA"/>
        </w:rPr>
        <w:t>Vous pouvez utiliser des mots de la liste suivante :</w:t>
      </w:r>
    </w:p>
    <w:p w:rsidR="00524044" w:rsidRDefault="00EE44C4" w:rsidP="00524044">
      <w:pPr>
        <w:rPr>
          <w:rFonts w:ascii="Sylfaen" w:hAnsi="Sylfaen"/>
          <w:sz w:val="24"/>
          <w:szCs w:val="24"/>
          <w:lang w:val="fr-CA"/>
        </w:rPr>
      </w:pPr>
      <w:r w:rsidRPr="00524044">
        <w:rPr>
          <w:rFonts w:ascii="Sylfaen" w:hAnsi="Sylfaen"/>
          <w:b/>
          <w:bCs/>
          <w:sz w:val="24"/>
          <w:szCs w:val="24"/>
          <w:lang w:val="fr-CA"/>
        </w:rPr>
        <w:t>Portrait physique</w:t>
      </w:r>
      <w:r>
        <w:rPr>
          <w:rFonts w:ascii="Sylfaen" w:hAnsi="Sylfaen"/>
          <w:sz w:val="24"/>
          <w:szCs w:val="24"/>
          <w:lang w:val="fr-CA"/>
        </w:rPr>
        <w:t xml:space="preserve"> : </w:t>
      </w:r>
    </w:p>
    <w:p w:rsidR="00EE44C4" w:rsidRDefault="00EE44C4" w:rsidP="0052404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L’allure : jeune, vieux, laid, sale, maladif, beau, propre, élégant…..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La corpulence : gros, grassouillet, trapu, de larges épaules…../ mince, squelettique, maigre, chétif,….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La silhouette : élancé, imposant, gigantesque, penché, cassé, bossu…..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La taille : grand, petit,  de taille moyenne, minuscule, un géant, un nain….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 xml:space="preserve">Le visage : rond, ovale, allongé, </w:t>
      </w:r>
      <w:r w:rsidR="00524044">
        <w:rPr>
          <w:rFonts w:ascii="Sylfaen" w:hAnsi="Sylfaen"/>
          <w:sz w:val="24"/>
          <w:szCs w:val="24"/>
          <w:lang w:val="fr-CA"/>
        </w:rPr>
        <w:t>joufflu</w:t>
      </w:r>
      <w:r>
        <w:rPr>
          <w:rFonts w:ascii="Sylfaen" w:hAnsi="Sylfaen"/>
          <w:sz w:val="24"/>
          <w:szCs w:val="24"/>
          <w:lang w:val="fr-CA"/>
        </w:rPr>
        <w:t>, bronzé…..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 nez : court, crochu, long, droit, retroussé….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Les yeux : en amande, enfoncés, globuleux,…</w:t>
      </w:r>
    </w:p>
    <w:p w:rsidR="00EE44C4" w:rsidRDefault="00EE44C4" w:rsidP="00EE44C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Les oreilles : décollées, en feuilles de chou…..</w:t>
      </w:r>
    </w:p>
    <w:p w:rsidR="00524044" w:rsidRDefault="00524044" w:rsidP="0052404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Les cheveux : longs, courts, hérissés, blancs, soyeux, épais, crépus, un front dégarni, un crâne chauve, …..</w:t>
      </w:r>
    </w:p>
    <w:p w:rsidR="00524044" w:rsidRDefault="00524044" w:rsidP="0052404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304800</wp:posOffset>
                </wp:positionV>
                <wp:extent cx="6591300" cy="2647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647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971B4" id="Rectangle 2" o:spid="_x0000_s1026" style="position:absolute;margin-left:-15.75pt;margin-top:24pt;width:519pt;height:20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" filled="f" strokecolor="#243f60 [1604]" strokeweight="2pt"/>
            </w:pict>
          </mc:Fallback>
        </mc:AlternateContent>
      </w:r>
      <w:r>
        <w:rPr>
          <w:rFonts w:ascii="Sylfaen" w:hAnsi="Sylfaen"/>
          <w:sz w:val="24"/>
          <w:szCs w:val="24"/>
          <w:lang w:val="fr-CA"/>
        </w:rPr>
        <w:t>Les vêtements : sales, usés, déchirés, démodés, propres, bien repassés, amples, à la mode…..</w:t>
      </w:r>
    </w:p>
    <w:p w:rsidR="00524044" w:rsidRPr="00524044" w:rsidRDefault="00524044" w:rsidP="00524044">
      <w:pPr>
        <w:rPr>
          <w:rFonts w:ascii="Sylfaen" w:hAnsi="Sylfaen"/>
          <w:b/>
          <w:bCs/>
          <w:sz w:val="24"/>
          <w:szCs w:val="24"/>
          <w:lang w:val="fr-CA"/>
        </w:rPr>
      </w:pPr>
      <w:r w:rsidRPr="00524044">
        <w:rPr>
          <w:rFonts w:ascii="Sylfaen" w:hAnsi="Sylfaen"/>
          <w:b/>
          <w:bCs/>
          <w:sz w:val="24"/>
          <w:szCs w:val="24"/>
          <w:lang w:val="fr-CA"/>
        </w:rPr>
        <w:t>Portrait moral :</w:t>
      </w:r>
    </w:p>
    <w:p w:rsidR="00524044" w:rsidRDefault="00524044" w:rsidP="0052404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 caractère : gai, ouvert, timide, inquiet, renfermé, bon caractère, autoritaire, rêveur,….</w:t>
      </w:r>
    </w:p>
    <w:p w:rsidR="00524044" w:rsidRDefault="00524044" w:rsidP="0052404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Les qualités : généreux, serviable, courageux, honnête, juste, franc, habile, soigneux, ordonné, sociable, ponctuel, adroit, débrouillard……</w:t>
      </w:r>
    </w:p>
    <w:p w:rsidR="00524044" w:rsidRDefault="00524044" w:rsidP="004326E1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Les défauts : égoiste, menteur, capricieux, coléreux, maladroit, bavard, désordonné, avare, bavard, vaniteux……</w:t>
      </w:r>
      <w:r w:rsidR="004326E1">
        <w:rPr>
          <w:rFonts w:ascii="Sylfaen" w:hAnsi="Sylfaen"/>
          <w:sz w:val="24"/>
          <w:szCs w:val="24"/>
          <w:lang w:val="fr-CA"/>
        </w:rPr>
        <w:t>Les goû</w:t>
      </w:r>
      <w:r>
        <w:rPr>
          <w:rFonts w:ascii="Sylfaen" w:hAnsi="Sylfaen"/>
          <w:sz w:val="24"/>
          <w:szCs w:val="24"/>
          <w:lang w:val="fr-CA"/>
        </w:rPr>
        <w:t>ts : aimer : lire, dessiner, écouter de la musique, se promener à la campagne, faire du sport, soigner les animaux, manger du chocolat,……</w:t>
      </w:r>
    </w:p>
    <w:p w:rsidR="00524044" w:rsidRDefault="00524044" w:rsidP="00524044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Vous devez utiliser des verbes conjugués à l’imparfait.</w:t>
      </w:r>
    </w:p>
    <w:p w:rsidR="00EF0A29" w:rsidRDefault="00524044" w:rsidP="00B80ABB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lastRenderedPageBreak/>
        <w:t xml:space="preserve">Quand vous terminez votre </w:t>
      </w:r>
      <w:r w:rsidR="00EF0A29">
        <w:rPr>
          <w:rFonts w:ascii="Sylfaen" w:hAnsi="Sylfaen"/>
          <w:sz w:val="24"/>
          <w:szCs w:val="24"/>
          <w:lang w:val="fr-CA"/>
        </w:rPr>
        <w:t xml:space="preserve">description, vous pouvez envoyer votre texte à vos maîtresses. </w:t>
      </w:r>
    </w:p>
    <w:p w:rsidR="00EF0A29" w:rsidRPr="00EF0A29" w:rsidRDefault="00EF0A29" w:rsidP="00EF0A29">
      <w:pPr>
        <w:rPr>
          <w:rFonts w:ascii="Sylfaen" w:hAnsi="Sylfaen"/>
          <w:b/>
          <w:bCs/>
          <w:sz w:val="24"/>
          <w:szCs w:val="24"/>
          <w:lang w:val="fr-CA"/>
        </w:rPr>
      </w:pPr>
      <w:r w:rsidRPr="00EF0A29">
        <w:rPr>
          <w:rFonts w:ascii="Sylfaen" w:hAnsi="Sylfaen"/>
          <w:b/>
          <w:bCs/>
          <w:sz w:val="24"/>
          <w:szCs w:val="24"/>
          <w:lang w:val="fr-CA"/>
        </w:rPr>
        <w:t xml:space="preserve">Remarque : </w:t>
      </w:r>
    </w:p>
    <w:p w:rsidR="00524044" w:rsidRDefault="00EF0A29" w:rsidP="00EF0A29">
      <w:pPr>
        <w:rPr>
          <w:rStyle w:val="2ldblah0cf64rqmha4vicd"/>
          <w:lang w:val="fr-CA"/>
        </w:rPr>
      </w:pPr>
      <w:r>
        <w:rPr>
          <w:rFonts w:ascii="Sylfaen" w:hAnsi="Sylfaen"/>
          <w:sz w:val="24"/>
          <w:szCs w:val="24"/>
          <w:lang w:val="fr-CA"/>
        </w:rPr>
        <w:t>Les élèves de CM2 A enverront le texte à Madame Rouba au courriel suivant :</w:t>
      </w:r>
      <w:r w:rsidR="00B80ABB">
        <w:rPr>
          <w:rFonts w:ascii="Sylfaen" w:hAnsi="Sylfaen"/>
          <w:sz w:val="24"/>
          <w:szCs w:val="24"/>
          <w:lang w:val="fr-CA"/>
        </w:rPr>
        <w:t xml:space="preserve"> </w:t>
      </w:r>
      <w:hyperlink r:id="rId15" w:history="1">
        <w:r w:rsidR="00B80ABB" w:rsidRPr="008F0DDE">
          <w:rPr>
            <w:rStyle w:val="Hyperlink"/>
            <w:lang w:val="fr-CA"/>
          </w:rPr>
          <w:t>rouba.jabb94@gmail.com</w:t>
        </w:r>
      </w:hyperlink>
    </w:p>
    <w:p w:rsidR="00EF0A29" w:rsidRDefault="00EF0A29" w:rsidP="00EF0A29">
      <w:pPr>
        <w:rPr>
          <w:rFonts w:ascii="Sylfaen" w:hAnsi="Sylfaen"/>
          <w:sz w:val="24"/>
          <w:szCs w:val="24"/>
          <w:lang w:val="fr-CA"/>
        </w:rPr>
      </w:pPr>
      <w:r>
        <w:rPr>
          <w:rFonts w:ascii="Sylfaen" w:hAnsi="Sylfaen"/>
          <w:sz w:val="24"/>
          <w:szCs w:val="24"/>
          <w:lang w:val="fr-CA"/>
        </w:rPr>
        <w:t xml:space="preserve">Les élèves de CM2 B enverront le texte  à Madame May au courriel suivant : </w:t>
      </w:r>
      <w:hyperlink r:id="rId16" w:history="1">
        <w:r w:rsidRPr="008F0DDE">
          <w:rPr>
            <w:rStyle w:val="Hyperlink"/>
            <w:rFonts w:ascii="Sylfaen" w:hAnsi="Sylfaen"/>
            <w:sz w:val="24"/>
            <w:szCs w:val="24"/>
            <w:lang w:val="fr-CA"/>
          </w:rPr>
          <w:t>maymn@hotmail.com</w:t>
        </w:r>
      </w:hyperlink>
    </w:p>
    <w:p w:rsidR="00EF0A29" w:rsidRDefault="00EF0A29" w:rsidP="00EF0A29">
      <w:pPr>
        <w:rPr>
          <w:rFonts w:ascii="Sylfaen" w:hAnsi="Sylfaen"/>
          <w:sz w:val="24"/>
          <w:szCs w:val="24"/>
          <w:lang w:val="fr-CA"/>
        </w:rPr>
      </w:pPr>
    </w:p>
    <w:p w:rsidR="00EF0A29" w:rsidRDefault="00EF0A29" w:rsidP="00EF0A29">
      <w:pPr>
        <w:rPr>
          <w:rFonts w:ascii="Sylfaen" w:hAnsi="Sylfaen"/>
          <w:sz w:val="24"/>
          <w:szCs w:val="24"/>
          <w:lang w:val="fr-CA"/>
        </w:rPr>
      </w:pPr>
    </w:p>
    <w:p w:rsidR="00EE44C4" w:rsidRPr="00B707B9" w:rsidRDefault="00EE44C4" w:rsidP="00EE44C4">
      <w:pPr>
        <w:rPr>
          <w:rFonts w:ascii="Sylfaen" w:hAnsi="Sylfaen"/>
          <w:sz w:val="24"/>
          <w:szCs w:val="24"/>
          <w:lang w:val="fr-CA"/>
        </w:rPr>
      </w:pPr>
    </w:p>
    <w:sectPr w:rsidR="00EE44C4" w:rsidRPr="00B70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87" w:rsidRDefault="00476687" w:rsidP="00692448">
      <w:pPr>
        <w:spacing w:after="0" w:line="240" w:lineRule="auto"/>
      </w:pPr>
      <w:r>
        <w:separator/>
      </w:r>
    </w:p>
  </w:endnote>
  <w:endnote w:type="continuationSeparator" w:id="0">
    <w:p w:rsidR="00476687" w:rsidRDefault="00476687" w:rsidP="0069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87" w:rsidRDefault="00476687" w:rsidP="00692448">
      <w:pPr>
        <w:spacing w:after="0" w:line="240" w:lineRule="auto"/>
      </w:pPr>
      <w:r>
        <w:separator/>
      </w:r>
    </w:p>
  </w:footnote>
  <w:footnote w:type="continuationSeparator" w:id="0">
    <w:p w:rsidR="00476687" w:rsidRDefault="00476687" w:rsidP="0069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345"/>
    <w:multiLevelType w:val="hybridMultilevel"/>
    <w:tmpl w:val="96CE06E0"/>
    <w:lvl w:ilvl="0" w:tplc="A844A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A62"/>
    <w:multiLevelType w:val="hybridMultilevel"/>
    <w:tmpl w:val="3A0083FC"/>
    <w:lvl w:ilvl="0" w:tplc="E72AD8B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469"/>
    <w:multiLevelType w:val="hybridMultilevel"/>
    <w:tmpl w:val="3A0083FC"/>
    <w:lvl w:ilvl="0" w:tplc="E72AD8B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5FA"/>
    <w:multiLevelType w:val="hybridMultilevel"/>
    <w:tmpl w:val="A43E7E4E"/>
    <w:lvl w:ilvl="0" w:tplc="ACD4C4D4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7ACC"/>
    <w:multiLevelType w:val="hybridMultilevel"/>
    <w:tmpl w:val="058ADCAA"/>
    <w:lvl w:ilvl="0" w:tplc="BE9874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22462"/>
    <w:multiLevelType w:val="hybridMultilevel"/>
    <w:tmpl w:val="D6622752"/>
    <w:lvl w:ilvl="0" w:tplc="7436D7A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36B9"/>
    <w:multiLevelType w:val="hybridMultilevel"/>
    <w:tmpl w:val="5B343ED8"/>
    <w:lvl w:ilvl="0" w:tplc="4EA6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B9"/>
    <w:rsid w:val="00071761"/>
    <w:rsid w:val="000A1709"/>
    <w:rsid w:val="000E6FE2"/>
    <w:rsid w:val="00145CF4"/>
    <w:rsid w:val="00290C7B"/>
    <w:rsid w:val="002F1D8C"/>
    <w:rsid w:val="004326E1"/>
    <w:rsid w:val="00476687"/>
    <w:rsid w:val="005038CD"/>
    <w:rsid w:val="00524044"/>
    <w:rsid w:val="0053030F"/>
    <w:rsid w:val="00566236"/>
    <w:rsid w:val="00586513"/>
    <w:rsid w:val="005B4338"/>
    <w:rsid w:val="005F13B3"/>
    <w:rsid w:val="00692448"/>
    <w:rsid w:val="007911C4"/>
    <w:rsid w:val="007A1B7F"/>
    <w:rsid w:val="00810E02"/>
    <w:rsid w:val="008B5D2C"/>
    <w:rsid w:val="009B0C50"/>
    <w:rsid w:val="00B707B9"/>
    <w:rsid w:val="00B80ABB"/>
    <w:rsid w:val="00CD40D5"/>
    <w:rsid w:val="00D912E2"/>
    <w:rsid w:val="00D9544F"/>
    <w:rsid w:val="00DE51F0"/>
    <w:rsid w:val="00EE44C4"/>
    <w:rsid w:val="00EF0A29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D83E1-7C63-4B7D-A31B-48B1F21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48"/>
  </w:style>
  <w:style w:type="paragraph" w:styleId="Footer">
    <w:name w:val="footer"/>
    <w:basedOn w:val="Normal"/>
    <w:link w:val="FooterChar"/>
    <w:uiPriority w:val="99"/>
    <w:unhideWhenUsed/>
    <w:rsid w:val="0069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48"/>
  </w:style>
  <w:style w:type="character" w:styleId="Hyperlink">
    <w:name w:val="Hyperlink"/>
    <w:basedOn w:val="DefaultParagraphFont"/>
    <w:uiPriority w:val="99"/>
    <w:unhideWhenUsed/>
    <w:rsid w:val="00EF0A29"/>
    <w:rPr>
      <w:color w:val="0000FF" w:themeColor="hyperlink"/>
      <w:u w:val="single"/>
    </w:rPr>
  </w:style>
  <w:style w:type="character" w:customStyle="1" w:styleId="2ldblah0cf64rqmha4vicd">
    <w:name w:val="_2ldblah0cf64rqmha4vicd"/>
    <w:basedOn w:val="DefaultParagraphFont"/>
    <w:rsid w:val="00B80ABB"/>
  </w:style>
  <w:style w:type="paragraph" w:styleId="BalloonText">
    <w:name w:val="Balloon Text"/>
    <w:basedOn w:val="Normal"/>
    <w:link w:val="BalloonTextChar"/>
    <w:uiPriority w:val="99"/>
    <w:semiHidden/>
    <w:unhideWhenUsed/>
    <w:rsid w:val="00B8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B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D9544F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44F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eRNtmrgKE&amp;t=38s" TargetMode="External"/><Relationship Id="rId13" Type="http://schemas.openxmlformats.org/officeDocument/2006/relationships/hyperlink" Target="https://www.youtube.com/watch?v=SsdfCY8fCG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VBpIrnYY6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ymn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V5Apazmk9s&amp;t=38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uba.jabb94@gmail.com" TargetMode="External"/><Relationship Id="rId10" Type="http://schemas.openxmlformats.org/officeDocument/2006/relationships/hyperlink" Target="https://www.youtube.com/watch?v=t1tQbYw7_-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gcefHveTA8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1406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10</cp:revision>
  <dcterms:created xsi:type="dcterms:W3CDTF">2020-04-21T13:32:00Z</dcterms:created>
  <dcterms:modified xsi:type="dcterms:W3CDTF">2020-04-22T17:30:00Z</dcterms:modified>
</cp:coreProperties>
</file>