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3904A2" w14:paraId="188C5E58" w14:textId="77777777" w:rsidTr="00A179D8">
        <w:trPr>
          <w:trHeight w:val="1193"/>
        </w:trPr>
        <w:tc>
          <w:tcPr>
            <w:tcW w:w="7673" w:type="dxa"/>
            <w:hideMark/>
          </w:tcPr>
          <w:p w14:paraId="59523E1C" w14:textId="77777777" w:rsidR="003904A2" w:rsidRDefault="003904A2" w:rsidP="00A179D8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Collège des Dominicaines de notre Dame de la Délivrande – Araya-</w:t>
            </w:r>
          </w:p>
          <w:p w14:paraId="4325A9EA" w14:textId="48615A00" w:rsidR="003904A2" w:rsidRDefault="003904A2" w:rsidP="002005EA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Classe : C</w:t>
            </w:r>
            <w:r w:rsidR="002005EA">
              <w:rPr>
                <w:rFonts w:ascii="Times New Roman" w:eastAsiaTheme="minorHAnsi" w:hAnsi="Times New Roman" w:cs="Times New Roman"/>
                <w:sz w:val="24"/>
                <w:szCs w:val="24"/>
              </w:rPr>
              <w:t>E1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Avril 2020 – 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14:paraId="16F44582" w14:textId="77777777" w:rsidR="003904A2" w:rsidRDefault="003904A2" w:rsidP="00A179D8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14:paraId="341B5B5A" w14:textId="77777777" w:rsidR="003904A2" w:rsidRDefault="003904A2" w:rsidP="00A179D8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4976" behindDoc="0" locked="0" layoutInCell="1" allowOverlap="1" wp14:anchorId="686D33F2" wp14:editId="6856F84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14:paraId="5C0C16DB" w14:textId="77777777" w:rsidR="00EB27BA" w:rsidRDefault="00EB27BA" w:rsidP="00EB27BA">
      <w:pPr>
        <w:ind w:left="-709"/>
      </w:pPr>
    </w:p>
    <w:p w14:paraId="6E09B8EB" w14:textId="0608113A" w:rsidR="006804BD" w:rsidRPr="006804BD" w:rsidRDefault="006804BD" w:rsidP="003D6FA5">
      <w:pPr>
        <w:tabs>
          <w:tab w:val="left" w:pos="6540"/>
        </w:tabs>
        <w:jc w:val="center"/>
        <w:rPr>
          <w:rFonts w:asciiTheme="majorBidi" w:hAnsiTheme="majorBidi" w:cstheme="majorBidi"/>
          <w:color w:val="FF0000"/>
          <w:sz w:val="40"/>
          <w:szCs w:val="40"/>
          <w:u w:val="thick"/>
        </w:rPr>
      </w:pPr>
      <w:r w:rsidRPr="006804BD">
        <w:rPr>
          <w:rFonts w:asciiTheme="majorBidi" w:hAnsiTheme="majorBidi" w:cstheme="majorBidi"/>
          <w:color w:val="FF0000"/>
          <w:sz w:val="40"/>
          <w:szCs w:val="40"/>
          <w:u w:val="thick"/>
        </w:rPr>
        <w:t>CORRECTION</w:t>
      </w:r>
    </w:p>
    <w:p w14:paraId="078B3ABD" w14:textId="2B483812" w:rsidR="00F922AD" w:rsidRPr="006804BD" w:rsidRDefault="003904A2" w:rsidP="003D6FA5">
      <w:pPr>
        <w:tabs>
          <w:tab w:val="left" w:pos="6540"/>
        </w:tabs>
        <w:jc w:val="center"/>
        <w:rPr>
          <w:rFonts w:asciiTheme="majorBidi" w:hAnsiTheme="majorBidi" w:cstheme="majorBidi"/>
          <w:color w:val="FF0000"/>
          <w:sz w:val="40"/>
          <w:szCs w:val="40"/>
          <w:u w:val="thick"/>
        </w:rPr>
      </w:pPr>
      <w:r w:rsidRPr="006804BD">
        <w:rPr>
          <w:rFonts w:asciiTheme="majorBidi" w:hAnsiTheme="majorBidi" w:cstheme="majorBidi"/>
          <w:color w:val="FF0000"/>
          <w:sz w:val="40"/>
          <w:szCs w:val="40"/>
          <w:u w:val="thick"/>
        </w:rPr>
        <w:t>Révision</w:t>
      </w:r>
    </w:p>
    <w:p w14:paraId="0AC9565C" w14:textId="2BF9397A" w:rsidR="00F922AD" w:rsidRPr="00F922AD" w:rsidRDefault="00F922AD" w:rsidP="002005EA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44"/>
          <w:szCs w:val="44"/>
          <w:u w:val="single"/>
        </w:rPr>
      </w:pPr>
      <w:r w:rsidRPr="00F922AD">
        <w:rPr>
          <w:rFonts w:asciiTheme="majorBidi" w:hAnsiTheme="majorBidi" w:cstheme="majorBidi"/>
          <w:b/>
          <w:bCs/>
          <w:sz w:val="32"/>
          <w:szCs w:val="32"/>
          <w:u w:val="single"/>
        </w:rPr>
        <w:t>Coche</w:t>
      </w: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 pour chaque animal </w:t>
      </w:r>
      <w:r w:rsidR="002005EA">
        <w:rPr>
          <w:rFonts w:asciiTheme="majorBidi" w:hAnsiTheme="majorBidi" w:cstheme="majorBidi"/>
          <w:sz w:val="32"/>
          <w:szCs w:val="32"/>
          <w:u w:val="single"/>
        </w:rPr>
        <w:t>son</w:t>
      </w: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 régime </w:t>
      </w:r>
      <w:r w:rsidR="002005EA">
        <w:rPr>
          <w:rFonts w:asciiTheme="majorBidi" w:hAnsiTheme="majorBidi" w:cstheme="majorBidi"/>
          <w:sz w:val="32"/>
          <w:szCs w:val="32"/>
          <w:u w:val="single"/>
        </w:rPr>
        <w:t xml:space="preserve">alimentaire </w:t>
      </w:r>
      <w:r w:rsidR="00467AB2">
        <w:rPr>
          <w:rFonts w:asciiTheme="majorBidi" w:hAnsiTheme="majorBidi" w:cstheme="majorBidi"/>
          <w:sz w:val="32"/>
          <w:szCs w:val="32"/>
          <w:u w:val="single"/>
        </w:rPr>
        <w:t>convenable.</w:t>
      </w:r>
    </w:p>
    <w:p w14:paraId="591883F2" w14:textId="264CB763" w:rsidR="00F922AD" w:rsidRDefault="003D6FA5" w:rsidP="003D6FA5">
      <w:pPr>
        <w:spacing w:after="0"/>
        <w:ind w:left="-284" w:firstLine="142"/>
        <w:rPr>
          <w:rFonts w:asciiTheme="majorBidi" w:hAnsiTheme="majorBidi" w:cstheme="majorBidi"/>
          <w:sz w:val="44"/>
          <w:szCs w:val="44"/>
          <w:u w:val="single"/>
        </w:rPr>
      </w:pPr>
      <w:r w:rsidRPr="003D6FA5">
        <w:rPr>
          <w:rFonts w:asciiTheme="majorBidi" w:hAnsiTheme="majorBidi" w:cstheme="majorBidi"/>
          <w:noProof/>
          <w:sz w:val="44"/>
          <w:szCs w:val="44"/>
          <w:lang w:eastAsia="fr-FR"/>
        </w:rPr>
        <w:drawing>
          <wp:inline distT="0" distB="0" distL="0" distR="0" wp14:anchorId="6940AF42" wp14:editId="6CFD2CC1">
            <wp:extent cx="6121400" cy="26657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894D" w14:textId="77777777" w:rsidR="006804BD" w:rsidRPr="006804BD" w:rsidRDefault="006804BD" w:rsidP="006804BD">
      <w:pPr>
        <w:pStyle w:val="ListParagraph"/>
        <w:spacing w:after="0"/>
        <w:rPr>
          <w:rFonts w:asciiTheme="majorBidi" w:hAnsiTheme="majorBidi" w:cstheme="majorBidi"/>
          <w:sz w:val="56"/>
          <w:szCs w:val="56"/>
          <w:u w:val="single"/>
        </w:rPr>
      </w:pPr>
    </w:p>
    <w:p w14:paraId="4A8EACE5" w14:textId="4FD7F764" w:rsidR="00F922AD" w:rsidRPr="00F922AD" w:rsidRDefault="00F922AD" w:rsidP="00F922AD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56"/>
          <w:szCs w:val="56"/>
          <w:u w:val="single"/>
        </w:rPr>
      </w:pP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A partir des images, </w:t>
      </w:r>
      <w:r w:rsidRPr="00F922AD">
        <w:rPr>
          <w:rFonts w:asciiTheme="majorBidi" w:hAnsiTheme="majorBidi" w:cstheme="majorBidi"/>
          <w:b/>
          <w:bCs/>
          <w:sz w:val="32"/>
          <w:szCs w:val="32"/>
          <w:u w:val="single"/>
        </w:rPr>
        <w:t>construis</w:t>
      </w: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F922AD">
        <w:rPr>
          <w:rFonts w:asciiTheme="majorBidi" w:hAnsiTheme="majorBidi" w:cstheme="majorBidi"/>
          <w:b/>
          <w:bCs/>
          <w:sz w:val="32"/>
          <w:szCs w:val="32"/>
          <w:u w:val="single"/>
        </w:rPr>
        <w:t>2</w:t>
      </w:r>
      <w:r w:rsidRPr="00F922AD">
        <w:rPr>
          <w:rFonts w:asciiTheme="majorBidi" w:hAnsiTheme="majorBidi" w:cstheme="majorBidi"/>
          <w:sz w:val="32"/>
          <w:szCs w:val="32"/>
          <w:u w:val="single"/>
        </w:rPr>
        <w:t xml:space="preserve"> chaînes alimentaires.</w:t>
      </w:r>
    </w:p>
    <w:p w14:paraId="71371531" w14:textId="43B2415E" w:rsidR="00F922AD" w:rsidRDefault="003D6FA5" w:rsidP="003D6FA5">
      <w:pPr>
        <w:spacing w:after="0"/>
        <w:rPr>
          <w:rFonts w:asciiTheme="majorBidi" w:hAnsiTheme="majorBidi" w:cstheme="majorBidi"/>
          <w:sz w:val="56"/>
          <w:szCs w:val="56"/>
          <w:u w:val="single"/>
        </w:rPr>
      </w:pPr>
      <w:r w:rsidRPr="003D6FA5">
        <w:rPr>
          <w:rFonts w:asciiTheme="majorBidi" w:hAnsiTheme="majorBidi" w:cstheme="majorBidi"/>
          <w:noProof/>
          <w:sz w:val="56"/>
          <w:szCs w:val="56"/>
          <w:lang w:eastAsia="fr-FR"/>
        </w:rPr>
        <w:drawing>
          <wp:inline distT="0" distB="0" distL="0" distR="0" wp14:anchorId="145573A1" wp14:editId="0E916FCA">
            <wp:extent cx="5618895" cy="2301822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95" cy="230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8E1C" w14:textId="77777777" w:rsidR="007E2032" w:rsidRDefault="007E2032" w:rsidP="003D6FA5">
      <w:pPr>
        <w:spacing w:after="0"/>
        <w:rPr>
          <w:rFonts w:asciiTheme="majorBidi" w:hAnsiTheme="majorBidi" w:cstheme="majorBidi"/>
          <w:sz w:val="56"/>
          <w:szCs w:val="56"/>
          <w:u w:val="single"/>
        </w:rPr>
      </w:pPr>
    </w:p>
    <w:p w14:paraId="2BD179ED" w14:textId="77777777" w:rsidR="007E2032" w:rsidRDefault="007E2032" w:rsidP="003D6FA5">
      <w:pPr>
        <w:spacing w:after="0"/>
        <w:rPr>
          <w:rFonts w:asciiTheme="majorBidi" w:hAnsiTheme="majorBidi" w:cstheme="majorBidi"/>
          <w:sz w:val="56"/>
          <w:szCs w:val="56"/>
          <w:u w:val="single"/>
        </w:rPr>
      </w:pPr>
    </w:p>
    <w:p w14:paraId="1E3F43F4" w14:textId="77777777" w:rsidR="007E2032" w:rsidRDefault="007E2032" w:rsidP="003D6FA5">
      <w:pPr>
        <w:spacing w:after="0"/>
        <w:rPr>
          <w:rFonts w:asciiTheme="majorBidi" w:hAnsiTheme="majorBidi" w:cstheme="majorBidi"/>
          <w:sz w:val="56"/>
          <w:szCs w:val="56"/>
          <w:u w:val="single"/>
        </w:rPr>
      </w:pPr>
    </w:p>
    <w:p w14:paraId="7C1EACB9" w14:textId="77777777" w:rsidR="007E2032" w:rsidRDefault="007E2032" w:rsidP="003D6FA5">
      <w:pPr>
        <w:spacing w:after="0"/>
        <w:rPr>
          <w:rFonts w:asciiTheme="majorBidi" w:hAnsiTheme="majorBidi" w:cstheme="majorBidi"/>
          <w:sz w:val="56"/>
          <w:szCs w:val="56"/>
          <w:u w:val="single"/>
        </w:rPr>
      </w:pPr>
    </w:p>
    <w:p w14:paraId="46E2E56B" w14:textId="2882790F" w:rsidR="00F922AD" w:rsidRDefault="00AB074C" w:rsidP="00AB074C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bookmarkStart w:id="0" w:name="_GoBack"/>
      <w:bookmarkEnd w:id="0"/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Colorie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 la pastille en </w:t>
      </w: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t>bleu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 quand l’eau est </w:t>
      </w: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t>liquide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, et en </w:t>
      </w: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jaune 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quand l’eau est </w:t>
      </w:r>
      <w:r w:rsidRPr="00AB074C">
        <w:rPr>
          <w:rFonts w:asciiTheme="majorBidi" w:hAnsiTheme="majorBidi" w:cstheme="majorBidi"/>
          <w:b/>
          <w:bCs/>
          <w:sz w:val="32"/>
          <w:szCs w:val="32"/>
          <w:u w:val="single"/>
        </w:rPr>
        <w:t>solide</w:t>
      </w:r>
      <w:r w:rsidRPr="00AB074C">
        <w:rPr>
          <w:rFonts w:asciiTheme="majorBidi" w:hAnsiTheme="majorBidi" w:cstheme="majorBidi"/>
          <w:sz w:val="32"/>
          <w:szCs w:val="32"/>
          <w:u w:val="single"/>
        </w:rPr>
        <w:t xml:space="preserve">. </w:t>
      </w:r>
    </w:p>
    <w:p w14:paraId="215ACCB5" w14:textId="4CBA0B2C" w:rsidR="00AB074C" w:rsidRDefault="003D6FA5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3D6FA5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 wp14:anchorId="5FA950F6" wp14:editId="5B4DA4D9">
            <wp:extent cx="5657850" cy="568147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29" cy="568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AC6F9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7DA016CB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01976FDF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29AB76E2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31FC90C6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414AC4A6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6C66E5C9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428A517F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4F654A2E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7BDBA6C4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3499A829" w14:textId="77777777" w:rsidR="007E2032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05D50996" w14:textId="77777777" w:rsidR="007E2032" w:rsidRPr="00AB074C" w:rsidRDefault="007E2032" w:rsidP="003D6FA5">
      <w:pPr>
        <w:spacing w:after="0"/>
        <w:rPr>
          <w:rFonts w:asciiTheme="majorBidi" w:hAnsiTheme="majorBidi" w:cstheme="majorBidi"/>
          <w:sz w:val="32"/>
          <w:szCs w:val="32"/>
          <w:u w:val="single"/>
        </w:rPr>
      </w:pPr>
    </w:p>
    <w:p w14:paraId="2ADF6597" w14:textId="4CC72D57" w:rsidR="00AB074C" w:rsidRPr="005B21BD" w:rsidRDefault="005B21BD" w:rsidP="005B21BD">
      <w:pPr>
        <w:pStyle w:val="ListParagraph"/>
        <w:numPr>
          <w:ilvl w:val="0"/>
          <w:numId w:val="10"/>
        </w:numPr>
        <w:spacing w:after="0"/>
        <w:rPr>
          <w:rFonts w:asciiTheme="majorBidi" w:hAnsiTheme="majorBidi" w:cstheme="majorBidi"/>
          <w:sz w:val="32"/>
          <w:szCs w:val="32"/>
          <w:u w:val="single"/>
        </w:rPr>
      </w:pPr>
      <w:r w:rsidRPr="005B21BD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Légende</w:t>
      </w:r>
      <w:r w:rsidRPr="005B21BD">
        <w:rPr>
          <w:rFonts w:asciiTheme="majorBidi" w:hAnsiTheme="majorBidi" w:cstheme="majorBidi"/>
          <w:sz w:val="32"/>
          <w:szCs w:val="32"/>
          <w:u w:val="single"/>
        </w:rPr>
        <w:t xml:space="preserve"> les images avec les mots suivants :</w:t>
      </w:r>
    </w:p>
    <w:p w14:paraId="71284F08" w14:textId="66C967C0" w:rsidR="005B21BD" w:rsidRPr="003B7736" w:rsidRDefault="005B21BD" w:rsidP="003B7736">
      <w:pPr>
        <w:spacing w:after="0"/>
        <w:ind w:left="-851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B7736">
        <w:rPr>
          <w:rFonts w:asciiTheme="majorBidi" w:hAnsiTheme="majorBidi" w:cstheme="majorBidi"/>
          <w:b/>
          <w:bCs/>
          <w:sz w:val="32"/>
          <w:szCs w:val="32"/>
        </w:rPr>
        <w:t>neige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rivière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mer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lac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glacier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nuage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brouillard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–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iceberg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3B7736" w:rsidRPr="003B773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B7736">
        <w:rPr>
          <w:rFonts w:asciiTheme="majorBidi" w:hAnsiTheme="majorBidi" w:cstheme="majorBidi"/>
          <w:b/>
          <w:bCs/>
          <w:sz w:val="32"/>
          <w:szCs w:val="32"/>
        </w:rPr>
        <w:t>verglas</w:t>
      </w:r>
    </w:p>
    <w:p w14:paraId="025436D7" w14:textId="72F7C864" w:rsidR="005B21BD" w:rsidRPr="005B21BD" w:rsidRDefault="003D6FA5" w:rsidP="005B21BD">
      <w:pPr>
        <w:spacing w:after="0"/>
        <w:rPr>
          <w:rFonts w:asciiTheme="majorBidi" w:hAnsiTheme="majorBidi" w:cstheme="majorBidi"/>
          <w:sz w:val="44"/>
          <w:szCs w:val="44"/>
          <w:u w:val="single"/>
        </w:rPr>
      </w:pPr>
      <w:r>
        <w:rPr>
          <w:noProof/>
          <w:lang w:eastAsia="fr-FR"/>
        </w:rPr>
        <w:drawing>
          <wp:inline distT="0" distB="0" distL="0" distR="0" wp14:anchorId="26CF88F5" wp14:editId="4403BB36">
            <wp:extent cx="5695950" cy="30713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3963" t="37085" r="28423" b="17251"/>
                    <a:stretch/>
                  </pic:blipFill>
                  <pic:spPr bwMode="auto">
                    <a:xfrm>
                      <a:off x="0" y="0"/>
                      <a:ext cx="5727106" cy="308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79D1" w14:textId="654057B8" w:rsidR="006C6380" w:rsidRDefault="003B7736" w:rsidP="003B7736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2"/>
          <w:szCs w:val="24"/>
          <w:u w:val="single"/>
        </w:rPr>
      </w:pPr>
      <w:r w:rsidRPr="003B7736">
        <w:rPr>
          <w:rFonts w:asciiTheme="majorBidi" w:hAnsiTheme="majorBidi" w:cstheme="majorBidi"/>
          <w:b/>
          <w:bCs/>
          <w:sz w:val="32"/>
          <w:szCs w:val="24"/>
          <w:u w:val="single"/>
        </w:rPr>
        <w:t>Coche</w:t>
      </w:r>
      <w:r>
        <w:rPr>
          <w:rFonts w:asciiTheme="majorBidi" w:hAnsiTheme="majorBidi" w:cstheme="majorBidi"/>
          <w:sz w:val="32"/>
          <w:szCs w:val="24"/>
          <w:u w:val="single"/>
        </w:rPr>
        <w:t xml:space="preserve"> la bonne réponse.</w:t>
      </w:r>
    </w:p>
    <w:p w14:paraId="707223DA" w14:textId="7A446ECB" w:rsidR="003B7736" w:rsidRDefault="00C15F8F" w:rsidP="003B7736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  <w:r w:rsidRPr="00C15F8F"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1DDBCBC5" wp14:editId="2DDFBAFC">
            <wp:extent cx="5638149" cy="4669983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140" cy="46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670E" w14:textId="77777777" w:rsidR="007E2032" w:rsidRDefault="007E2032" w:rsidP="003B7736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14:paraId="40C75A54" w14:textId="77777777" w:rsidR="007E2032" w:rsidRDefault="007E2032" w:rsidP="003B7736">
      <w:pPr>
        <w:jc w:val="center"/>
        <w:rPr>
          <w:rFonts w:asciiTheme="majorBidi" w:hAnsiTheme="majorBidi" w:cstheme="majorBidi"/>
          <w:sz w:val="32"/>
          <w:szCs w:val="24"/>
          <w:u w:val="single"/>
        </w:rPr>
      </w:pPr>
    </w:p>
    <w:p w14:paraId="650979DC" w14:textId="3DF52287" w:rsidR="000E175F" w:rsidRDefault="000E175F" w:rsidP="000E175F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2"/>
          <w:szCs w:val="24"/>
          <w:u w:val="single"/>
        </w:rPr>
      </w:pPr>
      <w:r w:rsidRPr="000E175F">
        <w:rPr>
          <w:rFonts w:asciiTheme="majorBidi" w:hAnsiTheme="majorBidi" w:cstheme="majorBidi"/>
          <w:b/>
          <w:bCs/>
          <w:sz w:val="32"/>
          <w:szCs w:val="24"/>
          <w:u w:val="single"/>
        </w:rPr>
        <w:lastRenderedPageBreak/>
        <w:t>Complète</w:t>
      </w:r>
      <w:r>
        <w:rPr>
          <w:rFonts w:asciiTheme="majorBidi" w:hAnsiTheme="majorBidi" w:cstheme="majorBidi"/>
          <w:sz w:val="32"/>
          <w:szCs w:val="24"/>
          <w:u w:val="single"/>
        </w:rPr>
        <w:t xml:space="preserve"> ce schéma avec les mots suivants :</w:t>
      </w:r>
    </w:p>
    <w:p w14:paraId="6026ACD4" w14:textId="1D474335" w:rsidR="000E175F" w:rsidRPr="000E175F" w:rsidRDefault="001C52C1" w:rsidP="001C52C1">
      <w:pPr>
        <w:ind w:left="360"/>
        <w:jc w:val="center"/>
        <w:rPr>
          <w:rFonts w:asciiTheme="majorBidi" w:hAnsiTheme="majorBidi" w:cstheme="majorBidi"/>
          <w:b/>
          <w:bCs/>
          <w:sz w:val="32"/>
          <w:szCs w:val="24"/>
        </w:rPr>
      </w:pPr>
      <w:r>
        <w:rPr>
          <w:rFonts w:asciiTheme="majorBidi" w:hAnsiTheme="majorBidi" w:cstheme="majorBidi"/>
          <w:b/>
          <w:bCs/>
          <w:sz w:val="32"/>
          <w:szCs w:val="24"/>
        </w:rPr>
        <w:t>E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>vaporation</w:t>
      </w:r>
      <w:r w:rsidR="000E175F">
        <w:rPr>
          <w:rFonts w:asciiTheme="majorBidi" w:hAnsiTheme="majorBidi" w:cstheme="majorBidi"/>
          <w:b/>
          <w:bCs/>
          <w:sz w:val="32"/>
          <w:szCs w:val="24"/>
        </w:rPr>
        <w:t xml:space="preserve"> –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24"/>
        </w:rPr>
        <w:t>S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>olidification</w:t>
      </w:r>
      <w:r w:rsidR="000E175F">
        <w:rPr>
          <w:rFonts w:asciiTheme="majorBidi" w:hAnsiTheme="majorBidi" w:cstheme="majorBidi"/>
          <w:b/>
          <w:bCs/>
          <w:sz w:val="32"/>
          <w:szCs w:val="24"/>
        </w:rPr>
        <w:t xml:space="preserve"> –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24"/>
        </w:rPr>
        <w:t>F</w:t>
      </w:r>
      <w:r w:rsidR="000E175F" w:rsidRPr="000E175F">
        <w:rPr>
          <w:rFonts w:asciiTheme="majorBidi" w:hAnsiTheme="majorBidi" w:cstheme="majorBidi"/>
          <w:b/>
          <w:bCs/>
          <w:sz w:val="32"/>
          <w:szCs w:val="24"/>
        </w:rPr>
        <w:t>usion</w:t>
      </w:r>
      <w:r w:rsidR="000E175F">
        <w:rPr>
          <w:rFonts w:asciiTheme="majorBidi" w:hAnsiTheme="majorBidi" w:cstheme="majorBidi"/>
          <w:b/>
          <w:bCs/>
          <w:sz w:val="32"/>
          <w:szCs w:val="24"/>
        </w:rPr>
        <w:t xml:space="preserve"> </w:t>
      </w:r>
    </w:p>
    <w:p w14:paraId="7855906F" w14:textId="1C126E70" w:rsidR="000E175F" w:rsidRDefault="00C15F8F" w:rsidP="00C15F8F">
      <w:pPr>
        <w:ind w:hanging="426"/>
        <w:jc w:val="center"/>
        <w:rPr>
          <w:rFonts w:asciiTheme="majorBidi" w:hAnsiTheme="majorBidi" w:cstheme="majorBidi"/>
          <w:sz w:val="32"/>
          <w:szCs w:val="24"/>
          <w:u w:val="single"/>
        </w:rPr>
      </w:pPr>
      <w:r w:rsidRPr="00C15F8F"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27056C2F" wp14:editId="465A49E6">
            <wp:extent cx="6443276" cy="2314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3"/>
                    <a:stretch/>
                  </pic:blipFill>
                  <pic:spPr bwMode="auto">
                    <a:xfrm>
                      <a:off x="0" y="0"/>
                      <a:ext cx="6456169" cy="231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C53DE" w14:textId="77777777" w:rsidR="00C15F8F" w:rsidRPr="00C15F8F" w:rsidRDefault="00C15F8F" w:rsidP="00C15F8F">
      <w:pPr>
        <w:pStyle w:val="ListParagraph"/>
        <w:rPr>
          <w:rFonts w:asciiTheme="majorBidi" w:hAnsiTheme="majorBidi" w:cstheme="majorBidi"/>
          <w:sz w:val="32"/>
          <w:szCs w:val="24"/>
          <w:u w:val="single"/>
        </w:rPr>
      </w:pPr>
    </w:p>
    <w:p w14:paraId="6642AE94" w14:textId="77777777" w:rsidR="00C15F8F" w:rsidRPr="00C15F8F" w:rsidRDefault="00C15F8F" w:rsidP="00C15F8F">
      <w:pPr>
        <w:pStyle w:val="ListParagraph"/>
        <w:rPr>
          <w:rFonts w:asciiTheme="majorBidi" w:hAnsiTheme="majorBidi" w:cstheme="majorBidi"/>
          <w:sz w:val="32"/>
          <w:szCs w:val="24"/>
          <w:u w:val="single"/>
        </w:rPr>
      </w:pPr>
    </w:p>
    <w:p w14:paraId="0247C302" w14:textId="77777777" w:rsidR="00C15F8F" w:rsidRPr="00C15F8F" w:rsidRDefault="00C15F8F" w:rsidP="00C15F8F">
      <w:pPr>
        <w:pStyle w:val="ListParagraph"/>
        <w:rPr>
          <w:rFonts w:asciiTheme="majorBidi" w:hAnsiTheme="majorBidi" w:cstheme="majorBidi"/>
          <w:sz w:val="32"/>
          <w:szCs w:val="24"/>
          <w:u w:val="single"/>
        </w:rPr>
      </w:pPr>
    </w:p>
    <w:p w14:paraId="7149988B" w14:textId="27304806" w:rsidR="000E175F" w:rsidRPr="000E175F" w:rsidRDefault="000E175F" w:rsidP="000E175F">
      <w:pPr>
        <w:pStyle w:val="ListParagraph"/>
        <w:numPr>
          <w:ilvl w:val="0"/>
          <w:numId w:val="10"/>
        </w:numPr>
        <w:rPr>
          <w:rFonts w:asciiTheme="majorBidi" w:hAnsiTheme="majorBidi" w:cstheme="majorBidi"/>
          <w:sz w:val="32"/>
          <w:szCs w:val="24"/>
          <w:u w:val="single"/>
        </w:rPr>
      </w:pPr>
      <w:r w:rsidRPr="00877901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Observe</w:t>
      </w:r>
      <w:r w:rsidRPr="00877901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le dessin de l’expérience, puis </w:t>
      </w:r>
      <w:r w:rsidRPr="00877901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colorie</w:t>
      </w:r>
      <w:r w:rsidRPr="00877901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les phrases correctes</w:t>
      </w:r>
      <w:r w:rsidRPr="00744591">
        <w:rPr>
          <w:rFonts w:asciiTheme="majorBidi" w:hAnsiTheme="majorBidi" w:cstheme="majorBidi"/>
          <w:sz w:val="32"/>
          <w:szCs w:val="32"/>
          <w:lang w:val="fr-CA"/>
        </w:rPr>
        <w:t>.</w:t>
      </w:r>
    </w:p>
    <w:p w14:paraId="791B110D" w14:textId="108D9EC5" w:rsidR="000E175F" w:rsidRDefault="002B2BB6" w:rsidP="002B2BB6">
      <w:pPr>
        <w:jc w:val="center"/>
        <w:rPr>
          <w:rFonts w:asciiTheme="majorBidi" w:hAnsiTheme="majorBidi" w:cstheme="majorBidi"/>
          <w:sz w:val="32"/>
          <w:szCs w:val="24"/>
        </w:rPr>
      </w:pPr>
      <w:r w:rsidRPr="002B2BB6">
        <w:rPr>
          <w:rFonts w:asciiTheme="majorBidi" w:hAnsiTheme="majorBidi" w:cstheme="majorBidi"/>
          <w:b/>
          <w:bCs/>
          <w:noProof/>
          <w:sz w:val="32"/>
          <w:szCs w:val="32"/>
          <w:lang w:eastAsia="fr-FR"/>
        </w:rPr>
        <w:drawing>
          <wp:inline distT="0" distB="0" distL="0" distR="0" wp14:anchorId="6A3CE41C" wp14:editId="42CACA3C">
            <wp:extent cx="4552950" cy="12560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t="32103" r="55492" b="51207"/>
                    <a:stretch/>
                  </pic:blipFill>
                  <pic:spPr bwMode="auto">
                    <a:xfrm>
                      <a:off x="0" y="0"/>
                      <a:ext cx="4552950" cy="125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F8F"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0D63A2E6" wp14:editId="0C862031">
            <wp:extent cx="4114800" cy="125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24FA" w14:textId="77777777" w:rsidR="007E2032" w:rsidRDefault="007E2032" w:rsidP="002B2BB6">
      <w:pPr>
        <w:jc w:val="center"/>
        <w:rPr>
          <w:rFonts w:asciiTheme="majorBidi" w:hAnsiTheme="majorBidi" w:cstheme="majorBidi"/>
          <w:sz w:val="32"/>
          <w:szCs w:val="24"/>
        </w:rPr>
      </w:pPr>
    </w:p>
    <w:p w14:paraId="6A546A34" w14:textId="77777777" w:rsidR="007E2032" w:rsidRDefault="007E2032" w:rsidP="002B2BB6">
      <w:pPr>
        <w:jc w:val="center"/>
        <w:rPr>
          <w:rFonts w:asciiTheme="majorBidi" w:hAnsiTheme="majorBidi" w:cstheme="majorBidi"/>
          <w:sz w:val="32"/>
          <w:szCs w:val="24"/>
        </w:rPr>
      </w:pPr>
    </w:p>
    <w:p w14:paraId="437B2F7F" w14:textId="77777777" w:rsidR="007E2032" w:rsidRDefault="007E2032" w:rsidP="002B2BB6">
      <w:pPr>
        <w:jc w:val="center"/>
        <w:rPr>
          <w:rFonts w:asciiTheme="majorBidi" w:hAnsiTheme="majorBidi" w:cstheme="majorBidi"/>
          <w:sz w:val="32"/>
          <w:szCs w:val="24"/>
        </w:rPr>
      </w:pPr>
    </w:p>
    <w:p w14:paraId="67D9F679" w14:textId="77777777" w:rsidR="007E2032" w:rsidRDefault="007E2032" w:rsidP="002B2BB6">
      <w:pPr>
        <w:jc w:val="center"/>
        <w:rPr>
          <w:rFonts w:asciiTheme="majorBidi" w:hAnsiTheme="majorBidi" w:cstheme="majorBidi"/>
          <w:sz w:val="32"/>
          <w:szCs w:val="24"/>
        </w:rPr>
      </w:pPr>
    </w:p>
    <w:p w14:paraId="2FD169E8" w14:textId="77777777" w:rsidR="007E2032" w:rsidRDefault="007E2032" w:rsidP="002B2BB6">
      <w:pPr>
        <w:jc w:val="center"/>
        <w:rPr>
          <w:rFonts w:asciiTheme="majorBidi" w:hAnsiTheme="majorBidi" w:cstheme="majorBidi"/>
          <w:sz w:val="32"/>
          <w:szCs w:val="24"/>
        </w:rPr>
      </w:pPr>
    </w:p>
    <w:p w14:paraId="0FD8BCFB" w14:textId="77777777" w:rsidR="007E2032" w:rsidRDefault="007E2032" w:rsidP="002B2BB6">
      <w:pPr>
        <w:jc w:val="center"/>
        <w:rPr>
          <w:rFonts w:asciiTheme="majorBidi" w:hAnsiTheme="majorBidi" w:cstheme="majorBidi"/>
          <w:sz w:val="32"/>
          <w:szCs w:val="24"/>
        </w:rPr>
      </w:pPr>
    </w:p>
    <w:p w14:paraId="4B7542C5" w14:textId="3519BFE4" w:rsidR="002B2BB6" w:rsidRDefault="002B2BB6" w:rsidP="002B2BB6">
      <w:pPr>
        <w:pStyle w:val="ListParagraph"/>
        <w:numPr>
          <w:ilvl w:val="0"/>
          <w:numId w:val="10"/>
        </w:numPr>
        <w:ind w:left="567" w:hanging="425"/>
        <w:rPr>
          <w:rFonts w:asciiTheme="majorBidi" w:hAnsiTheme="majorBidi" w:cstheme="majorBidi"/>
          <w:sz w:val="32"/>
          <w:szCs w:val="24"/>
        </w:rPr>
      </w:pPr>
      <w:r w:rsidRPr="00877901">
        <w:rPr>
          <w:rFonts w:asciiTheme="majorBidi" w:hAnsiTheme="majorBidi" w:cstheme="majorBidi"/>
          <w:b/>
          <w:bCs/>
          <w:sz w:val="32"/>
          <w:szCs w:val="32"/>
          <w:u w:val="thick"/>
        </w:rPr>
        <w:lastRenderedPageBreak/>
        <w:t>Montre</w:t>
      </w:r>
      <w:r w:rsidRPr="00877901">
        <w:rPr>
          <w:rFonts w:asciiTheme="majorBidi" w:hAnsiTheme="majorBidi" w:cstheme="majorBidi"/>
          <w:sz w:val="32"/>
          <w:szCs w:val="32"/>
          <w:u w:val="thick"/>
        </w:rPr>
        <w:t xml:space="preserve"> par une </w:t>
      </w:r>
      <w:r w:rsidRPr="00877901">
        <w:rPr>
          <w:rFonts w:asciiTheme="majorBidi" w:hAnsiTheme="majorBidi" w:cstheme="majorBidi"/>
          <w:b/>
          <w:bCs/>
          <w:sz w:val="32"/>
          <w:szCs w:val="32"/>
          <w:u w:val="thick"/>
        </w:rPr>
        <w:t>flèche rouge</w:t>
      </w:r>
      <w:r w:rsidRPr="00877901">
        <w:rPr>
          <w:rFonts w:asciiTheme="majorBidi" w:hAnsiTheme="majorBidi" w:cstheme="majorBidi"/>
          <w:sz w:val="32"/>
          <w:szCs w:val="32"/>
          <w:u w:val="thick"/>
        </w:rPr>
        <w:t xml:space="preserve"> le sens du vent</w:t>
      </w:r>
      <w:r w:rsidRPr="00AF5A0B">
        <w:rPr>
          <w:rFonts w:asciiTheme="majorBidi" w:hAnsiTheme="majorBidi" w:cstheme="majorBidi"/>
          <w:sz w:val="32"/>
          <w:szCs w:val="32"/>
        </w:rPr>
        <w:t xml:space="preserve">.            </w:t>
      </w:r>
    </w:p>
    <w:p w14:paraId="37E35589" w14:textId="4C7623F2" w:rsidR="00C15F8F" w:rsidRDefault="00C15F8F" w:rsidP="00C15F8F">
      <w:pPr>
        <w:pStyle w:val="ListParagraph"/>
        <w:ind w:left="567"/>
        <w:jc w:val="center"/>
        <w:rPr>
          <w:rFonts w:asciiTheme="majorBidi" w:hAnsiTheme="majorBidi" w:cstheme="majorBidi"/>
          <w:sz w:val="32"/>
          <w:szCs w:val="24"/>
        </w:rPr>
      </w:pPr>
      <w:r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768643D5" wp14:editId="6FEF5AAA">
            <wp:extent cx="3638550" cy="3295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13428" w14:textId="77777777" w:rsidR="00BE4B1A" w:rsidRPr="00BE4B1A" w:rsidRDefault="00BE4B1A" w:rsidP="00BE4B1A">
      <w:pPr>
        <w:pStyle w:val="ListParagraph"/>
      </w:pPr>
    </w:p>
    <w:p w14:paraId="49E853C0" w14:textId="0039D55E" w:rsidR="002B2BB6" w:rsidRPr="00472EBA" w:rsidRDefault="002B2BB6" w:rsidP="00472EBA">
      <w:pPr>
        <w:pStyle w:val="ListParagraph"/>
        <w:numPr>
          <w:ilvl w:val="0"/>
          <w:numId w:val="10"/>
        </w:numPr>
      </w:pPr>
      <w:r w:rsidRPr="00472EBA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 xml:space="preserve">Entoure </w:t>
      </w:r>
      <w:r w:rsidRPr="00472EBA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en </w:t>
      </w:r>
      <w:r w:rsidRPr="00472EBA">
        <w:rPr>
          <w:rFonts w:asciiTheme="majorBidi" w:hAnsiTheme="majorBidi" w:cstheme="majorBidi"/>
          <w:b/>
          <w:bCs/>
          <w:sz w:val="32"/>
          <w:szCs w:val="32"/>
          <w:u w:val="thick"/>
          <w:lang w:val="fr-CA"/>
        </w:rPr>
        <w:t>vert</w:t>
      </w:r>
      <w:r w:rsidRPr="00472EBA">
        <w:rPr>
          <w:rFonts w:asciiTheme="majorBidi" w:hAnsiTheme="majorBidi" w:cstheme="majorBidi"/>
          <w:sz w:val="32"/>
          <w:szCs w:val="32"/>
          <w:u w:val="thick"/>
          <w:lang w:val="fr-CA"/>
        </w:rPr>
        <w:t xml:space="preserve"> </w:t>
      </w:r>
      <w:r w:rsidRPr="00472EBA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ce </w:t>
      </w:r>
      <w:r w:rsidR="00472EBA" w:rsidRPr="00472EBA">
        <w:rPr>
          <w:rFonts w:asciiTheme="majorBidi" w:hAnsiTheme="majorBidi" w:cstheme="majorBidi"/>
          <w:bCs/>
          <w:sz w:val="28"/>
          <w:szCs w:val="28"/>
          <w:u w:val="single"/>
        </w:rPr>
        <w:t xml:space="preserve">qui </w:t>
      </w:r>
      <w:r w:rsidR="00472EBA" w:rsidRPr="00472EBA">
        <w:rPr>
          <w:rFonts w:asciiTheme="majorBidi" w:hAnsiTheme="majorBidi" w:cstheme="majorBidi"/>
          <w:b/>
          <w:sz w:val="28"/>
          <w:szCs w:val="28"/>
          <w:u w:val="single"/>
        </w:rPr>
        <w:t>servent à faire du vent</w:t>
      </w:r>
      <w:r w:rsidR="00472EBA" w:rsidRPr="00472EBA">
        <w:rPr>
          <w:u w:val="single"/>
        </w:rPr>
        <w:t xml:space="preserve"> </w:t>
      </w:r>
      <w:r w:rsidRPr="00472EBA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et en </w:t>
      </w:r>
      <w:r w:rsidRPr="00472EBA">
        <w:rPr>
          <w:rFonts w:asciiTheme="majorBidi" w:hAnsiTheme="majorBidi" w:cstheme="majorBidi"/>
          <w:b/>
          <w:bCs/>
          <w:sz w:val="32"/>
          <w:szCs w:val="32"/>
          <w:u w:val="single"/>
          <w:lang w:val="fr-CA"/>
        </w:rPr>
        <w:t xml:space="preserve">bleu </w:t>
      </w:r>
      <w:r w:rsidRPr="00472EBA">
        <w:rPr>
          <w:rFonts w:asciiTheme="majorBidi" w:hAnsiTheme="majorBidi" w:cstheme="majorBidi"/>
          <w:sz w:val="32"/>
          <w:szCs w:val="32"/>
          <w:u w:val="single"/>
          <w:lang w:val="fr-CA"/>
        </w:rPr>
        <w:t xml:space="preserve">ce </w:t>
      </w:r>
      <w:r w:rsidR="00472EBA" w:rsidRPr="00472EBA">
        <w:rPr>
          <w:rFonts w:asciiTheme="majorBidi" w:hAnsiTheme="majorBidi" w:cstheme="majorBidi"/>
          <w:bCs/>
          <w:sz w:val="28"/>
          <w:szCs w:val="28"/>
          <w:u w:val="single"/>
        </w:rPr>
        <w:t xml:space="preserve">qui </w:t>
      </w:r>
      <w:r w:rsidR="00472EBA" w:rsidRPr="00472EBA">
        <w:rPr>
          <w:rFonts w:asciiTheme="majorBidi" w:hAnsiTheme="majorBidi" w:cstheme="majorBidi"/>
          <w:b/>
          <w:sz w:val="28"/>
          <w:szCs w:val="28"/>
          <w:u w:val="single"/>
        </w:rPr>
        <w:t>fonctionnent grâce au vent</w:t>
      </w:r>
      <w:r w:rsidRPr="00472EBA">
        <w:rPr>
          <w:rFonts w:asciiTheme="majorBidi" w:hAnsiTheme="majorBidi" w:cstheme="majorBidi"/>
          <w:sz w:val="32"/>
          <w:szCs w:val="32"/>
          <w:u w:val="single"/>
          <w:lang w:val="fr-CA"/>
        </w:rPr>
        <w:t>.</w:t>
      </w:r>
    </w:p>
    <w:p w14:paraId="5B7525CB" w14:textId="13CCB640" w:rsidR="002B2BB6" w:rsidRPr="002B2BB6" w:rsidRDefault="00C15F8F" w:rsidP="002B2BB6">
      <w:pPr>
        <w:rPr>
          <w:rFonts w:asciiTheme="majorBidi" w:hAnsiTheme="majorBidi" w:cstheme="majorBidi"/>
          <w:sz w:val="32"/>
          <w:szCs w:val="24"/>
        </w:rPr>
      </w:pPr>
      <w:r>
        <w:rPr>
          <w:rFonts w:asciiTheme="majorBidi" w:hAnsiTheme="majorBidi" w:cstheme="majorBidi"/>
          <w:noProof/>
          <w:sz w:val="32"/>
          <w:szCs w:val="24"/>
          <w:lang w:eastAsia="fr-FR"/>
        </w:rPr>
        <w:drawing>
          <wp:inline distT="0" distB="0" distL="0" distR="0" wp14:anchorId="72DD239C" wp14:editId="4EF88D3B">
            <wp:extent cx="6115050" cy="1476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21EEF" w14:textId="485029F3" w:rsidR="002B2BB6" w:rsidRDefault="002B2BB6" w:rsidP="002B2BB6">
      <w:pPr>
        <w:rPr>
          <w:rFonts w:asciiTheme="majorBidi" w:hAnsiTheme="majorBidi" w:cstheme="majorBidi"/>
          <w:sz w:val="32"/>
          <w:szCs w:val="24"/>
        </w:rPr>
      </w:pPr>
    </w:p>
    <w:sectPr w:rsidR="002B2BB6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94D55B" w14:textId="77777777" w:rsidR="00171BA1" w:rsidRDefault="00171BA1" w:rsidP="00572931">
      <w:pPr>
        <w:spacing w:after="0" w:line="240" w:lineRule="auto"/>
      </w:pPr>
      <w:r>
        <w:separator/>
      </w:r>
    </w:p>
  </w:endnote>
  <w:endnote w:type="continuationSeparator" w:id="0">
    <w:p w14:paraId="43362A8A" w14:textId="77777777" w:rsidR="00171BA1" w:rsidRDefault="00171BA1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07DBB8" w14:textId="77777777" w:rsidR="00171BA1" w:rsidRDefault="00171BA1" w:rsidP="00572931">
      <w:pPr>
        <w:spacing w:after="0" w:line="240" w:lineRule="auto"/>
      </w:pPr>
      <w:r>
        <w:separator/>
      </w:r>
    </w:p>
  </w:footnote>
  <w:footnote w:type="continuationSeparator" w:id="0">
    <w:p w14:paraId="4E5C69E5" w14:textId="77777777" w:rsidR="00171BA1" w:rsidRDefault="00171BA1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D3220"/>
    <w:multiLevelType w:val="hybridMultilevel"/>
    <w:tmpl w:val="924881C8"/>
    <w:lvl w:ilvl="0" w:tplc="3E4E872A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5796560B"/>
    <w:multiLevelType w:val="hybridMultilevel"/>
    <w:tmpl w:val="5C187E90"/>
    <w:lvl w:ilvl="0" w:tplc="E190FED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32"/>
        <w:szCs w:val="5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2D1ABF"/>
    <w:multiLevelType w:val="hybridMultilevel"/>
    <w:tmpl w:val="33083B54"/>
    <w:lvl w:ilvl="0" w:tplc="5ABA250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8"/>
  </w:num>
  <w:num w:numId="5">
    <w:abstractNumId w:val="6"/>
  </w:num>
  <w:num w:numId="6">
    <w:abstractNumId w:val="10"/>
  </w:num>
  <w:num w:numId="7">
    <w:abstractNumId w:val="2"/>
  </w:num>
  <w:num w:numId="8">
    <w:abstractNumId w:val="5"/>
  </w:num>
  <w:num w:numId="9">
    <w:abstractNumId w:val="3"/>
  </w:num>
  <w:num w:numId="10">
    <w:abstractNumId w:val="7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53738"/>
    <w:rsid w:val="00062220"/>
    <w:rsid w:val="000873B2"/>
    <w:rsid w:val="000A08C1"/>
    <w:rsid w:val="000E175F"/>
    <w:rsid w:val="000E4333"/>
    <w:rsid w:val="000E7628"/>
    <w:rsid w:val="00120D58"/>
    <w:rsid w:val="00146083"/>
    <w:rsid w:val="00171BA1"/>
    <w:rsid w:val="00175D04"/>
    <w:rsid w:val="001C52C1"/>
    <w:rsid w:val="001D2BF0"/>
    <w:rsid w:val="001E67BB"/>
    <w:rsid w:val="002005EA"/>
    <w:rsid w:val="0021077B"/>
    <w:rsid w:val="002129A1"/>
    <w:rsid w:val="00244E11"/>
    <w:rsid w:val="002517D7"/>
    <w:rsid w:val="002557D3"/>
    <w:rsid w:val="00276822"/>
    <w:rsid w:val="0027711C"/>
    <w:rsid w:val="00296151"/>
    <w:rsid w:val="002A3F6C"/>
    <w:rsid w:val="002B2BB6"/>
    <w:rsid w:val="003904A2"/>
    <w:rsid w:val="00394733"/>
    <w:rsid w:val="003B7736"/>
    <w:rsid w:val="003C1ABC"/>
    <w:rsid w:val="003D6FA5"/>
    <w:rsid w:val="004507B4"/>
    <w:rsid w:val="0046033C"/>
    <w:rsid w:val="00467AB2"/>
    <w:rsid w:val="00470B6E"/>
    <w:rsid w:val="00472EBA"/>
    <w:rsid w:val="004A4516"/>
    <w:rsid w:val="004B26C1"/>
    <w:rsid w:val="004E7BFD"/>
    <w:rsid w:val="00572931"/>
    <w:rsid w:val="00591502"/>
    <w:rsid w:val="00592047"/>
    <w:rsid w:val="005B21BD"/>
    <w:rsid w:val="006804BD"/>
    <w:rsid w:val="006A3C1D"/>
    <w:rsid w:val="006C6380"/>
    <w:rsid w:val="007E2032"/>
    <w:rsid w:val="008024BC"/>
    <w:rsid w:val="00815ABE"/>
    <w:rsid w:val="00825246"/>
    <w:rsid w:val="00845937"/>
    <w:rsid w:val="00872ECA"/>
    <w:rsid w:val="00875113"/>
    <w:rsid w:val="008A1C70"/>
    <w:rsid w:val="008E40A9"/>
    <w:rsid w:val="00943B88"/>
    <w:rsid w:val="00991039"/>
    <w:rsid w:val="009F17A7"/>
    <w:rsid w:val="00A04858"/>
    <w:rsid w:val="00A076C0"/>
    <w:rsid w:val="00A3554A"/>
    <w:rsid w:val="00A36353"/>
    <w:rsid w:val="00A42D42"/>
    <w:rsid w:val="00AA1204"/>
    <w:rsid w:val="00AA5D50"/>
    <w:rsid w:val="00AA700D"/>
    <w:rsid w:val="00AB074C"/>
    <w:rsid w:val="00AB5B2B"/>
    <w:rsid w:val="00AC15EB"/>
    <w:rsid w:val="00AC2341"/>
    <w:rsid w:val="00AF35E3"/>
    <w:rsid w:val="00B402D2"/>
    <w:rsid w:val="00B42A17"/>
    <w:rsid w:val="00B43EE9"/>
    <w:rsid w:val="00B77F3F"/>
    <w:rsid w:val="00BA161B"/>
    <w:rsid w:val="00BB23A9"/>
    <w:rsid w:val="00BD7011"/>
    <w:rsid w:val="00BE4B1A"/>
    <w:rsid w:val="00BF5F04"/>
    <w:rsid w:val="00C11125"/>
    <w:rsid w:val="00C129A2"/>
    <w:rsid w:val="00C15F8F"/>
    <w:rsid w:val="00C611A8"/>
    <w:rsid w:val="00C81AF8"/>
    <w:rsid w:val="00C9463C"/>
    <w:rsid w:val="00CA4B1C"/>
    <w:rsid w:val="00CC33EC"/>
    <w:rsid w:val="00CD672F"/>
    <w:rsid w:val="00D1516D"/>
    <w:rsid w:val="00D84D21"/>
    <w:rsid w:val="00D877E1"/>
    <w:rsid w:val="00DD3FA7"/>
    <w:rsid w:val="00DE0825"/>
    <w:rsid w:val="00E30100"/>
    <w:rsid w:val="00E47BC8"/>
    <w:rsid w:val="00E50286"/>
    <w:rsid w:val="00EA4B4D"/>
    <w:rsid w:val="00EB27BA"/>
    <w:rsid w:val="00ED7057"/>
    <w:rsid w:val="00F16E18"/>
    <w:rsid w:val="00F23A8E"/>
    <w:rsid w:val="00F72697"/>
    <w:rsid w:val="00F922AD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5F856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uiPriority w:val="59"/>
    <w:rsid w:val="003904A2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E64B7-D443-4466-A6B3-174F2AF68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2020-04-23T09:54:00Z</dcterms:created>
  <dcterms:modified xsi:type="dcterms:W3CDTF">2020-04-23T11:21:00Z</dcterms:modified>
</cp:coreProperties>
</file>