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676"/>
        <w:tblW w:w="89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3"/>
        <w:gridCol w:w="1312"/>
      </w:tblGrid>
      <w:tr w:rsidR="00412D95" w:rsidTr="00412D95">
        <w:trPr>
          <w:trHeight w:val="1193"/>
        </w:trPr>
        <w:tc>
          <w:tcPr>
            <w:tcW w:w="7673" w:type="dxa"/>
            <w:hideMark/>
          </w:tcPr>
          <w:p w:rsidR="00412D95" w:rsidRDefault="00412D95" w:rsidP="00412D9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Araya-</w:t>
            </w:r>
          </w:p>
          <w:p w:rsidR="00412D95" w:rsidRDefault="00412D95" w:rsidP="00412D9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Classe : CE1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Avril 2020 – 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semaine</w:t>
            </w:r>
          </w:p>
          <w:p w:rsidR="00412D95" w:rsidRDefault="00412D95" w:rsidP="00412D9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Nom : ________________________</w:t>
            </w:r>
          </w:p>
        </w:tc>
        <w:tc>
          <w:tcPr>
            <w:tcW w:w="1312" w:type="dxa"/>
            <w:hideMark/>
          </w:tcPr>
          <w:p w:rsidR="00412D95" w:rsidRDefault="00412D95" w:rsidP="00412D9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eastAsiaTheme="minorEastAsia"/>
                <w:noProof/>
                <w:lang w:eastAsia="fr-F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</w:tr>
    </w:tbl>
    <w:p w:rsidR="00EB27BA" w:rsidRPr="00EB27BA" w:rsidRDefault="00EB27BA" w:rsidP="00EB27BA">
      <w:pPr>
        <w:rPr>
          <w:rFonts w:asciiTheme="majorBidi" w:hAnsiTheme="majorBidi" w:cstheme="majorBidi"/>
          <w:sz w:val="24"/>
          <w:u w:val="thick"/>
        </w:rPr>
      </w:pPr>
    </w:p>
    <w:p w:rsidR="00AB5B2B" w:rsidRDefault="00A61F45" w:rsidP="00AB5B2B">
      <w:pPr>
        <w:pStyle w:val="ListParagraph"/>
        <w:tabs>
          <w:tab w:val="left" w:pos="6540"/>
        </w:tabs>
        <w:ind w:left="426"/>
        <w:jc w:val="center"/>
        <w:rPr>
          <w:rFonts w:asciiTheme="majorBidi" w:hAnsiTheme="majorBidi" w:cstheme="majorBidi"/>
          <w:sz w:val="56"/>
          <w:szCs w:val="48"/>
          <w:u w:val="thick"/>
        </w:rPr>
      </w:pPr>
      <w:r>
        <w:rPr>
          <w:rFonts w:asciiTheme="majorBidi" w:hAnsiTheme="majorBidi" w:cstheme="majorBidi"/>
          <w:sz w:val="56"/>
          <w:szCs w:val="48"/>
          <w:u w:val="thick"/>
        </w:rPr>
        <w:t>Reconnaître un rectangle, un carré</w:t>
      </w:r>
    </w:p>
    <w:p w:rsidR="006846F4" w:rsidRPr="00AF6C08" w:rsidRDefault="00AB5B2B" w:rsidP="008056C2">
      <w:pPr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</w:pPr>
      <w:r w:rsidRPr="00AF6C08"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  <w:t>Voir l</w:t>
      </w:r>
      <w:r w:rsidR="008056C2"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  <w:t>a</w:t>
      </w:r>
      <w:r w:rsidRPr="00AF6C08"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  <w:t xml:space="preserve"> vidéo en ouvrant le</w:t>
      </w:r>
      <w:r w:rsidR="008741CD" w:rsidRPr="00AF6C08"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  <w:t>s</w:t>
      </w:r>
      <w:r w:rsidRPr="00AF6C08"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  <w:t xml:space="preserve"> lien</w:t>
      </w:r>
      <w:r w:rsidR="008741CD" w:rsidRPr="00AF6C08"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  <w:t>s</w:t>
      </w:r>
    </w:p>
    <w:p w:rsidR="0033781B" w:rsidRDefault="003A28A9" w:rsidP="00EF609F">
      <w:hyperlink r:id="rId9" w:history="1">
        <w:r w:rsidR="0033781B" w:rsidRPr="002A4076">
          <w:rPr>
            <w:rStyle w:val="Hyperlink"/>
          </w:rPr>
          <w:t>https://cdn.reseau-canope.fr/medias/lesfondamentaux/0233_hd.mp4</w:t>
        </w:r>
      </w:hyperlink>
      <w:r w:rsidR="0033781B">
        <w:t xml:space="preserve"> </w:t>
      </w:r>
    </w:p>
    <w:p w:rsidR="00870A82" w:rsidRPr="00AF6C08" w:rsidRDefault="00AB5B2B" w:rsidP="006846F4">
      <w:pPr>
        <w:rPr>
          <w:rFonts w:asciiTheme="majorBidi" w:eastAsia="MS Mincho" w:hAnsiTheme="majorBidi" w:cstheme="majorBidi"/>
          <w:b/>
          <w:noProof/>
          <w:color w:val="FF0000"/>
          <w:sz w:val="28"/>
          <w:szCs w:val="28"/>
        </w:rPr>
      </w:pPr>
      <w:proofErr w:type="gramStart"/>
      <w:r w:rsidRPr="00AF6C08">
        <w:rPr>
          <w:rFonts w:asciiTheme="majorBidi" w:hAnsiTheme="majorBidi" w:cstheme="majorBidi"/>
          <w:b/>
          <w:bCs/>
          <w:color w:val="FF0000"/>
          <w:sz w:val="28"/>
          <w:szCs w:val="28"/>
        </w:rPr>
        <w:t>avant</w:t>
      </w:r>
      <w:proofErr w:type="gramEnd"/>
      <w:r w:rsidRPr="00AF6C0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de faire les exercices.</w:t>
      </w:r>
    </w:p>
    <w:p w:rsidR="009300DD" w:rsidRPr="00054DA0" w:rsidRDefault="00054DA0" w:rsidP="009300D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Vrai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ou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faux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.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Colorie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la bonne réponse</w:t>
      </w:r>
      <w:r w:rsidR="00AF6C08" w:rsidRPr="00FF4506">
        <w:rPr>
          <w:rFonts w:asciiTheme="majorBidi" w:hAnsiTheme="majorBidi" w:cstheme="majorBidi"/>
          <w:sz w:val="32"/>
          <w:szCs w:val="32"/>
          <w:u w:val="single"/>
        </w:rPr>
        <w:t>.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054DA0" w:rsidRPr="00054DA0" w:rsidRDefault="00054DA0" w:rsidP="00054DA0">
      <w:pPr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38FDBBAA" wp14:editId="75BDEAB9">
            <wp:extent cx="5543550" cy="136983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5518" t="26292" r="34180" b="55996"/>
                    <a:stretch/>
                  </pic:blipFill>
                  <pic:spPr bwMode="auto">
                    <a:xfrm>
                      <a:off x="0" y="0"/>
                      <a:ext cx="5647934" cy="1395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506" w:rsidRPr="00054DA0" w:rsidRDefault="00054DA0" w:rsidP="00054DA0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color w:val="00B050"/>
          <w:sz w:val="40"/>
          <w:szCs w:val="40"/>
          <w:u w:val="single"/>
        </w:rPr>
      </w:pP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Colorie 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les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carrés</w:t>
      </w:r>
      <w:r w:rsidR="00EF609F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en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rouge</w:t>
      </w:r>
      <w:r w:rsidR="00EF609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et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les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rectangles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en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bleu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>.</w:t>
      </w:r>
    </w:p>
    <w:p w:rsidR="00054DA0" w:rsidRDefault="00054DA0" w:rsidP="00054DA0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799104" cy="2436763"/>
            <wp:effectExtent l="0" t="0" r="0" b="1905"/>
            <wp:docPr id="3" name="Picture 3" descr="https://www.i-profs.fr/Fiches/images-fiches/ce1/geometrie-mesures/ce1-exercices-carre-rectangle-triangle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-profs.fr/Fiches/images-fiches/ce1/geometrie-mesures/ce1-exercices-carre-rectangle-triangle-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4" t="22310" r="5948" b="38392"/>
                    <a:stretch/>
                  </pic:blipFill>
                  <pic:spPr bwMode="auto">
                    <a:xfrm>
                      <a:off x="0" y="0"/>
                      <a:ext cx="3813870" cy="244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DA0" w:rsidRPr="00054DA0" w:rsidRDefault="00054DA0" w:rsidP="00054DA0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color w:val="00B050"/>
          <w:sz w:val="40"/>
          <w:szCs w:val="40"/>
          <w:u w:val="single"/>
        </w:rPr>
      </w:pP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Mets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une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croix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dans la bonne case </w:t>
      </w:r>
      <w:r>
        <w:rPr>
          <w:rFonts w:asciiTheme="majorBidi" w:hAnsiTheme="majorBidi" w:cstheme="majorBidi"/>
          <w:sz w:val="32"/>
          <w:szCs w:val="32"/>
          <w:u w:val="single"/>
        </w:rPr>
        <w:t>et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écris 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le </w:t>
      </w:r>
      <w:r w:rsidRPr="00054DA0">
        <w:rPr>
          <w:rFonts w:asciiTheme="majorBidi" w:hAnsiTheme="majorBidi" w:cstheme="majorBidi"/>
          <w:b/>
          <w:bCs/>
          <w:sz w:val="32"/>
          <w:szCs w:val="32"/>
          <w:u w:val="single"/>
        </w:rPr>
        <w:t>nom</w:t>
      </w:r>
      <w:r w:rsidRPr="00054DA0">
        <w:rPr>
          <w:rFonts w:asciiTheme="majorBidi" w:hAnsiTheme="majorBidi" w:cstheme="majorBidi"/>
          <w:sz w:val="32"/>
          <w:szCs w:val="32"/>
          <w:u w:val="single"/>
        </w:rPr>
        <w:t xml:space="preserve"> du polygone.</w:t>
      </w:r>
    </w:p>
    <w:p w:rsidR="00D2730B" w:rsidRDefault="00054DA0" w:rsidP="00D2730B">
      <w:pPr>
        <w:pStyle w:val="ListParagraph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4966197B" wp14:editId="48B3F4A3">
            <wp:extent cx="4853654" cy="16383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4741" t="42067" r="25934" b="28321"/>
                    <a:stretch/>
                  </pic:blipFill>
                  <pic:spPr bwMode="auto">
                    <a:xfrm>
                      <a:off x="0" y="0"/>
                      <a:ext cx="4880975" cy="1647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30B" w:rsidRPr="00D2730B" w:rsidRDefault="00D2730B" w:rsidP="00D2730B">
      <w:pPr>
        <w:pStyle w:val="Textbody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  <w:u w:val="single"/>
        </w:rPr>
      </w:pPr>
      <w:r w:rsidRPr="00D2730B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Complète</w:t>
      </w:r>
      <w:r w:rsidRPr="00D2730B">
        <w:rPr>
          <w:rFonts w:asciiTheme="majorBidi" w:hAnsiTheme="majorBidi" w:cstheme="majorBidi"/>
          <w:sz w:val="32"/>
          <w:szCs w:val="32"/>
          <w:u w:val="single"/>
        </w:rPr>
        <w:t xml:space="preserve"> chaque série de nombres :</w:t>
      </w:r>
    </w:p>
    <w:p w:rsidR="00D2730B" w:rsidRDefault="00D2730B" w:rsidP="00D2730B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2730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Remarque : </w:t>
      </w:r>
    </w:p>
    <w:p w:rsidR="00D2730B" w:rsidRPr="00D2730B" w:rsidRDefault="00D2730B" w:rsidP="00D2730B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2730B">
        <w:rPr>
          <w:rFonts w:asciiTheme="majorBidi" w:hAnsiTheme="majorBidi" w:cstheme="majorBidi"/>
          <w:sz w:val="28"/>
          <w:szCs w:val="28"/>
        </w:rPr>
        <w:t xml:space="preserve">Pour ajouter </w:t>
      </w:r>
      <w:r w:rsidRPr="00C97C5B">
        <w:rPr>
          <w:rFonts w:asciiTheme="majorBidi" w:hAnsiTheme="majorBidi" w:cstheme="majorBidi"/>
          <w:b/>
          <w:bCs/>
          <w:color w:val="0070C0"/>
          <w:sz w:val="28"/>
          <w:szCs w:val="28"/>
        </w:rPr>
        <w:t>1</w:t>
      </w:r>
      <w:r w:rsidRPr="00D2730B">
        <w:rPr>
          <w:rFonts w:asciiTheme="majorBidi" w:hAnsiTheme="majorBidi" w:cstheme="majorBidi"/>
          <w:sz w:val="28"/>
          <w:szCs w:val="28"/>
        </w:rPr>
        <w:t xml:space="preserve">, j’augmente de 1 le chiffre des </w:t>
      </w:r>
      <w:r w:rsidRPr="00C97C5B">
        <w:rPr>
          <w:rFonts w:asciiTheme="majorBidi" w:hAnsiTheme="majorBidi" w:cstheme="majorBidi"/>
          <w:b/>
          <w:bCs/>
          <w:color w:val="0070C0"/>
          <w:sz w:val="28"/>
          <w:szCs w:val="28"/>
        </w:rPr>
        <w:t>unités</w:t>
      </w:r>
      <w:r w:rsidRPr="00D2730B">
        <w:rPr>
          <w:rFonts w:asciiTheme="majorBidi" w:hAnsiTheme="majorBidi" w:cstheme="majorBidi"/>
          <w:sz w:val="28"/>
          <w:szCs w:val="28"/>
        </w:rPr>
        <w:t>.</w:t>
      </w:r>
    </w:p>
    <w:p w:rsidR="00D2730B" w:rsidRPr="00D2730B" w:rsidRDefault="00D2730B" w:rsidP="00D2730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730B">
        <w:rPr>
          <w:rFonts w:asciiTheme="majorBidi" w:hAnsiTheme="majorBidi" w:cstheme="majorBidi"/>
          <w:sz w:val="28"/>
          <w:szCs w:val="28"/>
        </w:rPr>
        <w:t xml:space="preserve">Pour ajouter </w:t>
      </w:r>
      <w:r w:rsidRPr="00D2730B">
        <w:rPr>
          <w:rFonts w:asciiTheme="majorBidi" w:hAnsiTheme="majorBidi" w:cstheme="majorBidi"/>
          <w:b/>
          <w:bCs/>
          <w:color w:val="FF0000"/>
          <w:sz w:val="28"/>
          <w:szCs w:val="28"/>
        </w:rPr>
        <w:t>10</w:t>
      </w:r>
      <w:r w:rsidRPr="00D2730B">
        <w:rPr>
          <w:rFonts w:asciiTheme="majorBidi" w:hAnsiTheme="majorBidi" w:cstheme="majorBidi"/>
          <w:sz w:val="28"/>
          <w:szCs w:val="28"/>
        </w:rPr>
        <w:t xml:space="preserve">, j’augmente de 1 le chiffre des </w:t>
      </w:r>
      <w:r w:rsidRPr="00D2730B">
        <w:rPr>
          <w:rFonts w:asciiTheme="majorBidi" w:hAnsiTheme="majorBidi" w:cstheme="majorBidi"/>
          <w:b/>
          <w:bCs/>
          <w:color w:val="FF0000"/>
          <w:sz w:val="28"/>
          <w:szCs w:val="28"/>
        </w:rPr>
        <w:t>dizaines</w:t>
      </w:r>
      <w:r w:rsidRPr="00D2730B">
        <w:rPr>
          <w:rFonts w:asciiTheme="majorBidi" w:hAnsiTheme="majorBidi" w:cstheme="majorBidi"/>
          <w:sz w:val="28"/>
          <w:szCs w:val="28"/>
        </w:rPr>
        <w:t>.</w:t>
      </w:r>
    </w:p>
    <w:p w:rsidR="00D2730B" w:rsidRDefault="00D2730B" w:rsidP="00D2730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730B">
        <w:rPr>
          <w:rFonts w:asciiTheme="majorBidi" w:hAnsiTheme="majorBidi" w:cstheme="majorBidi"/>
          <w:sz w:val="28"/>
          <w:szCs w:val="28"/>
        </w:rPr>
        <w:t xml:space="preserve">Pour ajouter </w:t>
      </w:r>
      <w:r w:rsidRPr="00D2730B">
        <w:rPr>
          <w:rFonts w:asciiTheme="majorBidi" w:hAnsiTheme="majorBidi" w:cstheme="majorBidi"/>
          <w:b/>
          <w:bCs/>
          <w:color w:val="00B050"/>
          <w:sz w:val="28"/>
          <w:szCs w:val="28"/>
        </w:rPr>
        <w:t>100</w:t>
      </w:r>
      <w:r w:rsidRPr="00D2730B">
        <w:rPr>
          <w:rFonts w:asciiTheme="majorBidi" w:hAnsiTheme="majorBidi" w:cstheme="majorBidi"/>
          <w:sz w:val="28"/>
          <w:szCs w:val="28"/>
        </w:rPr>
        <w:t>, j’augmente de 1 le chiffre des</w:t>
      </w:r>
      <w:r w:rsidRPr="00D2730B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D2730B">
        <w:rPr>
          <w:rFonts w:asciiTheme="majorBidi" w:hAnsiTheme="majorBidi" w:cstheme="majorBidi"/>
          <w:b/>
          <w:bCs/>
          <w:color w:val="00B050"/>
          <w:sz w:val="28"/>
          <w:szCs w:val="28"/>
        </w:rPr>
        <w:t>centaines</w:t>
      </w:r>
      <w:r w:rsidRPr="00D2730B">
        <w:rPr>
          <w:rFonts w:asciiTheme="majorBidi" w:hAnsiTheme="majorBidi" w:cstheme="majorBidi"/>
          <w:sz w:val="28"/>
          <w:szCs w:val="28"/>
        </w:rPr>
        <w:t>.</w:t>
      </w:r>
    </w:p>
    <w:tbl>
      <w:tblPr>
        <w:tblW w:w="9969" w:type="dxa"/>
        <w:tblInd w:w="-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209"/>
        <w:gridCol w:w="1211"/>
        <w:gridCol w:w="209"/>
        <w:gridCol w:w="1487"/>
        <w:gridCol w:w="209"/>
        <w:gridCol w:w="1487"/>
        <w:gridCol w:w="209"/>
        <w:gridCol w:w="1763"/>
        <w:gridCol w:w="209"/>
        <w:gridCol w:w="1763"/>
      </w:tblGrid>
      <w:tr w:rsidR="00D2730B" w:rsidTr="00D2730B">
        <w:trPr>
          <w:trHeight w:val="493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 en 1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 en 1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10 en 10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10 en 10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100 en 100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 100 en 100</w:t>
            </w:r>
          </w:p>
        </w:tc>
      </w:tr>
      <w:tr w:rsidR="00D2730B" w:rsidTr="00D2730B">
        <w:trPr>
          <w:trHeight w:val="194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18</w:t>
            </w:r>
            <w:r w:rsidRPr="00C97C5B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5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97C5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2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730B" w:rsidTr="00D2730B">
        <w:trPr>
          <w:trHeight w:val="194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18</w:t>
            </w:r>
            <w:r w:rsidRPr="00C97C5B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6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97C5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3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3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730B" w:rsidTr="00D2730B">
        <w:trPr>
          <w:trHeight w:val="206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18</w:t>
            </w:r>
            <w:r w:rsidRPr="00C97C5B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7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C97C5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4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730B" w:rsidTr="00D2730B">
        <w:trPr>
          <w:trHeight w:val="194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730B" w:rsidTr="00D2730B">
        <w:trPr>
          <w:trHeight w:val="194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C97C5B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0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C97C5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7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4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03</w:t>
            </w:r>
          </w:p>
        </w:tc>
      </w:tr>
      <w:tr w:rsidR="00D2730B" w:rsidTr="00D2730B">
        <w:trPr>
          <w:trHeight w:val="194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C97C5B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1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C97C5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8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5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03</w:t>
            </w:r>
          </w:p>
        </w:tc>
      </w:tr>
      <w:tr w:rsidR="00D2730B" w:rsidTr="00D2730B">
        <w:trPr>
          <w:trHeight w:val="206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C97C5B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2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C97C5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9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30B" w:rsidRPr="00D2730B" w:rsidRDefault="00D2730B" w:rsidP="00DF72A2">
            <w:pPr>
              <w:pStyle w:val="TableContents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730B">
              <w:rPr>
                <w:rFonts w:asciiTheme="majorBidi" w:hAnsiTheme="majorBidi" w:cstheme="majorBidi"/>
                <w:color w:val="00B050"/>
                <w:sz w:val="28"/>
                <w:szCs w:val="28"/>
              </w:rPr>
              <w:t>6</w:t>
            </w:r>
            <w:r w:rsidRPr="00D2730B">
              <w:rPr>
                <w:rFonts w:asciiTheme="majorBidi" w:hAnsiTheme="majorBidi" w:cstheme="majorBidi"/>
                <w:sz w:val="28"/>
                <w:szCs w:val="28"/>
              </w:rPr>
              <w:t>03</w:t>
            </w:r>
          </w:p>
        </w:tc>
      </w:tr>
    </w:tbl>
    <w:p w:rsidR="00D2730B" w:rsidRPr="00C97C5B" w:rsidRDefault="00D2730B" w:rsidP="00C97C5B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:rsidR="00E01997" w:rsidRPr="00D2730B" w:rsidRDefault="00E01997" w:rsidP="00D2730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412D9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Travail sur le fichier : </w:t>
      </w:r>
    </w:p>
    <w:p w:rsidR="00E01997" w:rsidRDefault="00E01997" w:rsidP="00E01997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E01997">
        <w:rPr>
          <w:rFonts w:asciiTheme="majorBidi" w:hAnsiTheme="majorBidi" w:cstheme="majorBidi"/>
          <w:sz w:val="32"/>
          <w:szCs w:val="32"/>
        </w:rPr>
        <w:t>Faire les fiches 6</w:t>
      </w:r>
      <w:r w:rsidR="00D2730B">
        <w:rPr>
          <w:rFonts w:asciiTheme="majorBidi" w:hAnsiTheme="majorBidi" w:cstheme="majorBidi"/>
          <w:sz w:val="32"/>
          <w:szCs w:val="32"/>
        </w:rPr>
        <w:t>9</w:t>
      </w:r>
      <w:r w:rsidRPr="00E01997">
        <w:rPr>
          <w:rFonts w:asciiTheme="majorBidi" w:hAnsiTheme="majorBidi" w:cstheme="majorBidi"/>
          <w:sz w:val="32"/>
          <w:szCs w:val="32"/>
        </w:rPr>
        <w:t xml:space="preserve"> – </w:t>
      </w:r>
      <w:r w:rsidR="00D2730B">
        <w:rPr>
          <w:rFonts w:asciiTheme="majorBidi" w:hAnsiTheme="majorBidi" w:cstheme="majorBidi"/>
          <w:sz w:val="32"/>
          <w:szCs w:val="32"/>
        </w:rPr>
        <w:t>70</w:t>
      </w:r>
      <w:r w:rsidRPr="00E01997">
        <w:rPr>
          <w:rFonts w:asciiTheme="majorBidi" w:hAnsiTheme="majorBidi" w:cstheme="majorBidi"/>
          <w:sz w:val="32"/>
          <w:szCs w:val="32"/>
        </w:rPr>
        <w:t xml:space="preserve"> – </w:t>
      </w:r>
      <w:r w:rsidR="00D2730B">
        <w:rPr>
          <w:rFonts w:asciiTheme="majorBidi" w:hAnsiTheme="majorBidi" w:cstheme="majorBidi"/>
          <w:sz w:val="32"/>
          <w:szCs w:val="32"/>
        </w:rPr>
        <w:t>71</w:t>
      </w:r>
      <w:r w:rsidRPr="00E01997">
        <w:rPr>
          <w:rFonts w:asciiTheme="majorBidi" w:hAnsiTheme="majorBidi" w:cstheme="majorBidi"/>
          <w:sz w:val="32"/>
          <w:szCs w:val="32"/>
        </w:rPr>
        <w:t>.</w:t>
      </w:r>
    </w:p>
    <w:p w:rsidR="00C97C5B" w:rsidRPr="00C97C5B" w:rsidRDefault="008056C2" w:rsidP="00C97C5B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056C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Si tu aimes, tu peux ouvrir ces liens 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: </w:t>
      </w:r>
      <w:r w:rsidR="00C97C5B" w:rsidRPr="00C97C5B">
        <w:rPr>
          <w:rFonts w:asciiTheme="majorBidi" w:hAnsiTheme="majorBidi" w:cstheme="majorBidi"/>
          <w:b/>
          <w:bCs/>
          <w:sz w:val="32"/>
          <w:szCs w:val="32"/>
          <w:u w:val="single"/>
        </w:rPr>
        <w:t>Des jeux en ligne pour s’entraîner :</w:t>
      </w:r>
    </w:p>
    <w:p w:rsidR="00C97C5B" w:rsidRPr="008056C2" w:rsidRDefault="003A28A9" w:rsidP="00C97C5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hyperlink r:id="rId15" w:history="1">
        <w:r w:rsidR="00C97C5B" w:rsidRPr="008056C2">
          <w:rPr>
            <w:rStyle w:val="Hyperlink"/>
            <w:sz w:val="28"/>
            <w:szCs w:val="28"/>
          </w:rPr>
          <w:t>https://www.logicieleducatif.fr/math/numeration/numer1.php</w:t>
        </w:r>
      </w:hyperlink>
      <w:r w:rsidR="00C97C5B" w:rsidRPr="008056C2">
        <w:rPr>
          <w:sz w:val="28"/>
          <w:szCs w:val="28"/>
        </w:rPr>
        <w:t xml:space="preserve"> </w:t>
      </w:r>
    </w:p>
    <w:p w:rsidR="000B3BFC" w:rsidRPr="008056C2" w:rsidRDefault="000B3BFC" w:rsidP="000B3BFC">
      <w:pPr>
        <w:rPr>
          <w:sz w:val="28"/>
          <w:szCs w:val="28"/>
        </w:rPr>
      </w:pPr>
      <w:r w:rsidRPr="008056C2">
        <w:rPr>
          <w:rFonts w:asciiTheme="majorBidi" w:hAnsiTheme="majorBidi" w:cstheme="majorBidi"/>
          <w:sz w:val="28"/>
          <w:szCs w:val="28"/>
        </w:rPr>
        <w:t xml:space="preserve"> </w:t>
      </w:r>
      <w:hyperlink r:id="rId16" w:history="1">
        <w:r w:rsidR="00B274AF" w:rsidRPr="008056C2">
          <w:rPr>
            <w:rStyle w:val="Hyperlink"/>
            <w:sz w:val="28"/>
            <w:szCs w:val="28"/>
          </w:rPr>
          <w:t>https://www.jeuxpedago.com/jeux-math-ce1-cm1-centaines-dizaines-et-unites-niv-2-_pageid623.html</w:t>
        </w:r>
      </w:hyperlink>
    </w:p>
    <w:p w:rsidR="00B274AF" w:rsidRDefault="00B274AF" w:rsidP="000B3BFC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B274AF" w:rsidSect="00C611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A9" w:rsidRDefault="003A28A9" w:rsidP="00572931">
      <w:pPr>
        <w:spacing w:after="0" w:line="240" w:lineRule="auto"/>
      </w:pPr>
      <w:r>
        <w:separator/>
      </w:r>
    </w:p>
  </w:endnote>
  <w:endnote w:type="continuationSeparator" w:id="0">
    <w:p w:rsidR="003A28A9" w:rsidRDefault="003A28A9" w:rsidP="005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9" w:rsidRDefault="004976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9" w:rsidRDefault="004976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9" w:rsidRDefault="00497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A9" w:rsidRDefault="003A28A9" w:rsidP="00572931">
      <w:pPr>
        <w:spacing w:after="0" w:line="240" w:lineRule="auto"/>
      </w:pPr>
      <w:r>
        <w:separator/>
      </w:r>
    </w:p>
  </w:footnote>
  <w:footnote w:type="continuationSeparator" w:id="0">
    <w:p w:rsidR="003A28A9" w:rsidRDefault="003A28A9" w:rsidP="005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9" w:rsidRDefault="00497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9" w:rsidRDefault="00497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9" w:rsidRDefault="00497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A21B3"/>
    <w:multiLevelType w:val="hybridMultilevel"/>
    <w:tmpl w:val="4D4A7D6C"/>
    <w:lvl w:ilvl="0" w:tplc="FBA8FF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09D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3ED"/>
    <w:multiLevelType w:val="hybridMultilevel"/>
    <w:tmpl w:val="5CE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F31"/>
    <w:multiLevelType w:val="hybridMultilevel"/>
    <w:tmpl w:val="682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6F0C"/>
    <w:multiLevelType w:val="hybridMultilevel"/>
    <w:tmpl w:val="DFB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30D0"/>
    <w:multiLevelType w:val="hybridMultilevel"/>
    <w:tmpl w:val="40FA34DE"/>
    <w:lvl w:ilvl="0" w:tplc="90045D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D34BE"/>
    <w:multiLevelType w:val="hybridMultilevel"/>
    <w:tmpl w:val="F170D82A"/>
    <w:lvl w:ilvl="0" w:tplc="27D0DCAA">
      <w:start w:val="5"/>
      <w:numFmt w:val="decimal"/>
      <w:lvlText w:val="%1-"/>
      <w:lvlJc w:val="left"/>
      <w:pPr>
        <w:ind w:left="1866" w:hanging="144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391E"/>
    <w:multiLevelType w:val="hybridMultilevel"/>
    <w:tmpl w:val="2DB838E8"/>
    <w:lvl w:ilvl="0" w:tplc="5C301D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F2E2D92"/>
    <w:multiLevelType w:val="hybridMultilevel"/>
    <w:tmpl w:val="FF96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D052E"/>
    <w:multiLevelType w:val="hybridMultilevel"/>
    <w:tmpl w:val="A562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3B8"/>
    <w:multiLevelType w:val="hybridMultilevel"/>
    <w:tmpl w:val="42A4ED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D53A10"/>
    <w:multiLevelType w:val="hybridMultilevel"/>
    <w:tmpl w:val="EF7AB4BE"/>
    <w:lvl w:ilvl="0" w:tplc="4F502D9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16DA2"/>
    <w:multiLevelType w:val="hybridMultilevel"/>
    <w:tmpl w:val="8E04960E"/>
    <w:lvl w:ilvl="0" w:tplc="8ADA4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A0D"/>
    <w:multiLevelType w:val="hybridMultilevel"/>
    <w:tmpl w:val="45789C94"/>
    <w:lvl w:ilvl="0" w:tplc="262E2E6C">
      <w:start w:val="1"/>
      <w:numFmt w:val="decimal"/>
      <w:lvlText w:val="%1-"/>
      <w:lvlJc w:val="left"/>
      <w:pPr>
        <w:ind w:left="1866" w:hanging="144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EC3E0E"/>
    <w:multiLevelType w:val="hybridMultilevel"/>
    <w:tmpl w:val="8654D6CE"/>
    <w:lvl w:ilvl="0" w:tplc="1BE0BFA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020337"/>
    <w:rsid w:val="00037A38"/>
    <w:rsid w:val="00053738"/>
    <w:rsid w:val="00054DA0"/>
    <w:rsid w:val="00062220"/>
    <w:rsid w:val="000873B2"/>
    <w:rsid w:val="000A08C1"/>
    <w:rsid w:val="000B3BFC"/>
    <w:rsid w:val="000E4333"/>
    <w:rsid w:val="000E7628"/>
    <w:rsid w:val="00120D58"/>
    <w:rsid w:val="00175D04"/>
    <w:rsid w:val="001A6A3A"/>
    <w:rsid w:val="001E67BB"/>
    <w:rsid w:val="0021077B"/>
    <w:rsid w:val="00244E11"/>
    <w:rsid w:val="002517D7"/>
    <w:rsid w:val="002947FD"/>
    <w:rsid w:val="00296151"/>
    <w:rsid w:val="002A3F6C"/>
    <w:rsid w:val="0033781B"/>
    <w:rsid w:val="00386827"/>
    <w:rsid w:val="00394733"/>
    <w:rsid w:val="003A28A9"/>
    <w:rsid w:val="003C1ABC"/>
    <w:rsid w:val="00412D95"/>
    <w:rsid w:val="004507B4"/>
    <w:rsid w:val="0046033C"/>
    <w:rsid w:val="00470B6E"/>
    <w:rsid w:val="00497619"/>
    <w:rsid w:val="004A4516"/>
    <w:rsid w:val="004B26C1"/>
    <w:rsid w:val="004E3109"/>
    <w:rsid w:val="004E7BFD"/>
    <w:rsid w:val="00521183"/>
    <w:rsid w:val="00572931"/>
    <w:rsid w:val="00591502"/>
    <w:rsid w:val="00592047"/>
    <w:rsid w:val="005E5117"/>
    <w:rsid w:val="00617BE2"/>
    <w:rsid w:val="006846F4"/>
    <w:rsid w:val="006A3C1D"/>
    <w:rsid w:val="006B2132"/>
    <w:rsid w:val="006C6380"/>
    <w:rsid w:val="006C74A4"/>
    <w:rsid w:val="006E6C72"/>
    <w:rsid w:val="006E6F16"/>
    <w:rsid w:val="006F5203"/>
    <w:rsid w:val="0070103A"/>
    <w:rsid w:val="0073718D"/>
    <w:rsid w:val="00747C48"/>
    <w:rsid w:val="00766087"/>
    <w:rsid w:val="008024BC"/>
    <w:rsid w:val="008056C2"/>
    <w:rsid w:val="00815ABE"/>
    <w:rsid w:val="00845937"/>
    <w:rsid w:val="00870A82"/>
    <w:rsid w:val="00872ECA"/>
    <w:rsid w:val="008741CD"/>
    <w:rsid w:val="00875113"/>
    <w:rsid w:val="00880076"/>
    <w:rsid w:val="00891937"/>
    <w:rsid w:val="008A1C70"/>
    <w:rsid w:val="008E40A9"/>
    <w:rsid w:val="009300DD"/>
    <w:rsid w:val="00937DE7"/>
    <w:rsid w:val="00941145"/>
    <w:rsid w:val="00943B88"/>
    <w:rsid w:val="00991039"/>
    <w:rsid w:val="00A076C0"/>
    <w:rsid w:val="00A3554A"/>
    <w:rsid w:val="00A42D42"/>
    <w:rsid w:val="00A61F45"/>
    <w:rsid w:val="00AA10B1"/>
    <w:rsid w:val="00AA5D50"/>
    <w:rsid w:val="00AA700D"/>
    <w:rsid w:val="00AB5B2B"/>
    <w:rsid w:val="00AD2A92"/>
    <w:rsid w:val="00AF33BE"/>
    <w:rsid w:val="00AF35E3"/>
    <w:rsid w:val="00AF6C08"/>
    <w:rsid w:val="00B272D2"/>
    <w:rsid w:val="00B274AF"/>
    <w:rsid w:val="00B402D2"/>
    <w:rsid w:val="00B42A17"/>
    <w:rsid w:val="00B43EE9"/>
    <w:rsid w:val="00B46559"/>
    <w:rsid w:val="00B77F3F"/>
    <w:rsid w:val="00BA161B"/>
    <w:rsid w:val="00BF5F04"/>
    <w:rsid w:val="00C11125"/>
    <w:rsid w:val="00C611A8"/>
    <w:rsid w:val="00C81AF8"/>
    <w:rsid w:val="00C92FB4"/>
    <w:rsid w:val="00C9463C"/>
    <w:rsid w:val="00C948FB"/>
    <w:rsid w:val="00C97C5B"/>
    <w:rsid w:val="00CA4B1C"/>
    <w:rsid w:val="00CC33EC"/>
    <w:rsid w:val="00D21CA4"/>
    <w:rsid w:val="00D2730B"/>
    <w:rsid w:val="00D837EA"/>
    <w:rsid w:val="00D84D21"/>
    <w:rsid w:val="00D877E1"/>
    <w:rsid w:val="00DE0825"/>
    <w:rsid w:val="00DE4725"/>
    <w:rsid w:val="00E01997"/>
    <w:rsid w:val="00E047F6"/>
    <w:rsid w:val="00E30100"/>
    <w:rsid w:val="00E47BC8"/>
    <w:rsid w:val="00E50286"/>
    <w:rsid w:val="00E765A0"/>
    <w:rsid w:val="00EA4B4D"/>
    <w:rsid w:val="00EB27BA"/>
    <w:rsid w:val="00ED7057"/>
    <w:rsid w:val="00EF609F"/>
    <w:rsid w:val="00F16E18"/>
    <w:rsid w:val="00F23A8E"/>
    <w:rsid w:val="00F3216D"/>
    <w:rsid w:val="00F72697"/>
    <w:rsid w:val="00FF17F9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48EF7-F7EC-4A6B-BBA5-7C3160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31"/>
  </w:style>
  <w:style w:type="paragraph" w:styleId="Footer">
    <w:name w:val="footer"/>
    <w:basedOn w:val="Normal"/>
    <w:link w:val="FooterChar"/>
    <w:uiPriority w:val="99"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31"/>
  </w:style>
  <w:style w:type="character" w:customStyle="1" w:styleId="apple-style-span">
    <w:name w:val="apple-style-span"/>
    <w:basedOn w:val="DefaultParagraphFont"/>
    <w:rsid w:val="00F16E18"/>
  </w:style>
  <w:style w:type="character" w:customStyle="1" w:styleId="apple-converted-space">
    <w:name w:val="apple-converted-space"/>
    <w:basedOn w:val="DefaultParagraphFont"/>
    <w:rsid w:val="00F16E18"/>
  </w:style>
  <w:style w:type="paragraph" w:styleId="ListParagraph">
    <w:name w:val="List Paragraph"/>
    <w:basedOn w:val="Normal"/>
    <w:uiPriority w:val="34"/>
    <w:qFormat/>
    <w:rsid w:val="00EB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B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99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412D95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D2730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D273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jeuxpedago.com/jeux-math-ce1-cm1-centaines-dizaines-et-unites-niv-2-_pageid623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ogicieleducatif.fr/math/numeration/numer1.ph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dn.reseau-canope.fr/medias/lesfondamentaux/0233_hd.mp4" TargetMode="External"/><Relationship Id="rId14" Type="http://schemas.microsoft.com/office/2007/relationships/hdphoto" Target="media/hdphoto2.wdp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C26F-AF62-4C03-9A30-16385CF9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User</cp:lastModifiedBy>
  <cp:revision>7</cp:revision>
  <cp:lastPrinted>2010-12-18T10:55:00Z</cp:lastPrinted>
  <dcterms:created xsi:type="dcterms:W3CDTF">2020-03-31T10:00:00Z</dcterms:created>
  <dcterms:modified xsi:type="dcterms:W3CDTF">2020-04-01T12:56:00Z</dcterms:modified>
</cp:coreProperties>
</file>