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8A2B25" w:rsidRPr="001029EE" w:rsidTr="00D01A24">
        <w:trPr>
          <w:trHeight w:val="1193"/>
        </w:trPr>
        <w:tc>
          <w:tcPr>
            <w:tcW w:w="7668" w:type="dxa"/>
            <w:hideMark/>
          </w:tcPr>
          <w:p w:rsidR="008A2B25" w:rsidRPr="00E71F07" w:rsidRDefault="008A2B25" w:rsidP="00D01A2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8A2B25" w:rsidRPr="008A2B25" w:rsidRDefault="008A2B25" w:rsidP="001029EE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5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8A2B25" w:rsidRPr="00E71F07" w:rsidRDefault="008A2B25" w:rsidP="00D01A2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8A2B25" w:rsidRPr="00E71F07" w:rsidRDefault="008A2B25" w:rsidP="00D01A2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4737F7D" wp14:editId="7DEE9CE6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2B25" w:rsidRDefault="008A2B25" w:rsidP="008A2B25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 </w:t>
      </w:r>
    </w:p>
    <w:p w:rsidR="008A2B25" w:rsidRPr="008A2B25" w:rsidRDefault="001029EE" w:rsidP="001029EE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CORRECTION</w:t>
      </w:r>
    </w:p>
    <w:p w:rsidR="008A2B25" w:rsidRPr="008A2B25" w:rsidRDefault="008A2B25" w:rsidP="008A2B25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ORTHOGRAPHE</w:t>
      </w:r>
    </w:p>
    <w:p w:rsidR="008A2B25" w:rsidRPr="002D788B" w:rsidRDefault="008A2B25" w:rsidP="008A2B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Complète les phrases avec « est » ou « et »</w:t>
      </w:r>
    </w:p>
    <w:p w:rsidR="008A2B25" w:rsidRDefault="008A2B25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Marie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>est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toujours en retard.</w:t>
      </w:r>
    </w:p>
    <w:p w:rsidR="008A2B25" w:rsidRDefault="008A2B25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Mon frère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et </w:t>
      </w:r>
      <w:r>
        <w:rPr>
          <w:rFonts w:asciiTheme="majorBidi" w:hAnsiTheme="majorBidi" w:cstheme="majorBidi"/>
          <w:sz w:val="32"/>
          <w:szCs w:val="32"/>
          <w:lang w:val="fr-FR"/>
        </w:rPr>
        <w:t>ma sœur ne se ressemblent pas.</w:t>
      </w:r>
    </w:p>
    <w:p w:rsidR="008A2B25" w:rsidRDefault="00350A80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Ce canard</w:t>
      </w:r>
      <w:r w:rsidR="008A2B25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A2B25"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est </w:t>
      </w:r>
      <w:r w:rsidR="008A2B25">
        <w:rPr>
          <w:rFonts w:asciiTheme="majorBidi" w:hAnsiTheme="majorBidi" w:cstheme="majorBidi"/>
          <w:sz w:val="32"/>
          <w:szCs w:val="32"/>
          <w:lang w:val="fr-FR"/>
        </w:rPr>
        <w:t>différent des autres.</w:t>
      </w:r>
    </w:p>
    <w:p w:rsidR="008A2B25" w:rsidRDefault="008A2B25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C’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>est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le printemps.</w:t>
      </w:r>
    </w:p>
    <w:p w:rsidR="008A2B25" w:rsidRDefault="008A2B25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Elle portait des bagues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>et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des bracelets.</w:t>
      </w:r>
    </w:p>
    <w:p w:rsidR="008A2B25" w:rsidRDefault="008A2B25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Qui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>est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cette jeune fille ?</w:t>
      </w:r>
    </w:p>
    <w:p w:rsidR="008A2B25" w:rsidRDefault="008A2B25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Il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>est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au sommet de la montagne.</w:t>
      </w:r>
    </w:p>
    <w:p w:rsidR="008A2B25" w:rsidRDefault="008A2B25" w:rsidP="001029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Au loin, le ciel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et </w:t>
      </w:r>
      <w:r>
        <w:rPr>
          <w:rFonts w:asciiTheme="majorBidi" w:hAnsiTheme="majorBidi" w:cstheme="majorBidi"/>
          <w:sz w:val="32"/>
          <w:szCs w:val="32"/>
          <w:lang w:val="fr-FR"/>
        </w:rPr>
        <w:t>la mer semblent</w:t>
      </w:r>
      <w:r w:rsidR="001029EE">
        <w:rPr>
          <w:rFonts w:asciiTheme="majorBidi" w:hAnsiTheme="majorBidi" w:cstheme="majorBidi"/>
          <w:sz w:val="32"/>
          <w:szCs w:val="32"/>
          <w:lang w:val="fr-FR"/>
        </w:rPr>
        <w:t xml:space="preserve"> se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toucher.</w:t>
      </w:r>
    </w:p>
    <w:p w:rsidR="008A2B25" w:rsidRDefault="008A2B25" w:rsidP="008A2B2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Sami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>est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à Paris avec son père </w:t>
      </w:r>
      <w:r w:rsidRPr="008A2B25"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et </w:t>
      </w:r>
      <w:r>
        <w:rPr>
          <w:rFonts w:asciiTheme="majorBidi" w:hAnsiTheme="majorBidi" w:cstheme="majorBidi"/>
          <w:sz w:val="32"/>
          <w:szCs w:val="32"/>
          <w:lang w:val="fr-FR"/>
        </w:rPr>
        <w:t>sa mère.</w:t>
      </w:r>
    </w:p>
    <w:p w:rsidR="008A2B25" w:rsidRDefault="008A2B25" w:rsidP="008A2B25">
      <w:pPr>
        <w:pStyle w:val="ListParagraph"/>
        <w:rPr>
          <w:rFonts w:asciiTheme="majorBidi" w:hAnsiTheme="majorBidi" w:cstheme="majorBidi"/>
          <w:sz w:val="32"/>
          <w:szCs w:val="32"/>
          <w:lang w:val="fr-FR"/>
        </w:rPr>
      </w:pPr>
    </w:p>
    <w:p w:rsidR="008A2B25" w:rsidRPr="008A2B25" w:rsidRDefault="008A2B25" w:rsidP="008A2B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2D788B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Ecris une phrase contenant le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 verbe être</w:t>
      </w:r>
      <w:r w:rsidRPr="002D788B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 xml:space="preserve"> « est » et le « et »</w:t>
      </w:r>
      <w:r w:rsidR="001029EE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.</w:t>
      </w:r>
    </w:p>
    <w:p w:rsidR="008A2B25" w:rsidRDefault="00DA5F67" w:rsidP="008A2B25">
      <w:pPr>
        <w:ind w:left="72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Le petit enfant est avec son chien et son chat dans le jardin. </w:t>
      </w:r>
    </w:p>
    <w:p w:rsidR="00DA5F67" w:rsidRDefault="00DA5F67" w:rsidP="008A2B25">
      <w:pPr>
        <w:ind w:left="720"/>
        <w:rPr>
          <w:rFonts w:asciiTheme="majorBidi" w:hAnsiTheme="majorBidi" w:cstheme="majorBidi"/>
          <w:sz w:val="32"/>
          <w:szCs w:val="32"/>
          <w:lang w:val="fr-FR"/>
        </w:rPr>
      </w:pPr>
    </w:p>
    <w:p w:rsidR="00DA5F67" w:rsidRDefault="00DA5F67" w:rsidP="008A2B25">
      <w:pPr>
        <w:ind w:left="720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CONJUGAISON</w:t>
      </w:r>
    </w:p>
    <w:p w:rsidR="00DA5F67" w:rsidRPr="001029EE" w:rsidRDefault="00DA5F67" w:rsidP="008A2B25">
      <w:pPr>
        <w:ind w:left="720"/>
        <w:rPr>
          <w:rFonts w:asciiTheme="majorBidi" w:hAnsiTheme="majorBidi" w:cstheme="majorBidi"/>
          <w:i/>
          <w:iCs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Voici un exemple d’un verbe conjugué au futur. </w:t>
      </w:r>
      <w:r w:rsidRPr="001029EE">
        <w:rPr>
          <w:rFonts w:asciiTheme="majorBidi" w:hAnsiTheme="majorBidi" w:cstheme="majorBidi"/>
          <w:i/>
          <w:iCs/>
          <w:sz w:val="32"/>
          <w:szCs w:val="32"/>
          <w:lang w:val="fr-FR"/>
        </w:rPr>
        <w:t>(</w:t>
      </w:r>
      <w:proofErr w:type="gramStart"/>
      <w:r w:rsidRPr="001029EE">
        <w:rPr>
          <w:rFonts w:asciiTheme="majorBidi" w:hAnsiTheme="majorBidi" w:cstheme="majorBidi"/>
          <w:i/>
          <w:iCs/>
          <w:sz w:val="32"/>
          <w:szCs w:val="32"/>
          <w:lang w:val="fr-FR"/>
        </w:rPr>
        <w:t>travail</w:t>
      </w:r>
      <w:proofErr w:type="gramEnd"/>
      <w:r w:rsidRPr="001029EE">
        <w:rPr>
          <w:rFonts w:asciiTheme="majorBidi" w:hAnsiTheme="majorBidi" w:cstheme="majorBidi"/>
          <w:i/>
          <w:iCs/>
          <w:sz w:val="32"/>
          <w:szCs w:val="32"/>
          <w:lang w:val="fr-FR"/>
        </w:rPr>
        <w:t xml:space="preserve"> sur une feuille)</w:t>
      </w:r>
    </w:p>
    <w:p w:rsidR="00DA5F67" w:rsidRPr="00DA5F67" w:rsidRDefault="00DA5F67" w:rsidP="008A2B25">
      <w:pPr>
        <w:ind w:left="720"/>
        <w:rPr>
          <w:rFonts w:asciiTheme="majorBidi" w:hAnsiTheme="majorBidi" w:cstheme="majorBidi"/>
          <w:sz w:val="32"/>
          <w:szCs w:val="32"/>
          <w:u w:val="single"/>
          <w:lang w:val="fr-FR"/>
        </w:rPr>
      </w:pPr>
      <w:r w:rsidRPr="00DA5F67">
        <w:rPr>
          <w:rFonts w:asciiTheme="majorBidi" w:hAnsiTheme="majorBidi" w:cstheme="majorBidi"/>
          <w:sz w:val="32"/>
          <w:szCs w:val="32"/>
          <w:u w:val="single"/>
          <w:lang w:val="fr-FR"/>
        </w:rPr>
        <w:t xml:space="preserve">Verbe </w:t>
      </w:r>
      <w:proofErr w:type="gramStart"/>
      <w:r w:rsidRPr="00DA5F67">
        <w:rPr>
          <w:rFonts w:asciiTheme="majorBidi" w:hAnsiTheme="majorBidi" w:cstheme="majorBidi"/>
          <w:sz w:val="32"/>
          <w:szCs w:val="32"/>
          <w:u w:val="single"/>
          <w:lang w:val="fr-FR"/>
        </w:rPr>
        <w:t>aimer</w:t>
      </w:r>
      <w:proofErr w:type="gramEnd"/>
      <w:r w:rsidRPr="00DA5F67">
        <w:rPr>
          <w:rFonts w:asciiTheme="majorBidi" w:hAnsiTheme="majorBidi" w:cstheme="majorBidi"/>
          <w:sz w:val="32"/>
          <w:szCs w:val="32"/>
          <w:u w:val="single"/>
          <w:lang w:val="fr-FR"/>
        </w:rPr>
        <w:t xml:space="preserve"> au futur</w:t>
      </w:r>
    </w:p>
    <w:p w:rsidR="00DA5F67" w:rsidRDefault="00DA5F67" w:rsidP="008A2B25">
      <w:pPr>
        <w:ind w:left="72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J’aimerai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Nous aimerons</w:t>
      </w:r>
    </w:p>
    <w:p w:rsidR="00DA5F67" w:rsidRDefault="00DA5F67" w:rsidP="008A2B25">
      <w:pPr>
        <w:ind w:left="72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Tu aimeras 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Vous aimerez</w:t>
      </w:r>
    </w:p>
    <w:p w:rsidR="00DA5F67" w:rsidRDefault="00DA5F67" w:rsidP="008A2B25">
      <w:pPr>
        <w:ind w:left="72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Il / elle / on aimera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Ils/elles aimeront</w:t>
      </w:r>
    </w:p>
    <w:p w:rsidR="00DA5F67" w:rsidRDefault="00DA5F67" w:rsidP="008A2B25">
      <w:pPr>
        <w:ind w:left="720"/>
        <w:rPr>
          <w:rFonts w:asciiTheme="majorBidi" w:hAnsiTheme="majorBidi" w:cstheme="majorBidi"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lastRenderedPageBreak/>
        <w:t xml:space="preserve">Corrige des exercices p. </w:t>
      </w:r>
      <w:r w:rsidR="00E6439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84</w:t>
      </w:r>
    </w:p>
    <w:p w:rsidR="00E64392" w:rsidRDefault="00E64392" w:rsidP="008A2B25">
      <w:pPr>
        <w:ind w:left="720"/>
        <w:rPr>
          <w:rFonts w:asciiTheme="majorBidi" w:hAnsiTheme="majorBidi" w:cstheme="majorBidi"/>
          <w:color w:val="FF0000"/>
          <w:sz w:val="32"/>
          <w:szCs w:val="32"/>
          <w:lang w:val="fr-FR"/>
        </w:rPr>
      </w:pPr>
    </w:p>
    <w:p w:rsidR="00E64392" w:rsidRDefault="00E64392" w:rsidP="001029E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Je passerai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 xml:space="preserve">      </w:t>
      </w:r>
      <w:r w:rsidR="001029EE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N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ous passerons</w:t>
      </w:r>
    </w:p>
    <w:p w:rsidR="00E64392" w:rsidRDefault="00E64392" w:rsidP="001029EE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Tu passeras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 xml:space="preserve">      </w:t>
      </w:r>
      <w:r w:rsidR="001029EE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V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ous passerez</w:t>
      </w:r>
    </w:p>
    <w:p w:rsidR="00E64392" w:rsidRDefault="00E64392" w:rsidP="001029EE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Il/ elle/on passera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  <w:t xml:space="preserve">      </w:t>
      </w:r>
      <w:r w:rsidR="001029EE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I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ls/elles passeront</w:t>
      </w:r>
    </w:p>
    <w:p w:rsidR="00E64392" w:rsidRDefault="00E64392" w:rsidP="00D70B6D">
      <w:pPr>
        <w:pStyle w:val="ListParagraph"/>
        <w:ind w:left="1080" w:hanging="126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E64392" w:rsidRDefault="00E64392" w:rsidP="00D70B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1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lang w:val="fr-FR"/>
        </w:rPr>
        <w:t>ère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personne du singulier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je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détesterai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2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personne du singulier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tu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donneras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3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personne du singulier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il/elle/on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aimera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1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lang w:val="fr-FR"/>
        </w:rPr>
        <w:t>ère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personne du pluriel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nous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marcherons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2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personne du pluriel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vous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déjeunerez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3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personne du pluriel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ils/elles </w:t>
      </w:r>
      <w:r w:rsidRPr="00E6439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passeront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fr-FR"/>
        </w:rPr>
        <w:t>GRAMMAIRE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Corrigé des exercices p100.</w:t>
      </w:r>
    </w:p>
    <w:p w:rsidR="00E64392" w:rsidRDefault="00E64392" w:rsidP="00E64392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E64392" w:rsidRDefault="00E64392" w:rsidP="00E6439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L’adjectif s’accorde avec le </w:t>
      </w:r>
      <w:r>
        <w:rPr>
          <w:rFonts w:asciiTheme="majorBidi" w:hAnsiTheme="majorBidi" w:cstheme="majorBidi"/>
          <w:color w:val="FF0000"/>
          <w:sz w:val="32"/>
          <w:szCs w:val="32"/>
          <w:lang w:val="fr-FR"/>
        </w:rPr>
        <w:t>nom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qu’il accompagne :</w:t>
      </w:r>
    </w:p>
    <w:p w:rsidR="00E64392" w:rsidRDefault="00E64392" w:rsidP="00E6439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Au </w:t>
      </w:r>
      <w:r w:rsidRPr="00E64392">
        <w:rPr>
          <w:rFonts w:asciiTheme="majorBidi" w:hAnsiTheme="majorBidi" w:cstheme="majorBidi"/>
          <w:color w:val="FF0000"/>
          <w:sz w:val="32"/>
          <w:szCs w:val="32"/>
          <w:lang w:val="fr-FR"/>
        </w:rPr>
        <w:t>pluriel,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on ajoute à </w:t>
      </w:r>
      <w:r w:rsidR="00D70B6D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l’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écrit la lettre </w:t>
      </w:r>
      <w:r w:rsidR="00D70B6D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« 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s</w:t>
      </w:r>
      <w:r w:rsidR="00D70B6D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 »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et parfois la lettre </w:t>
      </w:r>
      <w:r w:rsidR="00D70B6D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« 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x</w:t>
      </w:r>
      <w:r w:rsidR="00D70B6D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 »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.</w:t>
      </w:r>
    </w:p>
    <w:p w:rsidR="00E64392" w:rsidRDefault="00E64392" w:rsidP="00E64392">
      <w:pPr>
        <w:pStyle w:val="ListParagraph"/>
        <w:numPr>
          <w:ilvl w:val="0"/>
          <w:numId w:val="5"/>
        </w:numPr>
        <w:tabs>
          <w:tab w:val="left" w:pos="-540"/>
        </w:tabs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Au </w:t>
      </w:r>
      <w:r>
        <w:rPr>
          <w:rFonts w:asciiTheme="majorBidi" w:hAnsiTheme="majorBidi" w:cstheme="majorBidi"/>
          <w:color w:val="FF0000"/>
          <w:sz w:val="32"/>
          <w:szCs w:val="32"/>
          <w:lang w:val="fr-FR"/>
        </w:rPr>
        <w:t>singulier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, on n’ajoute rien.</w:t>
      </w:r>
    </w:p>
    <w:p w:rsidR="00E64392" w:rsidRDefault="00E64392" w:rsidP="00E64392">
      <w:pPr>
        <w:pStyle w:val="ListParagraph"/>
        <w:tabs>
          <w:tab w:val="left" w:pos="-540"/>
        </w:tabs>
        <w:ind w:left="180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E64392" w:rsidRDefault="00E64392" w:rsidP="00E64392">
      <w:pPr>
        <w:pStyle w:val="ListParagraph"/>
        <w:numPr>
          <w:ilvl w:val="0"/>
          <w:numId w:val="4"/>
        </w:numPr>
        <w:tabs>
          <w:tab w:val="left" w:pos="-540"/>
        </w:tabs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Adjectifs au singulier : fatigant – joli – gros </w:t>
      </w:r>
      <w:r w:rsidR="00D70B6D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–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petite</w:t>
      </w:r>
    </w:p>
    <w:p w:rsidR="00D70B6D" w:rsidRDefault="00D70B6D" w:rsidP="00D70B6D">
      <w:pPr>
        <w:pStyle w:val="ListParagraph"/>
        <w:tabs>
          <w:tab w:val="left" w:pos="-540"/>
        </w:tabs>
        <w:ind w:left="144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Adjectifs au pluriel : gentils – bons</w:t>
      </w:r>
    </w:p>
    <w:p w:rsidR="00D70B6D" w:rsidRDefault="00D70B6D" w:rsidP="00D70B6D">
      <w:pPr>
        <w:pStyle w:val="ListParagraph"/>
        <w:tabs>
          <w:tab w:val="left" w:pos="-540"/>
        </w:tabs>
        <w:ind w:left="144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:rsidR="00D70B6D" w:rsidRDefault="00D70B6D" w:rsidP="00D70B6D">
      <w:pPr>
        <w:pStyle w:val="ListParagraph"/>
        <w:numPr>
          <w:ilvl w:val="0"/>
          <w:numId w:val="4"/>
        </w:numPr>
        <w:tabs>
          <w:tab w:val="left" w:pos="-540"/>
        </w:tabs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Ma nouvelle veste.</w:t>
      </w:r>
    </w:p>
    <w:p w:rsidR="00D70B6D" w:rsidRDefault="00D70B6D" w:rsidP="00D70B6D">
      <w:pPr>
        <w:pStyle w:val="ListParagraph"/>
        <w:tabs>
          <w:tab w:val="left" w:pos="-540"/>
        </w:tabs>
        <w:ind w:left="144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Les chapeaux noirs.</w:t>
      </w:r>
    </w:p>
    <w:p w:rsidR="00D70B6D" w:rsidRDefault="00D70B6D" w:rsidP="00D70B6D">
      <w:pPr>
        <w:pStyle w:val="ListParagraph"/>
        <w:tabs>
          <w:tab w:val="left" w:pos="-540"/>
        </w:tabs>
        <w:ind w:left="144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Ces pulls gris.</w:t>
      </w:r>
    </w:p>
    <w:p w:rsidR="00FA3E77" w:rsidRPr="008A2B25" w:rsidRDefault="00D70B6D" w:rsidP="001029EE">
      <w:pPr>
        <w:pStyle w:val="ListParagraph"/>
        <w:tabs>
          <w:tab w:val="left" w:pos="-540"/>
        </w:tabs>
        <w:ind w:left="1440"/>
        <w:rPr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Mon vieux gant.</w:t>
      </w:r>
      <w:bookmarkStart w:id="0" w:name="_GoBack"/>
      <w:bookmarkEnd w:id="0"/>
      <w:r w:rsidR="00DA5F67">
        <w:rPr>
          <w:lang w:val="fr-FR"/>
        </w:rPr>
        <w:t xml:space="preserve">              </w:t>
      </w:r>
    </w:p>
    <w:sectPr w:rsidR="00FA3E77" w:rsidRPr="008A2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2C" w:rsidRDefault="0063472C" w:rsidP="008A2B25">
      <w:pPr>
        <w:spacing w:after="0" w:line="240" w:lineRule="auto"/>
      </w:pPr>
      <w:r>
        <w:separator/>
      </w:r>
    </w:p>
  </w:endnote>
  <w:endnote w:type="continuationSeparator" w:id="0">
    <w:p w:rsidR="0063472C" w:rsidRDefault="0063472C" w:rsidP="008A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25" w:rsidRDefault="008A2B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25" w:rsidRDefault="008A2B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25" w:rsidRDefault="008A2B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2C" w:rsidRDefault="0063472C" w:rsidP="008A2B25">
      <w:pPr>
        <w:spacing w:after="0" w:line="240" w:lineRule="auto"/>
      </w:pPr>
      <w:r>
        <w:separator/>
      </w:r>
    </w:p>
  </w:footnote>
  <w:footnote w:type="continuationSeparator" w:id="0">
    <w:p w:rsidR="0063472C" w:rsidRDefault="0063472C" w:rsidP="008A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25" w:rsidRDefault="008A2B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178434"/>
      <w:docPartObj>
        <w:docPartGallery w:val="Watermarks"/>
        <w:docPartUnique/>
      </w:docPartObj>
    </w:sdtPr>
    <w:sdtEndPr/>
    <w:sdtContent>
      <w:p w:rsidR="008A2B25" w:rsidRDefault="0063472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2274658" o:spid="_x0000_s2049" type="#_x0000_t136" style="position:absolute;margin-left:0;margin-top:0;width:507.6pt;height:152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25" w:rsidRDefault="008A2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64454"/>
    <w:multiLevelType w:val="hybridMultilevel"/>
    <w:tmpl w:val="58367DE0"/>
    <w:lvl w:ilvl="0" w:tplc="11DA1F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20FF"/>
    <w:multiLevelType w:val="hybridMultilevel"/>
    <w:tmpl w:val="6BC49C46"/>
    <w:lvl w:ilvl="0" w:tplc="F09079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756F6D"/>
    <w:multiLevelType w:val="hybridMultilevel"/>
    <w:tmpl w:val="1F6E31AA"/>
    <w:lvl w:ilvl="0" w:tplc="F5DEE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F278F"/>
    <w:multiLevelType w:val="hybridMultilevel"/>
    <w:tmpl w:val="21D417A6"/>
    <w:lvl w:ilvl="0" w:tplc="981ACC2A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C257352"/>
    <w:multiLevelType w:val="hybridMultilevel"/>
    <w:tmpl w:val="BB74E428"/>
    <w:lvl w:ilvl="0" w:tplc="3A82D5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5"/>
    <w:rsid w:val="001029EE"/>
    <w:rsid w:val="00350A80"/>
    <w:rsid w:val="0050673E"/>
    <w:rsid w:val="0063472C"/>
    <w:rsid w:val="006E417F"/>
    <w:rsid w:val="008A2B25"/>
    <w:rsid w:val="00D70B6D"/>
    <w:rsid w:val="00DA5F67"/>
    <w:rsid w:val="00E64392"/>
    <w:rsid w:val="00FA3E77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A73C477-3580-486A-8E95-CDFA87F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25"/>
  </w:style>
  <w:style w:type="paragraph" w:styleId="Footer">
    <w:name w:val="footer"/>
    <w:basedOn w:val="Normal"/>
    <w:link w:val="FooterChar"/>
    <w:uiPriority w:val="99"/>
    <w:unhideWhenUsed/>
    <w:rsid w:val="008A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25"/>
  </w:style>
  <w:style w:type="paragraph" w:styleId="ListParagraph">
    <w:name w:val="List Paragraph"/>
    <w:basedOn w:val="Normal"/>
    <w:uiPriority w:val="34"/>
    <w:qFormat/>
    <w:rsid w:val="008A2B25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8A2B2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3</cp:revision>
  <dcterms:created xsi:type="dcterms:W3CDTF">2020-03-29T14:39:00Z</dcterms:created>
  <dcterms:modified xsi:type="dcterms:W3CDTF">2020-04-01T13:00:00Z</dcterms:modified>
</cp:coreProperties>
</file>