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2137"/>
        <w:gridCol w:w="720"/>
        <w:gridCol w:w="3600"/>
      </w:tblGrid>
      <w:tr w:rsidR="00BC1EDE" w:rsidTr="00E02BF9">
        <w:trPr>
          <w:trHeight w:val="1146"/>
        </w:trPr>
        <w:tc>
          <w:tcPr>
            <w:tcW w:w="3600" w:type="dxa"/>
            <w:hideMark/>
          </w:tcPr>
          <w:p w:rsidR="00BC1EDE" w:rsidRDefault="00BC1EDE" w:rsidP="00E02BF9">
            <w:pPr>
              <w:rPr>
                <w:rFonts w:asciiTheme="majorBidi" w:hAnsiTheme="majorBidi" w:cstheme="majorBidi"/>
                <w:sz w:val="20"/>
                <w:szCs w:val="20"/>
                <w:lang w:val="fr-FR"/>
              </w:rPr>
            </w:pPr>
            <w:r>
              <w:rPr>
                <w:rFonts w:asciiTheme="majorBidi" w:hAnsiTheme="majorBidi" w:cstheme="majorBidi"/>
                <w:sz w:val="20"/>
                <w:szCs w:val="20"/>
                <w:lang w:val="fr-FR"/>
              </w:rPr>
              <w:t xml:space="preserve">Collège des Dominicaines </w:t>
            </w:r>
          </w:p>
          <w:p w:rsidR="00BC1EDE" w:rsidRDefault="00BC1EDE" w:rsidP="00E02BF9">
            <w:pPr>
              <w:rPr>
                <w:rFonts w:asciiTheme="majorBidi" w:hAnsiTheme="majorBidi" w:cstheme="majorBidi"/>
                <w:sz w:val="20"/>
                <w:szCs w:val="20"/>
                <w:lang w:val="fr-FR"/>
              </w:rPr>
            </w:pPr>
            <w:r>
              <w:rPr>
                <w:rFonts w:asciiTheme="majorBidi" w:hAnsiTheme="majorBidi" w:cstheme="majorBidi"/>
                <w:sz w:val="20"/>
                <w:szCs w:val="20"/>
                <w:lang w:val="fr-FR"/>
              </w:rPr>
              <w:t xml:space="preserve">de notre Dame de la </w:t>
            </w:r>
            <w:proofErr w:type="spellStart"/>
            <w:r>
              <w:rPr>
                <w:rFonts w:asciiTheme="majorBidi" w:hAnsiTheme="majorBidi" w:cstheme="majorBidi"/>
                <w:sz w:val="20"/>
                <w:szCs w:val="20"/>
                <w:lang w:val="fr-FR"/>
              </w:rPr>
              <w:t>Délivrande</w:t>
            </w:r>
            <w:proofErr w:type="spellEnd"/>
            <w:r>
              <w:rPr>
                <w:rFonts w:asciiTheme="majorBidi" w:hAnsiTheme="majorBidi" w:cstheme="majorBidi"/>
                <w:sz w:val="20"/>
                <w:szCs w:val="20"/>
                <w:lang w:val="fr-FR"/>
              </w:rPr>
              <w:t xml:space="preserve"> – Araya</w:t>
            </w:r>
          </w:p>
          <w:p w:rsidR="00BC1EDE" w:rsidRDefault="00BC1EDE" w:rsidP="00E02BF9">
            <w:pPr>
              <w:rPr>
                <w:rFonts w:asciiTheme="majorBidi" w:hAnsiTheme="majorBidi" w:cstheme="majorBidi"/>
                <w:noProof/>
                <w:sz w:val="24"/>
                <w:szCs w:val="24"/>
                <w:lang w:val="fr-FR"/>
              </w:rPr>
            </w:pPr>
            <w:r>
              <w:rPr>
                <w:rFonts w:asciiTheme="majorBidi" w:hAnsiTheme="majorBidi" w:cstheme="majorBidi"/>
                <w:sz w:val="20"/>
                <w:szCs w:val="20"/>
                <w:lang w:val="fr-FR"/>
              </w:rPr>
              <w:t>Classe : S1G A/B</w:t>
            </w:r>
          </w:p>
        </w:tc>
        <w:tc>
          <w:tcPr>
            <w:tcW w:w="720" w:type="dxa"/>
          </w:tcPr>
          <w:p w:rsidR="00BC1EDE" w:rsidRDefault="00BC1EDE" w:rsidP="00E02BF9">
            <w:pPr>
              <w:rPr>
                <w:rFonts w:asciiTheme="majorBidi" w:hAnsiTheme="majorBidi" w:cstheme="majorBidi"/>
                <w:noProof/>
                <w:sz w:val="24"/>
                <w:szCs w:val="24"/>
                <w:lang w:val="fr-FR"/>
              </w:rPr>
            </w:pPr>
          </w:p>
        </w:tc>
        <w:tc>
          <w:tcPr>
            <w:tcW w:w="2137" w:type="dxa"/>
            <w:hideMark/>
          </w:tcPr>
          <w:p w:rsidR="00BC1EDE" w:rsidRDefault="00BC1EDE" w:rsidP="00E02BF9">
            <w:pPr>
              <w:jc w:val="center"/>
              <w:rPr>
                <w:rFonts w:asciiTheme="majorBidi" w:hAnsiTheme="majorBidi" w:cstheme="majorBidi"/>
                <w:noProof/>
                <w:sz w:val="24"/>
                <w:szCs w:val="24"/>
                <w:lang w:val="fr-FR"/>
              </w:rPr>
            </w:pPr>
            <w:r>
              <w:rPr>
                <w:noProof/>
              </w:rPr>
              <w:drawing>
                <wp:anchor distT="0" distB="0" distL="114300" distR="114300" simplePos="0" relativeHeight="251659264" behindDoc="0" locked="0" layoutInCell="1" allowOverlap="1" wp14:anchorId="066D9BE3" wp14:editId="36021A6C">
                  <wp:simplePos x="0" y="0"/>
                  <wp:positionH relativeFrom="column">
                    <wp:align>center</wp:align>
                  </wp:positionH>
                  <wp:positionV relativeFrom="paragraph">
                    <wp:posOffset>635</wp:posOffset>
                  </wp:positionV>
                  <wp:extent cx="420370" cy="539750"/>
                  <wp:effectExtent l="0" t="0" r="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539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20" w:type="dxa"/>
          </w:tcPr>
          <w:p w:rsidR="00BC1EDE" w:rsidRDefault="00BC1EDE" w:rsidP="00E02BF9">
            <w:pPr>
              <w:rPr>
                <w:rFonts w:asciiTheme="majorBidi" w:hAnsiTheme="majorBidi" w:cstheme="majorBidi"/>
                <w:noProof/>
                <w:sz w:val="24"/>
                <w:szCs w:val="24"/>
                <w:lang w:val="fr-FR"/>
              </w:rPr>
            </w:pPr>
          </w:p>
        </w:tc>
        <w:tc>
          <w:tcPr>
            <w:tcW w:w="3600" w:type="dxa"/>
          </w:tcPr>
          <w:p w:rsidR="00BC1EDE" w:rsidRDefault="00BC1EDE" w:rsidP="00E02BF9">
            <w:pPr>
              <w:rPr>
                <w:rFonts w:asciiTheme="majorBidi" w:hAnsiTheme="majorBidi" w:cstheme="majorBidi"/>
                <w:sz w:val="20"/>
                <w:szCs w:val="20"/>
                <w:lang w:val="fr-FR"/>
              </w:rPr>
            </w:pPr>
            <w:r>
              <w:rPr>
                <w:rFonts w:asciiTheme="majorBidi" w:hAnsiTheme="majorBidi" w:cstheme="majorBidi"/>
                <w:sz w:val="20"/>
                <w:szCs w:val="20"/>
                <w:lang w:val="fr-FR"/>
              </w:rPr>
              <w:t>Date: Mars 2020</w:t>
            </w:r>
          </w:p>
          <w:p w:rsidR="00BC1EDE" w:rsidRDefault="00BC1EDE" w:rsidP="00E02BF9">
            <w:pPr>
              <w:rPr>
                <w:rFonts w:asciiTheme="majorBidi" w:hAnsiTheme="majorBidi" w:cstheme="majorBidi"/>
                <w:sz w:val="20"/>
                <w:szCs w:val="20"/>
                <w:lang w:val="fr-FR"/>
              </w:rPr>
            </w:pPr>
          </w:p>
          <w:p w:rsidR="00BC1EDE" w:rsidRDefault="00BC1EDE" w:rsidP="00E02BF9">
            <w:pPr>
              <w:rPr>
                <w:rFonts w:asciiTheme="majorBidi" w:hAnsiTheme="majorBidi" w:cstheme="majorBidi"/>
                <w:sz w:val="20"/>
                <w:szCs w:val="20"/>
                <w:lang w:val="fr-FR"/>
              </w:rPr>
            </w:pPr>
          </w:p>
          <w:p w:rsidR="00BC1EDE" w:rsidRDefault="00BC1EDE" w:rsidP="00E02BF9">
            <w:pPr>
              <w:rPr>
                <w:rFonts w:asciiTheme="majorBidi" w:hAnsiTheme="majorBidi" w:cstheme="majorBidi"/>
                <w:noProof/>
                <w:sz w:val="24"/>
                <w:szCs w:val="24"/>
                <w:lang w:val="fr-FR"/>
              </w:rPr>
            </w:pPr>
          </w:p>
        </w:tc>
      </w:tr>
    </w:tbl>
    <w:p w:rsidR="00BC1EDE" w:rsidRDefault="00BC1EDE" w:rsidP="00BC1EDE">
      <w:pPr>
        <w:jc w:val="center"/>
        <w:rPr>
          <w:rFonts w:asciiTheme="majorBidi" w:hAnsiTheme="majorBidi" w:cstheme="majorBidi"/>
          <w:b/>
          <w:bCs/>
          <w:noProof/>
          <w:sz w:val="24"/>
          <w:szCs w:val="24"/>
          <w:u w:val="single"/>
          <w:lang w:val="fr-FR"/>
        </w:rPr>
      </w:pPr>
    </w:p>
    <w:p w:rsidR="00BC1EDE" w:rsidRDefault="00BC1EDE" w:rsidP="00BC1EDE">
      <w:pPr>
        <w:jc w:val="center"/>
        <w:rPr>
          <w:rFonts w:cstheme="minorHAnsi"/>
          <w:b/>
          <w:bCs/>
          <w:noProof/>
          <w:sz w:val="32"/>
          <w:szCs w:val="32"/>
          <w:lang w:val="fr-FR"/>
        </w:rPr>
      </w:pPr>
      <w:r>
        <w:rPr>
          <w:rFonts w:cstheme="minorHAnsi"/>
          <w:b/>
          <w:bCs/>
          <w:noProof/>
          <w:sz w:val="32"/>
          <w:szCs w:val="32"/>
          <w:lang w:val="fr-FR"/>
        </w:rPr>
        <w:t xml:space="preserve">Fiche de travail </w:t>
      </w:r>
    </w:p>
    <w:p w:rsidR="00972ACB" w:rsidRDefault="00E0506B" w:rsidP="00BC1EDE">
      <w:pPr>
        <w:rPr>
          <w:b/>
          <w:bCs/>
          <w:sz w:val="28"/>
          <w:szCs w:val="28"/>
          <w:lang w:val="fr-FR"/>
        </w:rPr>
      </w:pPr>
      <w:r>
        <w:rPr>
          <w:b/>
          <w:bCs/>
          <w:sz w:val="28"/>
          <w:szCs w:val="28"/>
          <w:lang w:val="fr-FR"/>
        </w:rPr>
        <w:t xml:space="preserve">I. </w:t>
      </w:r>
      <w:r w:rsidR="00972ACB">
        <w:rPr>
          <w:b/>
          <w:bCs/>
          <w:sz w:val="28"/>
          <w:szCs w:val="28"/>
          <w:lang w:val="fr-FR"/>
        </w:rPr>
        <w:t>Grammaire</w:t>
      </w:r>
      <w:r w:rsidR="00A263EF">
        <w:rPr>
          <w:b/>
          <w:bCs/>
          <w:sz w:val="28"/>
          <w:szCs w:val="28"/>
          <w:lang w:val="fr-FR"/>
        </w:rPr>
        <w:t xml:space="preserve"> (Voir la règle à la page 388)</w:t>
      </w:r>
    </w:p>
    <w:p w:rsidR="00C732C1" w:rsidRDefault="00C732C1" w:rsidP="00F84900">
      <w:pPr>
        <w:rPr>
          <w:b/>
          <w:bCs/>
          <w:sz w:val="28"/>
          <w:szCs w:val="28"/>
          <w:lang w:val="fr-FR"/>
        </w:rPr>
      </w:pPr>
      <w:r>
        <w:rPr>
          <w:b/>
          <w:bCs/>
          <w:sz w:val="28"/>
          <w:szCs w:val="28"/>
          <w:lang w:val="fr-FR"/>
        </w:rPr>
        <w:t xml:space="preserve">1. Dans les extraits suivants, repérez les propositions subordonnées relatives, et précisez si elles sont </w:t>
      </w:r>
      <w:r w:rsidR="00F84900">
        <w:rPr>
          <w:b/>
          <w:bCs/>
          <w:sz w:val="28"/>
          <w:szCs w:val="28"/>
          <w:lang w:val="fr-FR"/>
        </w:rPr>
        <w:t>déterminatives</w:t>
      </w:r>
      <w:r>
        <w:rPr>
          <w:b/>
          <w:bCs/>
          <w:sz w:val="28"/>
          <w:szCs w:val="28"/>
          <w:lang w:val="fr-FR"/>
        </w:rPr>
        <w:t xml:space="preserve"> ou </w:t>
      </w:r>
      <w:r w:rsidR="00B70180">
        <w:rPr>
          <w:b/>
          <w:bCs/>
          <w:sz w:val="28"/>
          <w:szCs w:val="28"/>
          <w:lang w:val="fr-FR"/>
        </w:rPr>
        <w:t>explicatives</w:t>
      </w:r>
      <w:r>
        <w:rPr>
          <w:b/>
          <w:bCs/>
          <w:sz w:val="28"/>
          <w:szCs w:val="28"/>
          <w:lang w:val="fr-FR"/>
        </w:rPr>
        <w:t>.</w:t>
      </w:r>
    </w:p>
    <w:tbl>
      <w:tblPr>
        <w:tblStyle w:val="TableGrid"/>
        <w:tblW w:w="0" w:type="auto"/>
        <w:tblInd w:w="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350"/>
      </w:tblGrid>
      <w:tr w:rsidR="00FE3FF1" w:rsidRPr="00F84900" w:rsidTr="00CC7098">
        <w:tc>
          <w:tcPr>
            <w:tcW w:w="9350" w:type="dxa"/>
          </w:tcPr>
          <w:p w:rsidR="00FE3FF1" w:rsidRDefault="00FE3FF1" w:rsidP="00DE06E9">
            <w:pPr>
              <w:jc w:val="both"/>
              <w:rPr>
                <w:i/>
                <w:iCs/>
                <w:sz w:val="28"/>
                <w:szCs w:val="28"/>
                <w:lang w:val="fr-FR"/>
              </w:rPr>
            </w:pPr>
            <w:r>
              <w:rPr>
                <w:i/>
                <w:iCs/>
                <w:sz w:val="28"/>
                <w:szCs w:val="28"/>
                <w:lang w:val="fr-FR"/>
              </w:rPr>
              <w:t>Ma veste, que les villageois m’avaient offerte lors de mon arrivée, présentait un p</w:t>
            </w:r>
            <w:r>
              <w:rPr>
                <w:rFonts w:ascii="Calibri" w:hAnsi="Calibri" w:cs="Calibri"/>
                <w:i/>
                <w:iCs/>
                <w:sz w:val="28"/>
                <w:szCs w:val="28"/>
                <w:lang w:val="fr-FR"/>
              </w:rPr>
              <w:t>ê</w:t>
            </w:r>
            <w:r>
              <w:rPr>
                <w:i/>
                <w:iCs/>
                <w:sz w:val="28"/>
                <w:szCs w:val="28"/>
                <w:lang w:val="fr-FR"/>
              </w:rPr>
              <w:t>le-mêle de poils de moutons, tant</w:t>
            </w:r>
            <w:r>
              <w:rPr>
                <w:rFonts w:ascii="Calibri" w:hAnsi="Calibri" w:cs="Calibri"/>
                <w:i/>
                <w:iCs/>
                <w:sz w:val="28"/>
                <w:szCs w:val="28"/>
                <w:lang w:val="fr-FR"/>
              </w:rPr>
              <w:t>ô</w:t>
            </w:r>
            <w:r>
              <w:rPr>
                <w:i/>
                <w:iCs/>
                <w:sz w:val="28"/>
                <w:szCs w:val="28"/>
                <w:lang w:val="fr-FR"/>
              </w:rPr>
              <w:t>t longs, tant</w:t>
            </w:r>
            <w:r>
              <w:rPr>
                <w:rFonts w:ascii="Calibri" w:hAnsi="Calibri" w:cs="Calibri"/>
                <w:i/>
                <w:iCs/>
                <w:sz w:val="28"/>
                <w:szCs w:val="28"/>
                <w:lang w:val="fr-FR"/>
              </w:rPr>
              <w:t>ô</w:t>
            </w:r>
            <w:r>
              <w:rPr>
                <w:i/>
                <w:iCs/>
                <w:sz w:val="28"/>
                <w:szCs w:val="28"/>
                <w:lang w:val="fr-FR"/>
              </w:rPr>
              <w:t>t courts, à l’extérieur, et une peau nue à l’intérieur. Je passai un long moment à choisir le texte, à cause de la superficie limitée de ma veste, dont la peau était ab</w:t>
            </w:r>
            <w:r>
              <w:rPr>
                <w:rFonts w:ascii="Calibri" w:hAnsi="Calibri" w:cs="Calibri"/>
                <w:i/>
                <w:iCs/>
                <w:sz w:val="28"/>
                <w:szCs w:val="28"/>
                <w:lang w:val="fr-FR"/>
              </w:rPr>
              <w:t>î</w:t>
            </w:r>
            <w:r>
              <w:rPr>
                <w:i/>
                <w:iCs/>
                <w:sz w:val="28"/>
                <w:szCs w:val="28"/>
                <w:lang w:val="fr-FR"/>
              </w:rPr>
              <w:t>mée, crevassée. Je recopiai le chapitre o</w:t>
            </w:r>
            <w:r>
              <w:rPr>
                <w:rFonts w:ascii="Calibri" w:hAnsi="Calibri" w:cs="Calibri"/>
                <w:i/>
                <w:iCs/>
                <w:sz w:val="28"/>
                <w:szCs w:val="28"/>
                <w:lang w:val="fr-FR"/>
              </w:rPr>
              <w:t>ù</w:t>
            </w:r>
            <w:r>
              <w:rPr>
                <w:i/>
                <w:iCs/>
                <w:sz w:val="28"/>
                <w:szCs w:val="28"/>
                <w:lang w:val="fr-FR"/>
              </w:rPr>
              <w:t xml:space="preserve"> Ursule voyage en somnambule. </w:t>
            </w:r>
          </w:p>
          <w:p w:rsidR="00FE3FF1" w:rsidRPr="00EB6761" w:rsidRDefault="00FE3FF1" w:rsidP="00FE3FF1">
            <w:pPr>
              <w:jc w:val="right"/>
              <w:rPr>
                <w:sz w:val="24"/>
                <w:szCs w:val="24"/>
                <w:lang w:val="fr-FR"/>
              </w:rPr>
            </w:pPr>
            <w:r w:rsidRPr="00EB6761">
              <w:rPr>
                <w:sz w:val="24"/>
                <w:szCs w:val="24"/>
                <w:lang w:val="fr-FR"/>
              </w:rPr>
              <w:t xml:space="preserve">DAI </w:t>
            </w:r>
            <w:proofErr w:type="spellStart"/>
            <w:r w:rsidRPr="00EB6761">
              <w:rPr>
                <w:sz w:val="24"/>
                <w:szCs w:val="24"/>
                <w:lang w:val="fr-FR"/>
              </w:rPr>
              <w:t>Sijie</w:t>
            </w:r>
            <w:proofErr w:type="spellEnd"/>
            <w:r w:rsidRPr="00EB6761">
              <w:rPr>
                <w:sz w:val="24"/>
                <w:szCs w:val="24"/>
                <w:lang w:val="fr-FR"/>
              </w:rPr>
              <w:t xml:space="preserve">, </w:t>
            </w:r>
            <w:r w:rsidRPr="00EB6761">
              <w:rPr>
                <w:i/>
                <w:iCs/>
                <w:sz w:val="24"/>
                <w:szCs w:val="24"/>
                <w:lang w:val="fr-FR"/>
              </w:rPr>
              <w:t xml:space="preserve">Balzac et la petite Tailleuse chinoise, </w:t>
            </w:r>
            <w:r w:rsidRPr="00EB6761">
              <w:rPr>
                <w:sz w:val="24"/>
                <w:szCs w:val="24"/>
                <w:lang w:val="fr-FR"/>
              </w:rPr>
              <w:t xml:space="preserve">2000, </w:t>
            </w:r>
            <w:r w:rsidRPr="00EB6761">
              <w:rPr>
                <w:rFonts w:ascii="Calibri" w:hAnsi="Calibri" w:cs="Calibri"/>
                <w:sz w:val="24"/>
                <w:szCs w:val="24"/>
                <w:lang w:val="fr-FR"/>
              </w:rPr>
              <w:t>É</w:t>
            </w:r>
            <w:r w:rsidRPr="00EB6761">
              <w:rPr>
                <w:sz w:val="24"/>
                <w:szCs w:val="24"/>
                <w:lang w:val="fr-FR"/>
              </w:rPr>
              <w:t>ditions Gallimard.</w:t>
            </w:r>
          </w:p>
        </w:tc>
      </w:tr>
    </w:tbl>
    <w:p w:rsidR="00EB6761" w:rsidRDefault="00BC1EDE" w:rsidP="00BC1EDE">
      <w:pPr>
        <w:rPr>
          <w:b/>
          <w:bCs/>
          <w:sz w:val="28"/>
          <w:szCs w:val="28"/>
          <w:lang w:val="fr-FR"/>
        </w:rPr>
      </w:pPr>
      <w:r>
        <w:rPr>
          <w:b/>
          <w:bCs/>
          <w:sz w:val="28"/>
          <w:szCs w:val="28"/>
          <w:lang w:val="fr-FR"/>
        </w:rPr>
        <w:t xml:space="preserve"> </w:t>
      </w:r>
    </w:p>
    <w:tbl>
      <w:tblPr>
        <w:tblStyle w:val="TableGrid"/>
        <w:tblW w:w="0" w:type="auto"/>
        <w:tblInd w:w="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350"/>
      </w:tblGrid>
      <w:tr w:rsidR="00EB6761" w:rsidRPr="00F84900" w:rsidTr="00CC7098">
        <w:tc>
          <w:tcPr>
            <w:tcW w:w="9350" w:type="dxa"/>
          </w:tcPr>
          <w:p w:rsidR="00EB6761" w:rsidRDefault="00EB6761" w:rsidP="00DE06E9">
            <w:pPr>
              <w:jc w:val="both"/>
              <w:rPr>
                <w:i/>
                <w:iCs/>
                <w:sz w:val="28"/>
                <w:szCs w:val="28"/>
                <w:lang w:val="fr-FR"/>
              </w:rPr>
            </w:pPr>
            <w:r>
              <w:rPr>
                <w:i/>
                <w:iCs/>
                <w:sz w:val="28"/>
                <w:szCs w:val="28"/>
                <w:lang w:val="fr-FR"/>
              </w:rPr>
              <w:t>Je voudrais essayer de dire l’impression que la mer m’a causée, lors de notre première entrevue.</w:t>
            </w:r>
          </w:p>
          <w:p w:rsidR="00EB6761" w:rsidRPr="00EB6761" w:rsidRDefault="00EB6761" w:rsidP="00EB6761">
            <w:pPr>
              <w:jc w:val="right"/>
              <w:rPr>
                <w:i/>
                <w:iCs/>
                <w:sz w:val="28"/>
                <w:szCs w:val="28"/>
                <w:lang w:val="fr-FR"/>
              </w:rPr>
            </w:pPr>
            <w:r w:rsidRPr="00EB6761">
              <w:rPr>
                <w:sz w:val="24"/>
                <w:szCs w:val="24"/>
                <w:lang w:val="fr-FR"/>
              </w:rPr>
              <w:t xml:space="preserve">Pierre LOTI, </w:t>
            </w:r>
            <w:r w:rsidRPr="00EB6761">
              <w:rPr>
                <w:i/>
                <w:iCs/>
                <w:sz w:val="24"/>
                <w:szCs w:val="24"/>
                <w:lang w:val="fr-FR"/>
              </w:rPr>
              <w:t xml:space="preserve">Le Roman d’un enfant, </w:t>
            </w:r>
            <w:r w:rsidRPr="00EB6761">
              <w:rPr>
                <w:sz w:val="24"/>
                <w:szCs w:val="24"/>
                <w:lang w:val="fr-FR"/>
              </w:rPr>
              <w:t>1890</w:t>
            </w:r>
            <w:r>
              <w:rPr>
                <w:sz w:val="28"/>
                <w:szCs w:val="28"/>
                <w:lang w:val="fr-FR"/>
              </w:rPr>
              <w:t>.</w:t>
            </w:r>
          </w:p>
        </w:tc>
      </w:tr>
    </w:tbl>
    <w:p w:rsidR="00BC1EDE" w:rsidRDefault="00BC1EDE" w:rsidP="00BC1EDE">
      <w:pPr>
        <w:rPr>
          <w:b/>
          <w:bCs/>
          <w:sz w:val="28"/>
          <w:szCs w:val="28"/>
          <w:lang w:val="fr-FR"/>
        </w:rPr>
      </w:pPr>
    </w:p>
    <w:tbl>
      <w:tblPr>
        <w:tblStyle w:val="TableGrid"/>
        <w:tblW w:w="9445" w:type="dxa"/>
        <w:tblInd w:w="0" w:type="dxa"/>
        <w:tblLook w:val="04A0" w:firstRow="1" w:lastRow="0" w:firstColumn="1" w:lastColumn="0" w:noHBand="0" w:noVBand="1"/>
      </w:tblPr>
      <w:tblGrid>
        <w:gridCol w:w="9445"/>
      </w:tblGrid>
      <w:tr w:rsidR="0047132A" w:rsidRPr="00F84900" w:rsidTr="00CC7098">
        <w:tc>
          <w:tcPr>
            <w:tcW w:w="9445" w:type="dxa"/>
          </w:tcPr>
          <w:p w:rsidR="0047132A" w:rsidRDefault="0047132A" w:rsidP="00DE06E9">
            <w:pPr>
              <w:jc w:val="both"/>
              <w:rPr>
                <w:sz w:val="24"/>
                <w:szCs w:val="24"/>
                <w:bdr w:val="dotDash" w:sz="4" w:space="0" w:color="auto"/>
                <w:lang w:val="fr-FR"/>
              </w:rPr>
            </w:pPr>
            <w:r>
              <w:rPr>
                <w:i/>
                <w:iCs/>
                <w:sz w:val="28"/>
                <w:szCs w:val="28"/>
                <w:lang w:val="fr-FR"/>
              </w:rPr>
              <w:t>Il entrevoyait l’amorce de la terrasse agrémentée de parasols rouges sous lesquels des couples prenaient gaiement leur petit déjeuner. Il y avait des hommes en salopette bleue, des soldats en uniforme kaki, quelques enfants qui se poursuivaient en criant autour des tables, mais surtout des femmes, dont une blonde d’une grande éloquence</w:t>
            </w:r>
            <w:r w:rsidR="00101DAF">
              <w:rPr>
                <w:i/>
                <w:iCs/>
                <w:sz w:val="28"/>
                <w:szCs w:val="28"/>
                <w:lang w:val="fr-FR"/>
              </w:rPr>
              <w:t xml:space="preserve"> ressem</w:t>
            </w:r>
            <w:r w:rsidR="00CC7098">
              <w:rPr>
                <w:i/>
                <w:iCs/>
                <w:sz w:val="28"/>
                <w:szCs w:val="28"/>
                <w:lang w:val="fr-FR"/>
              </w:rPr>
              <w:t>blait à celle de la Land Rover.</w:t>
            </w:r>
          </w:p>
          <w:p w:rsidR="00CC7098" w:rsidRPr="00CC7098" w:rsidRDefault="00CC7098" w:rsidP="00CC7098">
            <w:pPr>
              <w:jc w:val="right"/>
              <w:rPr>
                <w:sz w:val="28"/>
                <w:szCs w:val="28"/>
                <w:lang w:val="fr-FR"/>
              </w:rPr>
            </w:pPr>
            <w:r w:rsidRPr="00CC7098">
              <w:rPr>
                <w:sz w:val="24"/>
                <w:szCs w:val="24"/>
                <w:lang w:val="fr-FR"/>
              </w:rPr>
              <w:t xml:space="preserve">Michel TOURNIER, </w:t>
            </w:r>
            <w:r w:rsidRPr="00CC7098">
              <w:rPr>
                <w:i/>
                <w:iCs/>
                <w:sz w:val="24"/>
                <w:szCs w:val="24"/>
                <w:lang w:val="fr-FR"/>
              </w:rPr>
              <w:t xml:space="preserve">La Goutte d’or, </w:t>
            </w:r>
            <w:r w:rsidRPr="00CC7098">
              <w:rPr>
                <w:sz w:val="24"/>
                <w:szCs w:val="24"/>
                <w:lang w:val="fr-FR"/>
              </w:rPr>
              <w:t xml:space="preserve">1985, </w:t>
            </w:r>
            <w:r w:rsidRPr="00CC7098">
              <w:rPr>
                <w:rFonts w:cstheme="minorHAnsi"/>
                <w:sz w:val="24"/>
                <w:szCs w:val="24"/>
                <w:lang w:val="fr-FR"/>
              </w:rPr>
              <w:t>É</w:t>
            </w:r>
            <w:r w:rsidRPr="00CC7098">
              <w:rPr>
                <w:sz w:val="24"/>
                <w:szCs w:val="24"/>
                <w:lang w:val="fr-FR"/>
              </w:rPr>
              <w:t>ditions Gallimard</w:t>
            </w:r>
            <w:r>
              <w:rPr>
                <w:sz w:val="28"/>
                <w:szCs w:val="28"/>
                <w:lang w:val="fr-FR"/>
              </w:rPr>
              <w:t>.</w:t>
            </w:r>
          </w:p>
        </w:tc>
      </w:tr>
    </w:tbl>
    <w:p w:rsidR="0047132A" w:rsidRDefault="0047132A" w:rsidP="00BC1EDE">
      <w:pPr>
        <w:rPr>
          <w:b/>
          <w:bCs/>
          <w:sz w:val="28"/>
          <w:szCs w:val="28"/>
          <w:lang w:val="fr-FR"/>
        </w:rPr>
      </w:pPr>
    </w:p>
    <w:p w:rsidR="00EB39A9" w:rsidRDefault="00EB39A9" w:rsidP="00BC1EDE">
      <w:pPr>
        <w:rPr>
          <w:b/>
          <w:bCs/>
          <w:sz w:val="28"/>
          <w:szCs w:val="28"/>
          <w:lang w:val="fr-FR"/>
        </w:rPr>
      </w:pPr>
      <w:r>
        <w:rPr>
          <w:b/>
          <w:bCs/>
          <w:sz w:val="28"/>
          <w:szCs w:val="28"/>
          <w:lang w:val="fr-FR"/>
        </w:rPr>
        <w:t>2. Dans les phrases suivantes</w:t>
      </w:r>
      <w:r w:rsidR="004924D6">
        <w:rPr>
          <w:b/>
          <w:bCs/>
          <w:sz w:val="28"/>
          <w:szCs w:val="28"/>
          <w:lang w:val="fr-FR"/>
        </w:rPr>
        <w:t xml:space="preserve">, indiquez les propositions subordonnées et indiquez si elles sont complétives ou circonstancielles. </w:t>
      </w:r>
    </w:p>
    <w:p w:rsidR="004079EE" w:rsidRPr="004079EE" w:rsidRDefault="004079EE" w:rsidP="00061891">
      <w:pPr>
        <w:spacing w:after="0"/>
        <w:rPr>
          <w:sz w:val="28"/>
          <w:szCs w:val="28"/>
          <w:lang w:val="fr-FR"/>
        </w:rPr>
      </w:pPr>
      <w:r w:rsidRPr="004079EE">
        <w:rPr>
          <w:sz w:val="28"/>
          <w:szCs w:val="28"/>
          <w:lang w:val="fr-FR"/>
        </w:rPr>
        <w:t>a. Mon fils veut que je l’accompagne pour sa visite médicale.</w:t>
      </w:r>
    </w:p>
    <w:p w:rsidR="004079EE" w:rsidRDefault="004079EE" w:rsidP="00061891">
      <w:pPr>
        <w:spacing w:after="0"/>
        <w:rPr>
          <w:sz w:val="28"/>
          <w:szCs w:val="28"/>
          <w:lang w:val="fr-FR"/>
        </w:rPr>
      </w:pPr>
      <w:r>
        <w:rPr>
          <w:sz w:val="28"/>
          <w:szCs w:val="28"/>
          <w:lang w:val="fr-FR"/>
        </w:rPr>
        <w:t>___________________________________________________________________</w:t>
      </w:r>
    </w:p>
    <w:p w:rsidR="004079EE" w:rsidRDefault="004079EE" w:rsidP="00061891">
      <w:pPr>
        <w:spacing w:after="0"/>
        <w:rPr>
          <w:sz w:val="28"/>
          <w:szCs w:val="28"/>
          <w:lang w:val="fr-FR"/>
        </w:rPr>
      </w:pPr>
      <w:r>
        <w:rPr>
          <w:sz w:val="28"/>
          <w:szCs w:val="28"/>
          <w:lang w:val="fr-FR"/>
        </w:rPr>
        <w:t>b. J’ignore s’il a prévu de f</w:t>
      </w:r>
      <w:r>
        <w:rPr>
          <w:rFonts w:cstheme="minorHAnsi"/>
          <w:sz w:val="28"/>
          <w:szCs w:val="28"/>
          <w:lang w:val="fr-FR"/>
        </w:rPr>
        <w:t>ê</w:t>
      </w:r>
      <w:r>
        <w:rPr>
          <w:sz w:val="28"/>
          <w:szCs w:val="28"/>
          <w:lang w:val="fr-FR"/>
        </w:rPr>
        <w:t xml:space="preserve">ter son anniversaire. </w:t>
      </w:r>
    </w:p>
    <w:p w:rsidR="004079EE" w:rsidRDefault="004079EE" w:rsidP="00061891">
      <w:pPr>
        <w:spacing w:after="0"/>
        <w:rPr>
          <w:sz w:val="28"/>
          <w:szCs w:val="28"/>
          <w:lang w:val="fr-FR"/>
        </w:rPr>
      </w:pPr>
      <w:r>
        <w:rPr>
          <w:sz w:val="28"/>
          <w:szCs w:val="28"/>
          <w:lang w:val="fr-FR"/>
        </w:rPr>
        <w:t>___________________________________________________________________</w:t>
      </w:r>
    </w:p>
    <w:p w:rsidR="004079EE" w:rsidRDefault="004079EE" w:rsidP="00061891">
      <w:pPr>
        <w:spacing w:after="0"/>
        <w:rPr>
          <w:sz w:val="28"/>
          <w:szCs w:val="28"/>
          <w:lang w:val="fr-FR"/>
        </w:rPr>
      </w:pPr>
      <w:r>
        <w:rPr>
          <w:sz w:val="28"/>
          <w:szCs w:val="28"/>
          <w:lang w:val="fr-FR"/>
        </w:rPr>
        <w:t>c. Notre voisin fait encore du bruit</w:t>
      </w:r>
      <w:r w:rsidR="00061891">
        <w:rPr>
          <w:sz w:val="28"/>
          <w:szCs w:val="28"/>
          <w:lang w:val="fr-FR"/>
        </w:rPr>
        <w:t xml:space="preserve"> bien qu’il soit très tard.</w:t>
      </w:r>
    </w:p>
    <w:p w:rsidR="00061891" w:rsidRDefault="00061891" w:rsidP="00061891">
      <w:pPr>
        <w:spacing w:after="0"/>
        <w:rPr>
          <w:sz w:val="28"/>
          <w:szCs w:val="28"/>
          <w:lang w:val="fr-FR"/>
        </w:rPr>
      </w:pPr>
      <w:r>
        <w:rPr>
          <w:sz w:val="28"/>
          <w:szCs w:val="28"/>
          <w:lang w:val="fr-FR"/>
        </w:rPr>
        <w:t>___________________________________________________________________</w:t>
      </w:r>
    </w:p>
    <w:p w:rsidR="00061891" w:rsidRDefault="00061891" w:rsidP="00061891">
      <w:pPr>
        <w:spacing w:after="0"/>
        <w:rPr>
          <w:sz w:val="28"/>
          <w:szCs w:val="28"/>
          <w:lang w:val="fr-FR"/>
        </w:rPr>
      </w:pPr>
      <w:r>
        <w:rPr>
          <w:sz w:val="28"/>
          <w:szCs w:val="28"/>
          <w:lang w:val="fr-FR"/>
        </w:rPr>
        <w:t>d. Avant que tu prennes ta décision, j’aimerais que tu y réfléchisses m</w:t>
      </w:r>
      <w:r>
        <w:rPr>
          <w:rFonts w:cstheme="minorHAnsi"/>
          <w:sz w:val="28"/>
          <w:szCs w:val="28"/>
          <w:lang w:val="fr-FR"/>
        </w:rPr>
        <w:t>û</w:t>
      </w:r>
      <w:r>
        <w:rPr>
          <w:sz w:val="28"/>
          <w:szCs w:val="28"/>
          <w:lang w:val="fr-FR"/>
        </w:rPr>
        <w:t xml:space="preserve">rement. </w:t>
      </w:r>
    </w:p>
    <w:p w:rsidR="00061891" w:rsidRDefault="00061891" w:rsidP="00061891">
      <w:pPr>
        <w:spacing w:after="0"/>
        <w:rPr>
          <w:sz w:val="28"/>
          <w:szCs w:val="28"/>
          <w:lang w:val="fr-FR"/>
        </w:rPr>
      </w:pPr>
      <w:r>
        <w:rPr>
          <w:sz w:val="28"/>
          <w:szCs w:val="28"/>
          <w:lang w:val="fr-FR"/>
        </w:rPr>
        <w:t>__________________________________________________________________</w:t>
      </w:r>
    </w:p>
    <w:p w:rsidR="00061891" w:rsidRDefault="00061891" w:rsidP="00061891">
      <w:pPr>
        <w:spacing w:after="0"/>
        <w:rPr>
          <w:sz w:val="28"/>
          <w:szCs w:val="28"/>
          <w:lang w:val="fr-FR"/>
        </w:rPr>
      </w:pPr>
      <w:r>
        <w:rPr>
          <w:sz w:val="28"/>
          <w:szCs w:val="28"/>
          <w:lang w:val="fr-FR"/>
        </w:rPr>
        <w:t xml:space="preserve">e. Les météorologistes pensent que l’hiver sera très doux. </w:t>
      </w:r>
    </w:p>
    <w:p w:rsidR="00061891" w:rsidRDefault="00061891" w:rsidP="00061891">
      <w:pPr>
        <w:spacing w:after="0"/>
        <w:rPr>
          <w:sz w:val="28"/>
          <w:szCs w:val="28"/>
          <w:lang w:val="fr-FR"/>
        </w:rPr>
      </w:pPr>
      <w:r>
        <w:rPr>
          <w:sz w:val="28"/>
          <w:szCs w:val="28"/>
          <w:lang w:val="fr-FR"/>
        </w:rPr>
        <w:t>___________________________________________________________________</w:t>
      </w:r>
    </w:p>
    <w:p w:rsidR="00061891" w:rsidRDefault="00061891" w:rsidP="00061891">
      <w:pPr>
        <w:spacing w:after="0"/>
        <w:rPr>
          <w:sz w:val="28"/>
          <w:szCs w:val="28"/>
          <w:lang w:val="fr-FR"/>
        </w:rPr>
      </w:pPr>
      <w:r>
        <w:rPr>
          <w:sz w:val="28"/>
          <w:szCs w:val="28"/>
          <w:lang w:val="fr-FR"/>
        </w:rPr>
        <w:t>f. Il achètera le pain, s’il passe devant la boulangerie.</w:t>
      </w:r>
    </w:p>
    <w:p w:rsidR="00061891" w:rsidRDefault="00061891" w:rsidP="00061891">
      <w:pPr>
        <w:spacing w:after="0"/>
        <w:rPr>
          <w:sz w:val="28"/>
          <w:szCs w:val="28"/>
          <w:lang w:val="fr-FR"/>
        </w:rPr>
      </w:pPr>
      <w:r>
        <w:rPr>
          <w:sz w:val="28"/>
          <w:szCs w:val="28"/>
          <w:lang w:val="fr-FR"/>
        </w:rPr>
        <w:t>__________________________________________________________________</w:t>
      </w:r>
    </w:p>
    <w:p w:rsidR="00061891" w:rsidRDefault="00061891" w:rsidP="00061891">
      <w:pPr>
        <w:spacing w:after="0"/>
        <w:rPr>
          <w:sz w:val="28"/>
          <w:szCs w:val="28"/>
          <w:lang w:val="fr-FR"/>
        </w:rPr>
      </w:pPr>
      <w:r>
        <w:rPr>
          <w:sz w:val="28"/>
          <w:szCs w:val="28"/>
          <w:lang w:val="fr-FR"/>
        </w:rPr>
        <w:t>g. Les affaires sont dures en ce moment, m</w:t>
      </w:r>
      <w:r>
        <w:rPr>
          <w:rFonts w:cstheme="minorHAnsi"/>
          <w:sz w:val="28"/>
          <w:szCs w:val="28"/>
          <w:lang w:val="fr-FR"/>
        </w:rPr>
        <w:t>ê</w:t>
      </w:r>
      <w:r>
        <w:rPr>
          <w:sz w:val="28"/>
          <w:szCs w:val="28"/>
          <w:lang w:val="fr-FR"/>
        </w:rPr>
        <w:t>me si la reprise s’annonce.</w:t>
      </w:r>
    </w:p>
    <w:p w:rsidR="00061891" w:rsidRPr="004079EE" w:rsidRDefault="00061891" w:rsidP="001B2215">
      <w:pPr>
        <w:rPr>
          <w:sz w:val="28"/>
          <w:szCs w:val="28"/>
          <w:lang w:val="fr-FR"/>
        </w:rPr>
      </w:pPr>
      <w:r>
        <w:rPr>
          <w:sz w:val="28"/>
          <w:szCs w:val="28"/>
          <w:lang w:val="fr-FR"/>
        </w:rPr>
        <w:t>___________________________________________________________________</w:t>
      </w:r>
    </w:p>
    <w:p w:rsidR="00F90D01" w:rsidRDefault="001B2215" w:rsidP="001B2215">
      <w:pPr>
        <w:rPr>
          <w:b/>
          <w:bCs/>
          <w:sz w:val="28"/>
          <w:szCs w:val="28"/>
          <w:lang w:val="fr-FR"/>
        </w:rPr>
      </w:pPr>
      <w:r>
        <w:rPr>
          <w:b/>
          <w:bCs/>
          <w:sz w:val="28"/>
          <w:szCs w:val="28"/>
          <w:lang w:val="fr-FR"/>
        </w:rPr>
        <w:t>3. Indiquez la fonction des propositions subordonnées complétives conjonctives en gras.</w:t>
      </w:r>
    </w:p>
    <w:p w:rsidR="001B2215" w:rsidRDefault="001B2215" w:rsidP="001B2215">
      <w:pPr>
        <w:rPr>
          <w:sz w:val="28"/>
          <w:szCs w:val="28"/>
          <w:lang w:val="fr-FR"/>
        </w:rPr>
      </w:pPr>
      <w:r>
        <w:rPr>
          <w:sz w:val="28"/>
          <w:szCs w:val="28"/>
          <w:lang w:val="fr-FR"/>
        </w:rPr>
        <w:t xml:space="preserve">a. </w:t>
      </w:r>
      <w:r w:rsidR="001A1730">
        <w:rPr>
          <w:sz w:val="28"/>
          <w:szCs w:val="28"/>
          <w:lang w:val="fr-FR"/>
        </w:rPr>
        <w:t xml:space="preserve">L’essentiel est </w:t>
      </w:r>
      <w:r w:rsidR="001A1730">
        <w:rPr>
          <w:b/>
          <w:bCs/>
          <w:sz w:val="28"/>
          <w:szCs w:val="28"/>
          <w:lang w:val="fr-FR"/>
        </w:rPr>
        <w:t xml:space="preserve">que je sois en bonne santé. </w:t>
      </w:r>
      <w:r w:rsidR="001A1730">
        <w:rPr>
          <w:sz w:val="28"/>
          <w:szCs w:val="28"/>
          <w:lang w:val="fr-FR"/>
        </w:rPr>
        <w:softHyphen/>
      </w:r>
      <w:r w:rsidR="001A1730">
        <w:rPr>
          <w:sz w:val="28"/>
          <w:szCs w:val="28"/>
          <w:lang w:val="fr-FR"/>
        </w:rPr>
        <w:softHyphen/>
      </w:r>
      <w:r w:rsidR="001A1730">
        <w:rPr>
          <w:sz w:val="28"/>
          <w:szCs w:val="28"/>
          <w:lang w:val="fr-FR"/>
        </w:rPr>
        <w:softHyphen/>
      </w:r>
      <w:r w:rsidR="001A1730">
        <w:rPr>
          <w:sz w:val="28"/>
          <w:szCs w:val="28"/>
          <w:lang w:val="fr-FR"/>
        </w:rPr>
        <w:softHyphen/>
      </w:r>
      <w:r w:rsidR="001A1730">
        <w:rPr>
          <w:sz w:val="28"/>
          <w:szCs w:val="28"/>
          <w:lang w:val="fr-FR"/>
        </w:rPr>
        <w:softHyphen/>
      </w:r>
      <w:r w:rsidR="001A1730">
        <w:rPr>
          <w:sz w:val="28"/>
          <w:szCs w:val="28"/>
          <w:lang w:val="fr-FR"/>
        </w:rPr>
        <w:softHyphen/>
      </w:r>
      <w:r w:rsidR="001A1730">
        <w:rPr>
          <w:sz w:val="28"/>
          <w:szCs w:val="28"/>
          <w:lang w:val="fr-FR"/>
        </w:rPr>
        <w:softHyphen/>
        <w:t>______________________________</w:t>
      </w:r>
    </w:p>
    <w:p w:rsidR="001A1730" w:rsidRDefault="001A1730" w:rsidP="001B2215">
      <w:pPr>
        <w:rPr>
          <w:sz w:val="28"/>
          <w:szCs w:val="28"/>
          <w:lang w:val="fr-FR"/>
        </w:rPr>
      </w:pPr>
      <w:r>
        <w:rPr>
          <w:sz w:val="28"/>
          <w:szCs w:val="28"/>
          <w:lang w:val="fr-FR"/>
        </w:rPr>
        <w:t xml:space="preserve">b. Crois-tu </w:t>
      </w:r>
      <w:r>
        <w:rPr>
          <w:b/>
          <w:bCs/>
          <w:sz w:val="28"/>
          <w:szCs w:val="28"/>
          <w:lang w:val="fr-FR"/>
        </w:rPr>
        <w:t xml:space="preserve">que le temps va s’améliorer ? </w:t>
      </w:r>
      <w:r>
        <w:rPr>
          <w:sz w:val="28"/>
          <w:szCs w:val="28"/>
          <w:lang w:val="fr-FR"/>
        </w:rPr>
        <w:softHyphen/>
        <w:t>_________________________________</w:t>
      </w:r>
    </w:p>
    <w:p w:rsidR="001A1730" w:rsidRDefault="001A1730" w:rsidP="001B2215">
      <w:pPr>
        <w:rPr>
          <w:sz w:val="28"/>
          <w:szCs w:val="28"/>
          <w:lang w:val="fr-FR"/>
        </w:rPr>
      </w:pPr>
      <w:r>
        <w:rPr>
          <w:sz w:val="28"/>
          <w:szCs w:val="28"/>
          <w:lang w:val="fr-FR"/>
        </w:rPr>
        <w:t xml:space="preserve">c. Je me souviens </w:t>
      </w:r>
      <w:r>
        <w:rPr>
          <w:b/>
          <w:bCs/>
          <w:sz w:val="28"/>
          <w:szCs w:val="28"/>
          <w:lang w:val="fr-FR"/>
        </w:rPr>
        <w:t xml:space="preserve">que nous nous étions bien amusés ce jour-là. </w:t>
      </w:r>
      <w:r>
        <w:rPr>
          <w:sz w:val="28"/>
          <w:szCs w:val="28"/>
          <w:lang w:val="fr-FR"/>
        </w:rPr>
        <w:t>______________</w:t>
      </w:r>
    </w:p>
    <w:p w:rsidR="001A1730" w:rsidRDefault="001A1730" w:rsidP="001B2215">
      <w:pPr>
        <w:rPr>
          <w:sz w:val="28"/>
          <w:szCs w:val="28"/>
          <w:lang w:val="fr-FR"/>
        </w:rPr>
      </w:pPr>
      <w:r>
        <w:rPr>
          <w:sz w:val="28"/>
          <w:szCs w:val="28"/>
          <w:lang w:val="fr-FR"/>
        </w:rPr>
        <w:t xml:space="preserve">d. </w:t>
      </w:r>
      <w:r w:rsidR="00FD3082">
        <w:rPr>
          <w:b/>
          <w:bCs/>
          <w:sz w:val="28"/>
          <w:szCs w:val="28"/>
          <w:lang w:val="fr-FR"/>
        </w:rPr>
        <w:t xml:space="preserve">Que tu sois fatigué après ce long voyage </w:t>
      </w:r>
      <w:r w:rsidR="00FD3082">
        <w:rPr>
          <w:sz w:val="28"/>
          <w:szCs w:val="28"/>
          <w:lang w:val="fr-FR"/>
        </w:rPr>
        <w:t>n’est pas très étonnant. ___________</w:t>
      </w:r>
    </w:p>
    <w:p w:rsidR="00FD3082" w:rsidRDefault="00FD3082" w:rsidP="001B2215">
      <w:pPr>
        <w:rPr>
          <w:sz w:val="28"/>
          <w:szCs w:val="28"/>
          <w:lang w:val="fr-FR"/>
        </w:rPr>
      </w:pPr>
      <w:r>
        <w:rPr>
          <w:sz w:val="28"/>
          <w:szCs w:val="28"/>
          <w:lang w:val="fr-FR"/>
        </w:rPr>
        <w:t xml:space="preserve">e. </w:t>
      </w:r>
      <w:r w:rsidR="00B86B06">
        <w:rPr>
          <w:sz w:val="28"/>
          <w:szCs w:val="28"/>
          <w:lang w:val="fr-FR"/>
        </w:rPr>
        <w:t xml:space="preserve">L’idéal serait </w:t>
      </w:r>
      <w:r w:rsidR="00B86B06">
        <w:rPr>
          <w:b/>
          <w:bCs/>
          <w:sz w:val="28"/>
          <w:szCs w:val="28"/>
          <w:lang w:val="fr-FR"/>
        </w:rPr>
        <w:t>que tu arrives assez t</w:t>
      </w:r>
      <w:r w:rsidR="00B86B06">
        <w:rPr>
          <w:rFonts w:cstheme="minorHAnsi"/>
          <w:b/>
          <w:bCs/>
          <w:sz w:val="28"/>
          <w:szCs w:val="28"/>
          <w:lang w:val="fr-FR"/>
        </w:rPr>
        <w:t>ô</w:t>
      </w:r>
      <w:r w:rsidR="00B86B06">
        <w:rPr>
          <w:b/>
          <w:bCs/>
          <w:sz w:val="28"/>
          <w:szCs w:val="28"/>
          <w:lang w:val="fr-FR"/>
        </w:rPr>
        <w:t xml:space="preserve">t. </w:t>
      </w:r>
      <w:r w:rsidR="00B86B06">
        <w:rPr>
          <w:sz w:val="28"/>
          <w:szCs w:val="28"/>
          <w:lang w:val="fr-FR"/>
        </w:rPr>
        <w:softHyphen/>
      </w:r>
      <w:r w:rsidR="00B86B06">
        <w:rPr>
          <w:sz w:val="28"/>
          <w:szCs w:val="28"/>
          <w:lang w:val="fr-FR"/>
        </w:rPr>
        <w:softHyphen/>
      </w:r>
      <w:r w:rsidR="00B86B06">
        <w:rPr>
          <w:sz w:val="28"/>
          <w:szCs w:val="28"/>
          <w:lang w:val="fr-FR"/>
        </w:rPr>
        <w:softHyphen/>
      </w:r>
      <w:r w:rsidR="00B86B06">
        <w:rPr>
          <w:sz w:val="28"/>
          <w:szCs w:val="28"/>
          <w:lang w:val="fr-FR"/>
        </w:rPr>
        <w:softHyphen/>
        <w:t>__________________________________</w:t>
      </w:r>
    </w:p>
    <w:p w:rsidR="00B86B06" w:rsidRDefault="00B86B06" w:rsidP="001B2215">
      <w:pPr>
        <w:rPr>
          <w:sz w:val="28"/>
          <w:szCs w:val="28"/>
          <w:lang w:val="fr-FR"/>
        </w:rPr>
      </w:pPr>
      <w:r>
        <w:rPr>
          <w:sz w:val="28"/>
          <w:szCs w:val="28"/>
          <w:lang w:val="fr-FR"/>
        </w:rPr>
        <w:t xml:space="preserve">f. </w:t>
      </w:r>
      <w:r w:rsidR="00EC510C">
        <w:rPr>
          <w:sz w:val="28"/>
          <w:szCs w:val="28"/>
          <w:lang w:val="fr-FR"/>
        </w:rPr>
        <w:t xml:space="preserve">Nous veillerons </w:t>
      </w:r>
      <w:r w:rsidR="00EC510C">
        <w:rPr>
          <w:b/>
          <w:bCs/>
          <w:sz w:val="28"/>
          <w:szCs w:val="28"/>
          <w:lang w:val="fr-FR"/>
        </w:rPr>
        <w:t xml:space="preserve">à ce qu’il se sente comme chez lui. </w:t>
      </w:r>
      <w:r w:rsidR="00EC510C">
        <w:rPr>
          <w:sz w:val="28"/>
          <w:szCs w:val="28"/>
          <w:lang w:val="fr-FR"/>
        </w:rPr>
        <w:softHyphen/>
        <w:t>_______________________</w:t>
      </w:r>
    </w:p>
    <w:p w:rsidR="00EC510C" w:rsidRDefault="00EC510C" w:rsidP="001B2215">
      <w:pPr>
        <w:rPr>
          <w:sz w:val="28"/>
          <w:szCs w:val="28"/>
          <w:lang w:val="fr-FR"/>
        </w:rPr>
      </w:pPr>
      <w:r>
        <w:rPr>
          <w:sz w:val="28"/>
          <w:szCs w:val="28"/>
          <w:lang w:val="fr-FR"/>
        </w:rPr>
        <w:t xml:space="preserve">g. </w:t>
      </w:r>
      <w:r w:rsidR="003008C4">
        <w:rPr>
          <w:sz w:val="28"/>
          <w:szCs w:val="28"/>
          <w:lang w:val="fr-FR"/>
        </w:rPr>
        <w:t xml:space="preserve">Je vois </w:t>
      </w:r>
      <w:r w:rsidR="003008C4">
        <w:rPr>
          <w:b/>
          <w:bCs/>
          <w:sz w:val="28"/>
          <w:szCs w:val="28"/>
          <w:lang w:val="fr-FR"/>
        </w:rPr>
        <w:t xml:space="preserve">que tu es en pleine forme, </w:t>
      </w:r>
      <w:r w:rsidR="003008C4">
        <w:rPr>
          <w:sz w:val="28"/>
          <w:szCs w:val="28"/>
          <w:lang w:val="fr-FR"/>
        </w:rPr>
        <w:t>comme toujours ! ______________________</w:t>
      </w:r>
    </w:p>
    <w:p w:rsidR="006C3845" w:rsidRDefault="006C3845" w:rsidP="001B2215">
      <w:pPr>
        <w:rPr>
          <w:sz w:val="28"/>
          <w:szCs w:val="28"/>
          <w:lang w:val="fr-FR"/>
        </w:rPr>
      </w:pPr>
    </w:p>
    <w:p w:rsidR="008814BC" w:rsidRDefault="008814BC" w:rsidP="008814BC">
      <w:pPr>
        <w:rPr>
          <w:b/>
          <w:bCs/>
          <w:sz w:val="28"/>
          <w:szCs w:val="28"/>
          <w:lang w:val="fr-FR"/>
        </w:rPr>
      </w:pPr>
      <w:r>
        <w:rPr>
          <w:b/>
          <w:bCs/>
          <w:sz w:val="28"/>
          <w:szCs w:val="28"/>
          <w:lang w:val="fr-FR"/>
        </w:rPr>
        <w:lastRenderedPageBreak/>
        <w:t xml:space="preserve">4. Dans ce texte autobiographique, soulignez les propositions subordonnées conjonctives </w:t>
      </w:r>
      <w:r w:rsidR="00EA6F3D">
        <w:rPr>
          <w:b/>
          <w:bCs/>
          <w:sz w:val="28"/>
          <w:szCs w:val="28"/>
          <w:lang w:val="fr-FR"/>
        </w:rPr>
        <w:t xml:space="preserve">complétives </w:t>
      </w:r>
      <w:bookmarkStart w:id="0" w:name="_GoBack"/>
      <w:bookmarkEnd w:id="0"/>
      <w:r>
        <w:rPr>
          <w:b/>
          <w:bCs/>
          <w:sz w:val="28"/>
          <w:szCs w:val="28"/>
          <w:lang w:val="fr-FR"/>
        </w:rPr>
        <w:t xml:space="preserve">et entourez les propositions subordonnées relatives. </w:t>
      </w:r>
    </w:p>
    <w:tbl>
      <w:tblPr>
        <w:tblStyle w:val="TableGrid"/>
        <w:tblW w:w="0" w:type="auto"/>
        <w:tblInd w:w="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350"/>
      </w:tblGrid>
      <w:tr w:rsidR="006C3845" w:rsidRPr="00F84900" w:rsidTr="00E6488F">
        <w:tc>
          <w:tcPr>
            <w:tcW w:w="9350" w:type="dxa"/>
          </w:tcPr>
          <w:p w:rsidR="00332B6E" w:rsidRDefault="006C3845" w:rsidP="00332B6E">
            <w:pPr>
              <w:jc w:val="both"/>
              <w:rPr>
                <w:rFonts w:cstheme="minorHAnsi"/>
                <w:i/>
                <w:iCs/>
                <w:sz w:val="28"/>
                <w:szCs w:val="28"/>
                <w:lang w:val="fr-FR"/>
              </w:rPr>
            </w:pPr>
            <w:r>
              <w:rPr>
                <w:rFonts w:cstheme="minorHAnsi"/>
                <w:i/>
                <w:iCs/>
                <w:sz w:val="28"/>
                <w:szCs w:val="28"/>
                <w:lang w:val="fr-FR"/>
              </w:rPr>
              <w:t xml:space="preserve">Ma sœur Mary se mettait au piano et jouait des airs que je n’ai reconnus que beaucoup plus tard. Assis sur le tapis, je collais mon oreille à la surface de bois lisse </w:t>
            </w:r>
            <w:r w:rsidR="00E13ECA">
              <w:rPr>
                <w:rFonts w:cstheme="minorHAnsi"/>
                <w:i/>
                <w:iCs/>
                <w:sz w:val="28"/>
                <w:szCs w:val="28"/>
                <w:lang w:val="fr-FR"/>
              </w:rPr>
              <w:t>et me sentais pris dans un orage de sons qui me jetait dans un état extraordinaire o</w:t>
            </w:r>
            <w:r w:rsidR="00E13ECA">
              <w:rPr>
                <w:rFonts w:ascii="Calibri" w:hAnsi="Calibri" w:cs="Calibri"/>
                <w:i/>
                <w:iCs/>
                <w:sz w:val="28"/>
                <w:szCs w:val="28"/>
                <w:lang w:val="fr-FR"/>
              </w:rPr>
              <w:t>ù</w:t>
            </w:r>
            <w:r w:rsidR="00E13ECA">
              <w:rPr>
                <w:rFonts w:cstheme="minorHAnsi"/>
                <w:i/>
                <w:iCs/>
                <w:sz w:val="28"/>
                <w:szCs w:val="28"/>
                <w:lang w:val="fr-FR"/>
              </w:rPr>
              <w:t xml:space="preserve"> une joie touchant à l’exaltation se m</w:t>
            </w:r>
            <w:r w:rsidR="00E13ECA">
              <w:rPr>
                <w:rFonts w:ascii="Calibri" w:hAnsi="Calibri" w:cs="Calibri"/>
                <w:i/>
                <w:iCs/>
                <w:sz w:val="28"/>
                <w:szCs w:val="28"/>
                <w:lang w:val="fr-FR"/>
              </w:rPr>
              <w:t>ê</w:t>
            </w:r>
            <w:r w:rsidR="00E13ECA">
              <w:rPr>
                <w:rFonts w:cstheme="minorHAnsi"/>
                <w:i/>
                <w:iCs/>
                <w:sz w:val="28"/>
                <w:szCs w:val="28"/>
                <w:lang w:val="fr-FR"/>
              </w:rPr>
              <w:t>lait à une agréable fureur. J’aurais voulu que cela dur</w:t>
            </w:r>
            <w:r w:rsidR="00E13ECA">
              <w:rPr>
                <w:rFonts w:ascii="Calibri" w:hAnsi="Calibri" w:cs="Calibri"/>
                <w:i/>
                <w:iCs/>
                <w:sz w:val="28"/>
                <w:szCs w:val="28"/>
                <w:lang w:val="fr-FR"/>
              </w:rPr>
              <w:t>â</w:t>
            </w:r>
            <w:r w:rsidR="00E13ECA">
              <w:rPr>
                <w:rFonts w:cstheme="minorHAnsi"/>
                <w:i/>
                <w:iCs/>
                <w:sz w:val="28"/>
                <w:szCs w:val="28"/>
                <w:lang w:val="fr-FR"/>
              </w:rPr>
              <w:t>t, que jamais ne prit fin l’étourdissement que me causait le</w:t>
            </w:r>
            <w:r w:rsidR="00F96DFC">
              <w:rPr>
                <w:rFonts w:cstheme="minorHAnsi"/>
                <w:i/>
                <w:iCs/>
                <w:sz w:val="28"/>
                <w:szCs w:val="28"/>
                <w:lang w:val="fr-FR"/>
              </w:rPr>
              <w:t xml:space="preserve"> fracas des accords. A d’autres moments, je me tenais à distance du piano et ce que j’entendais était différent. Tous ces airs rendaient heureux mais d’une fa</w:t>
            </w:r>
            <w:r w:rsidR="00F96DFC">
              <w:rPr>
                <w:rFonts w:ascii="Calibri" w:hAnsi="Calibri" w:cs="Calibri"/>
                <w:i/>
                <w:iCs/>
                <w:sz w:val="28"/>
                <w:szCs w:val="28"/>
                <w:lang w:val="fr-FR"/>
              </w:rPr>
              <w:t>ç</w:t>
            </w:r>
            <w:r w:rsidR="00F96DFC">
              <w:rPr>
                <w:rFonts w:cstheme="minorHAnsi"/>
                <w:i/>
                <w:iCs/>
                <w:sz w:val="28"/>
                <w:szCs w:val="28"/>
                <w:lang w:val="fr-FR"/>
              </w:rPr>
              <w:t>on particulière, car en les écoutant, on éprouvait une tristesse qui se fondait, je ne sais comment, dans u</w:t>
            </w:r>
            <w:r w:rsidR="00332B6E">
              <w:rPr>
                <w:rFonts w:cstheme="minorHAnsi"/>
                <w:i/>
                <w:iCs/>
                <w:sz w:val="28"/>
                <w:szCs w:val="28"/>
                <w:lang w:val="fr-FR"/>
              </w:rPr>
              <w:t>n sentiment de profond bonheur.</w:t>
            </w:r>
          </w:p>
          <w:p w:rsidR="00332B6E" w:rsidRPr="00332B6E" w:rsidRDefault="00332B6E" w:rsidP="00332B6E">
            <w:pPr>
              <w:jc w:val="right"/>
              <w:rPr>
                <w:rFonts w:cstheme="minorHAnsi"/>
                <w:sz w:val="24"/>
                <w:szCs w:val="24"/>
                <w:lang w:val="fr-FR"/>
              </w:rPr>
            </w:pPr>
            <w:r w:rsidRPr="00332B6E">
              <w:rPr>
                <w:rFonts w:cstheme="minorHAnsi"/>
                <w:sz w:val="24"/>
                <w:szCs w:val="24"/>
                <w:lang w:val="fr-FR"/>
              </w:rPr>
              <w:t xml:space="preserve">Julien Green, </w:t>
            </w:r>
            <w:r w:rsidRPr="00332B6E">
              <w:rPr>
                <w:rFonts w:cstheme="minorHAnsi"/>
                <w:i/>
                <w:iCs/>
                <w:sz w:val="24"/>
                <w:szCs w:val="24"/>
                <w:lang w:val="fr-FR"/>
              </w:rPr>
              <w:t xml:space="preserve">Partir avant le jour, </w:t>
            </w:r>
            <w:r w:rsidRPr="00332B6E">
              <w:rPr>
                <w:rFonts w:cstheme="minorHAnsi"/>
                <w:sz w:val="24"/>
                <w:szCs w:val="24"/>
                <w:lang w:val="fr-FR"/>
              </w:rPr>
              <w:t xml:space="preserve">Grasset, 1963. </w:t>
            </w:r>
          </w:p>
        </w:tc>
      </w:tr>
    </w:tbl>
    <w:p w:rsidR="006C3845" w:rsidRPr="008814BC" w:rsidRDefault="006C3845" w:rsidP="008814BC">
      <w:pPr>
        <w:rPr>
          <w:rFonts w:ascii="Segoe UI Symbol" w:hAnsi="Segoe UI Symbol"/>
          <w:b/>
          <w:bCs/>
          <w:sz w:val="28"/>
          <w:szCs w:val="28"/>
          <w:lang w:val="fr-FR"/>
        </w:rPr>
      </w:pPr>
    </w:p>
    <w:p w:rsidR="00972ACB" w:rsidRDefault="00E0506B">
      <w:pPr>
        <w:rPr>
          <w:b/>
          <w:bCs/>
          <w:sz w:val="28"/>
          <w:szCs w:val="28"/>
          <w:lang w:val="fr-FR"/>
        </w:rPr>
      </w:pPr>
      <w:r>
        <w:rPr>
          <w:b/>
          <w:bCs/>
          <w:sz w:val="28"/>
          <w:szCs w:val="28"/>
          <w:lang w:val="fr-FR"/>
        </w:rPr>
        <w:t xml:space="preserve">II. </w:t>
      </w:r>
      <w:r w:rsidR="00972ACB">
        <w:rPr>
          <w:b/>
          <w:bCs/>
          <w:sz w:val="28"/>
          <w:szCs w:val="28"/>
          <w:lang w:val="fr-FR"/>
        </w:rPr>
        <w:t>Etude du texte</w:t>
      </w:r>
    </w:p>
    <w:p w:rsidR="001D1FAB" w:rsidRDefault="001D1FAB">
      <w:pPr>
        <w:rPr>
          <w:b/>
          <w:bCs/>
          <w:sz w:val="28"/>
          <w:szCs w:val="28"/>
          <w:lang w:val="fr-FR"/>
        </w:rPr>
      </w:pPr>
      <w:r>
        <w:rPr>
          <w:b/>
          <w:bCs/>
          <w:sz w:val="28"/>
          <w:szCs w:val="28"/>
          <w:lang w:val="fr-FR"/>
        </w:rPr>
        <w:t>Lisez le texte ci-dessous puis répondez aux questions.</w:t>
      </w:r>
    </w:p>
    <w:p w:rsidR="000531CD" w:rsidRPr="000531CD" w:rsidRDefault="000531CD" w:rsidP="00332C3A">
      <w:pPr>
        <w:shd w:val="clear" w:color="auto" w:fill="FFFFFF"/>
        <w:spacing w:before="120" w:after="120" w:line="240" w:lineRule="auto"/>
        <w:ind w:firstLine="480"/>
        <w:jc w:val="both"/>
        <w:rPr>
          <w:rFonts w:ascii="Segoe UI Symbol" w:eastAsia="Times New Roman" w:hAnsi="Segoe UI Symbol" w:cstheme="minorHAnsi"/>
          <w:i/>
          <w:iCs/>
          <w:color w:val="222222"/>
          <w:sz w:val="24"/>
          <w:szCs w:val="24"/>
          <w:lang w:val="fr-FR" w:eastAsia="ja-JP"/>
        </w:rPr>
      </w:pPr>
      <w:r>
        <w:rPr>
          <w:rFonts w:eastAsia="Times New Roman" w:cstheme="minorHAnsi"/>
          <w:i/>
          <w:iCs/>
          <w:color w:val="222222"/>
          <w:sz w:val="24"/>
          <w:szCs w:val="24"/>
          <w:lang w:val="fr-FR"/>
        </w:rPr>
        <w:t>Jacques voyage en compagnie de son maître et dialogue avec lui. Leur cheminement et le fil de leurs histoires sont interrompus par des événements inattendus ou de fréquentes digressions. Au début du roman, l’auteur s’adresse directement au lecteur.</w:t>
      </w:r>
    </w:p>
    <w:p w:rsidR="00332C3A" w:rsidRPr="00332C3A" w:rsidRDefault="00332C3A" w:rsidP="00332C3A">
      <w:pPr>
        <w:shd w:val="clear" w:color="auto" w:fill="FFFFFF"/>
        <w:spacing w:before="120" w:after="120" w:line="240" w:lineRule="auto"/>
        <w:ind w:firstLine="480"/>
        <w:jc w:val="both"/>
        <w:rPr>
          <w:rFonts w:eastAsia="Times New Roman" w:cstheme="minorHAnsi"/>
          <w:color w:val="222222"/>
          <w:sz w:val="24"/>
          <w:szCs w:val="24"/>
          <w:lang w:val="fr-FR"/>
        </w:rPr>
      </w:pPr>
      <w:r w:rsidRPr="00332C3A">
        <w:rPr>
          <w:rFonts w:eastAsia="Times New Roman" w:cstheme="minorHAnsi"/>
          <w:color w:val="222222"/>
          <w:sz w:val="24"/>
          <w:szCs w:val="24"/>
          <w:lang w:val="fr-FR"/>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D’embarquer Jacques pour les îles</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D’y conduire son maître</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De les ramener tous les deux en France sur le même vaisseau</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Qu’il est facile de faire des contes</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Mais ils en seront quittes l’un et l’autre pour une mauvaise nuit, et vous pour ce délai.</w:t>
      </w:r>
    </w:p>
    <w:p w:rsidR="00332C3A" w:rsidRPr="00332C3A" w:rsidRDefault="00332C3A" w:rsidP="00332C3A">
      <w:pPr>
        <w:shd w:val="clear" w:color="auto" w:fill="FFFFFF"/>
        <w:spacing w:before="120" w:after="120" w:line="240" w:lineRule="auto"/>
        <w:ind w:firstLine="480"/>
        <w:jc w:val="both"/>
        <w:rPr>
          <w:rFonts w:eastAsia="Times New Roman" w:cstheme="minorHAnsi"/>
          <w:color w:val="222222"/>
          <w:sz w:val="24"/>
          <w:szCs w:val="24"/>
          <w:lang w:val="fr-FR"/>
        </w:rPr>
      </w:pPr>
      <w:r w:rsidRPr="00332C3A">
        <w:rPr>
          <w:rFonts w:eastAsia="Times New Roman" w:cstheme="minorHAnsi"/>
          <w:color w:val="222222"/>
          <w:sz w:val="24"/>
          <w:szCs w:val="24"/>
          <w:lang w:val="fr-FR"/>
        </w:rPr>
        <w:t>L’aube du jour parut. Les voilà remontés sur leurs bêtes et poursuivant leur chemin. — Et où allaient-ils</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 Voilà la seconde fois que vous me faites cette question, et la seconde fois que je vous réponds</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Qu’est-ce que cela vous fait</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Si j’entame le sujet de leur voyage, adieu les amours de Jacques… Ils allèrent quelque temps en silence. Lorsque chacun fut un peu remis de son chagrin, le maître dit à son valet</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Eh bien, Jacques, où en étions-nous de tes amours</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w:t>
      </w:r>
    </w:p>
    <w:p w:rsidR="00332C3A" w:rsidRPr="00332C3A" w:rsidRDefault="00332C3A" w:rsidP="00332C3A">
      <w:pPr>
        <w:shd w:val="clear" w:color="auto" w:fill="FFFFFF"/>
        <w:spacing w:after="0" w:line="240" w:lineRule="auto"/>
        <w:jc w:val="both"/>
        <w:rPr>
          <w:rFonts w:eastAsia="Times New Roman" w:cstheme="minorHAnsi"/>
          <w:color w:val="222222"/>
          <w:sz w:val="24"/>
          <w:szCs w:val="24"/>
          <w:lang w:val="fr-FR"/>
        </w:rPr>
      </w:pPr>
    </w:p>
    <w:p w:rsidR="00FA7208" w:rsidRDefault="00FA7208" w:rsidP="00332C3A">
      <w:pPr>
        <w:shd w:val="clear" w:color="auto" w:fill="FFFFFF"/>
        <w:spacing w:after="0" w:line="240" w:lineRule="auto"/>
        <w:jc w:val="center"/>
        <w:rPr>
          <w:rFonts w:ascii="Arial" w:eastAsia="Times New Roman" w:hAnsi="Arial" w:cs="Arial"/>
          <w:b/>
          <w:bCs/>
          <w:smallCaps/>
          <w:color w:val="222222"/>
          <w:sz w:val="21"/>
          <w:szCs w:val="21"/>
          <w:lang w:val="fr-FR"/>
        </w:rPr>
      </w:pPr>
    </w:p>
    <w:p w:rsidR="00FA7208" w:rsidRDefault="00FA7208" w:rsidP="00332C3A">
      <w:pPr>
        <w:shd w:val="clear" w:color="auto" w:fill="FFFFFF"/>
        <w:spacing w:after="0" w:line="240" w:lineRule="auto"/>
        <w:jc w:val="center"/>
        <w:rPr>
          <w:rFonts w:ascii="Arial" w:eastAsia="Times New Roman" w:hAnsi="Arial" w:cs="Arial"/>
          <w:b/>
          <w:bCs/>
          <w:smallCaps/>
          <w:color w:val="222222"/>
          <w:sz w:val="21"/>
          <w:szCs w:val="21"/>
          <w:lang w:val="fr-FR"/>
        </w:rPr>
      </w:pPr>
    </w:p>
    <w:p w:rsidR="00FA7208" w:rsidRDefault="00FA7208" w:rsidP="00332C3A">
      <w:pPr>
        <w:shd w:val="clear" w:color="auto" w:fill="FFFFFF"/>
        <w:spacing w:after="0" w:line="240" w:lineRule="auto"/>
        <w:jc w:val="center"/>
        <w:rPr>
          <w:rFonts w:ascii="Arial" w:eastAsia="Times New Roman" w:hAnsi="Arial" w:cs="Arial"/>
          <w:b/>
          <w:bCs/>
          <w:smallCaps/>
          <w:color w:val="222222"/>
          <w:sz w:val="21"/>
          <w:szCs w:val="21"/>
          <w:lang w:val="fr-FR"/>
        </w:rPr>
      </w:pPr>
    </w:p>
    <w:p w:rsidR="00332C3A" w:rsidRPr="00332C3A" w:rsidRDefault="00332C3A" w:rsidP="00332C3A">
      <w:pPr>
        <w:shd w:val="clear" w:color="auto" w:fill="FFFFFF"/>
        <w:spacing w:after="0" w:line="240" w:lineRule="auto"/>
        <w:jc w:val="center"/>
        <w:rPr>
          <w:rFonts w:ascii="Arial" w:eastAsia="Times New Roman" w:hAnsi="Arial" w:cs="Arial"/>
          <w:color w:val="222222"/>
          <w:sz w:val="21"/>
          <w:szCs w:val="21"/>
          <w:lang w:val="fr-FR"/>
        </w:rPr>
      </w:pPr>
      <w:r w:rsidRPr="00332C3A">
        <w:rPr>
          <w:rFonts w:ascii="Arial" w:eastAsia="Times New Roman" w:hAnsi="Arial" w:cs="Arial"/>
          <w:b/>
          <w:bCs/>
          <w:smallCaps/>
          <w:color w:val="222222"/>
          <w:sz w:val="21"/>
          <w:szCs w:val="21"/>
          <w:lang w:val="fr-FR"/>
        </w:rPr>
        <w:lastRenderedPageBreak/>
        <w:t>Jacques.</w:t>
      </w:r>
    </w:p>
    <w:p w:rsidR="00332C3A" w:rsidRPr="00332C3A" w:rsidRDefault="00332C3A" w:rsidP="00FA7208">
      <w:pPr>
        <w:shd w:val="clear" w:color="auto" w:fill="FFFFFF"/>
        <w:spacing w:before="120" w:after="120" w:line="240" w:lineRule="auto"/>
        <w:jc w:val="both"/>
        <w:rPr>
          <w:rFonts w:eastAsia="Times New Roman" w:cstheme="minorHAnsi"/>
          <w:color w:val="222222"/>
          <w:sz w:val="24"/>
          <w:szCs w:val="24"/>
          <w:lang w:val="fr-FR"/>
        </w:rPr>
      </w:pPr>
      <w:r w:rsidRPr="00332C3A">
        <w:rPr>
          <w:rFonts w:eastAsia="Times New Roman" w:cstheme="minorHAnsi"/>
          <w:color w:val="222222"/>
          <w:sz w:val="24"/>
          <w:szCs w:val="24"/>
          <w:lang w:val="fr-FR"/>
        </w:rPr>
        <w:t>Nous en étions, je crois, à la déroute de l’armée ennemie. On se sauve, on est poursuivi, chacun pense à soi. Je reste sur le champ de bataille, enseveli sous le nombre des morts et des blessés, qui fut prodigieux. Le lendemain on me jeta, avec une douzaine d’autres, sur une charrette, pour être cond</w:t>
      </w:r>
      <w:r>
        <w:rPr>
          <w:rFonts w:eastAsia="Times New Roman" w:cstheme="minorHAnsi"/>
          <w:color w:val="222222"/>
          <w:sz w:val="24"/>
          <w:szCs w:val="24"/>
          <w:lang w:val="fr-FR"/>
        </w:rPr>
        <w:t>uit à un de nos hôpitaux. Ah</w:t>
      </w:r>
      <w:r w:rsidR="005B009F">
        <w:rPr>
          <w:rFonts w:eastAsia="Times New Roman" w:cstheme="minorHAnsi"/>
          <w:color w:val="222222"/>
          <w:sz w:val="24"/>
          <w:szCs w:val="24"/>
          <w:lang w:val="fr-FR"/>
        </w:rPr>
        <w:t> </w:t>
      </w:r>
      <w:r>
        <w:rPr>
          <w:rFonts w:eastAsia="Times New Roman" w:cstheme="minorHAnsi"/>
          <w:color w:val="222222"/>
          <w:sz w:val="24"/>
          <w:szCs w:val="24"/>
          <w:lang w:val="fr-FR"/>
        </w:rPr>
        <w:t>! M</w:t>
      </w:r>
      <w:r w:rsidRPr="00332C3A">
        <w:rPr>
          <w:rFonts w:eastAsia="Times New Roman" w:cstheme="minorHAnsi"/>
          <w:color w:val="222222"/>
          <w:sz w:val="24"/>
          <w:szCs w:val="24"/>
          <w:lang w:val="fr-FR"/>
        </w:rPr>
        <w:t>onsieur, je ne crois pas qu’il y ait de blessures plus cruelles que celle du genou.</w:t>
      </w:r>
    </w:p>
    <w:p w:rsidR="00332C3A" w:rsidRPr="00332C3A" w:rsidRDefault="00332C3A" w:rsidP="00332C3A">
      <w:pPr>
        <w:shd w:val="clear" w:color="auto" w:fill="FFFFFF"/>
        <w:spacing w:after="0" w:line="240" w:lineRule="auto"/>
        <w:jc w:val="both"/>
        <w:rPr>
          <w:rFonts w:ascii="Arial" w:eastAsia="Times New Roman" w:hAnsi="Arial" w:cs="Arial"/>
          <w:color w:val="222222"/>
          <w:sz w:val="21"/>
          <w:szCs w:val="21"/>
          <w:lang w:val="fr-FR"/>
        </w:rPr>
      </w:pPr>
    </w:p>
    <w:p w:rsidR="00332C3A" w:rsidRPr="00332C3A" w:rsidRDefault="00332C3A" w:rsidP="00332C3A">
      <w:pPr>
        <w:shd w:val="clear" w:color="auto" w:fill="FFFFFF"/>
        <w:spacing w:after="0" w:line="240" w:lineRule="auto"/>
        <w:jc w:val="center"/>
        <w:rPr>
          <w:rFonts w:eastAsia="Times New Roman" w:cstheme="minorHAnsi"/>
          <w:color w:val="222222"/>
          <w:sz w:val="24"/>
          <w:szCs w:val="24"/>
          <w:lang w:val="fr-FR"/>
        </w:rPr>
      </w:pPr>
      <w:r w:rsidRPr="00332C3A">
        <w:rPr>
          <w:rFonts w:eastAsia="Times New Roman" w:cstheme="minorHAnsi"/>
          <w:b/>
          <w:bCs/>
          <w:smallCaps/>
          <w:color w:val="222222"/>
          <w:sz w:val="24"/>
          <w:szCs w:val="24"/>
          <w:lang w:val="fr-FR"/>
        </w:rPr>
        <w:t>Le maître.</w:t>
      </w:r>
    </w:p>
    <w:p w:rsidR="00332C3A" w:rsidRPr="00332C3A" w:rsidRDefault="00332C3A" w:rsidP="00332C3A">
      <w:pPr>
        <w:shd w:val="clear" w:color="auto" w:fill="FFFFFF"/>
        <w:spacing w:before="120" w:after="120" w:line="240" w:lineRule="auto"/>
        <w:ind w:firstLine="480"/>
        <w:jc w:val="both"/>
        <w:rPr>
          <w:rFonts w:eastAsia="Times New Roman" w:cstheme="minorHAnsi"/>
          <w:color w:val="222222"/>
          <w:sz w:val="24"/>
          <w:szCs w:val="24"/>
          <w:lang w:val="fr-FR"/>
        </w:rPr>
      </w:pPr>
      <w:r w:rsidRPr="00332C3A">
        <w:rPr>
          <w:rFonts w:eastAsia="Times New Roman" w:cstheme="minorHAnsi"/>
          <w:color w:val="222222"/>
          <w:sz w:val="24"/>
          <w:szCs w:val="24"/>
          <w:lang w:val="fr-FR"/>
        </w:rPr>
        <w:t>Allons donc, Jacques, tu te moques.</w:t>
      </w:r>
    </w:p>
    <w:p w:rsidR="00332C3A" w:rsidRPr="00332C3A" w:rsidRDefault="00332C3A" w:rsidP="00332C3A">
      <w:pPr>
        <w:shd w:val="clear" w:color="auto" w:fill="FFFFFF"/>
        <w:spacing w:after="0" w:line="240" w:lineRule="auto"/>
        <w:jc w:val="both"/>
        <w:rPr>
          <w:rFonts w:eastAsia="Times New Roman" w:cstheme="minorHAnsi"/>
          <w:color w:val="222222"/>
          <w:sz w:val="24"/>
          <w:szCs w:val="24"/>
          <w:lang w:val="fr-FR"/>
        </w:rPr>
      </w:pPr>
    </w:p>
    <w:p w:rsidR="00332C3A" w:rsidRPr="00332C3A" w:rsidRDefault="00332C3A" w:rsidP="00332C3A">
      <w:pPr>
        <w:shd w:val="clear" w:color="auto" w:fill="FFFFFF"/>
        <w:spacing w:after="0" w:line="240" w:lineRule="auto"/>
        <w:jc w:val="center"/>
        <w:rPr>
          <w:rFonts w:eastAsia="Times New Roman" w:cstheme="minorHAnsi"/>
          <w:color w:val="222222"/>
          <w:sz w:val="24"/>
          <w:szCs w:val="24"/>
          <w:lang w:val="fr-FR"/>
        </w:rPr>
      </w:pPr>
      <w:r w:rsidRPr="00332C3A">
        <w:rPr>
          <w:rFonts w:eastAsia="Times New Roman" w:cstheme="minorHAnsi"/>
          <w:b/>
          <w:bCs/>
          <w:smallCaps/>
          <w:color w:val="222222"/>
          <w:sz w:val="24"/>
          <w:szCs w:val="24"/>
          <w:lang w:val="fr-FR"/>
        </w:rPr>
        <w:t>Jacques.</w:t>
      </w:r>
    </w:p>
    <w:p w:rsidR="00332C3A" w:rsidRPr="00332C3A" w:rsidRDefault="00332C3A" w:rsidP="00332C3A">
      <w:pPr>
        <w:shd w:val="clear" w:color="auto" w:fill="FFFFFF"/>
        <w:spacing w:before="120" w:after="120" w:line="240" w:lineRule="auto"/>
        <w:ind w:firstLine="480"/>
        <w:jc w:val="both"/>
        <w:rPr>
          <w:rFonts w:eastAsia="Times New Roman" w:cstheme="minorHAnsi"/>
          <w:color w:val="222222"/>
          <w:sz w:val="24"/>
          <w:szCs w:val="24"/>
          <w:lang w:val="fr-FR"/>
        </w:rPr>
      </w:pPr>
      <w:r w:rsidRPr="00332C3A">
        <w:rPr>
          <w:rFonts w:eastAsia="Times New Roman" w:cstheme="minorHAnsi"/>
          <w:color w:val="222222"/>
          <w:sz w:val="24"/>
          <w:szCs w:val="24"/>
          <w:lang w:val="fr-FR"/>
        </w:rPr>
        <w:t>Non, pardieu, monsieur, je ne me moque pas</w:t>
      </w:r>
      <w:r w:rsidR="005B009F">
        <w:rPr>
          <w:rFonts w:eastAsia="Times New Roman" w:cstheme="minorHAnsi"/>
          <w:color w:val="222222"/>
          <w:sz w:val="24"/>
          <w:szCs w:val="24"/>
          <w:lang w:val="fr-FR"/>
        </w:rPr>
        <w:t> </w:t>
      </w:r>
      <w:r w:rsidRPr="00332C3A">
        <w:rPr>
          <w:rFonts w:eastAsia="Times New Roman" w:cstheme="minorHAnsi"/>
          <w:color w:val="222222"/>
          <w:sz w:val="24"/>
          <w:szCs w:val="24"/>
          <w:lang w:val="fr-FR"/>
        </w:rPr>
        <w:t>! Il y a là je ne sais combien d’os, de tendons, et bien d’autres choses qu’ils appellent je ne sais comment…</w:t>
      </w:r>
    </w:p>
    <w:p w:rsidR="00972ACB" w:rsidRPr="005B009F" w:rsidRDefault="005B009F" w:rsidP="005B009F">
      <w:pPr>
        <w:jc w:val="right"/>
        <w:rPr>
          <w:sz w:val="20"/>
          <w:szCs w:val="20"/>
          <w:lang w:val="fr-FR"/>
        </w:rPr>
      </w:pPr>
      <w:r>
        <w:rPr>
          <w:sz w:val="20"/>
          <w:szCs w:val="20"/>
          <w:lang w:val="fr-FR"/>
        </w:rPr>
        <w:t xml:space="preserve">Denis Diderot, </w:t>
      </w:r>
      <w:r>
        <w:rPr>
          <w:i/>
          <w:iCs/>
          <w:sz w:val="20"/>
          <w:szCs w:val="20"/>
          <w:lang w:val="fr-FR"/>
        </w:rPr>
        <w:t>Jacques le fataliste et son ma</w:t>
      </w:r>
      <w:r>
        <w:rPr>
          <w:rFonts w:cstheme="minorHAnsi"/>
          <w:i/>
          <w:iCs/>
          <w:sz w:val="20"/>
          <w:szCs w:val="20"/>
          <w:lang w:val="fr-FR"/>
        </w:rPr>
        <w:t>î</w:t>
      </w:r>
      <w:r>
        <w:rPr>
          <w:i/>
          <w:iCs/>
          <w:sz w:val="20"/>
          <w:szCs w:val="20"/>
          <w:lang w:val="fr-FR"/>
        </w:rPr>
        <w:t xml:space="preserve">tre, </w:t>
      </w:r>
      <w:r>
        <w:rPr>
          <w:sz w:val="20"/>
          <w:szCs w:val="20"/>
          <w:lang w:val="fr-FR"/>
        </w:rPr>
        <w:t xml:space="preserve">1796. </w:t>
      </w:r>
    </w:p>
    <w:p w:rsidR="00972ACB" w:rsidRDefault="00391A27">
      <w:pPr>
        <w:rPr>
          <w:b/>
          <w:bCs/>
          <w:sz w:val="28"/>
          <w:szCs w:val="28"/>
          <w:lang w:val="fr-FR"/>
        </w:rPr>
      </w:pPr>
      <w:r w:rsidRPr="00391A27">
        <w:rPr>
          <w:b/>
          <w:bCs/>
          <w:sz w:val="28"/>
          <w:szCs w:val="28"/>
          <w:lang w:val="fr-FR"/>
        </w:rPr>
        <w:t>Questions</w:t>
      </w:r>
    </w:p>
    <w:p w:rsidR="00391A27" w:rsidRDefault="00391A27" w:rsidP="002A0E54">
      <w:pPr>
        <w:spacing w:after="0"/>
        <w:jc w:val="both"/>
        <w:rPr>
          <w:b/>
          <w:bCs/>
          <w:sz w:val="28"/>
          <w:szCs w:val="28"/>
          <w:lang w:val="fr-FR"/>
        </w:rPr>
      </w:pPr>
      <w:r>
        <w:rPr>
          <w:b/>
          <w:bCs/>
          <w:sz w:val="28"/>
          <w:szCs w:val="28"/>
          <w:lang w:val="fr-FR"/>
        </w:rPr>
        <w:t>1. Pour quelles raisons ce début  de roman peut-il surprendre le lecteur ?</w:t>
      </w:r>
    </w:p>
    <w:p w:rsidR="00391A27" w:rsidRDefault="00391A27" w:rsidP="002A0E54">
      <w:pPr>
        <w:spacing w:after="0"/>
        <w:jc w:val="both"/>
        <w:rPr>
          <w:b/>
          <w:bCs/>
          <w:sz w:val="28"/>
          <w:szCs w:val="28"/>
          <w:lang w:val="fr-FR"/>
        </w:rPr>
      </w:pPr>
      <w:r>
        <w:rPr>
          <w:b/>
          <w:bCs/>
          <w:sz w:val="28"/>
          <w:szCs w:val="28"/>
          <w:lang w:val="fr-FR"/>
        </w:rPr>
        <w:t xml:space="preserve">2. </w:t>
      </w:r>
      <w:r w:rsidR="00AE6289">
        <w:rPr>
          <w:b/>
          <w:bCs/>
          <w:sz w:val="28"/>
          <w:szCs w:val="28"/>
          <w:lang w:val="fr-FR"/>
        </w:rPr>
        <w:t>Comment le narrateur se représente-t-il dans les premières lignes du roman ?</w:t>
      </w:r>
    </w:p>
    <w:p w:rsidR="00AE6289" w:rsidRDefault="00AE6289" w:rsidP="002A0E54">
      <w:pPr>
        <w:spacing w:after="0"/>
        <w:jc w:val="both"/>
        <w:rPr>
          <w:b/>
          <w:bCs/>
          <w:sz w:val="28"/>
          <w:szCs w:val="28"/>
          <w:lang w:val="fr-FR"/>
        </w:rPr>
      </w:pPr>
      <w:r>
        <w:rPr>
          <w:b/>
          <w:bCs/>
          <w:sz w:val="28"/>
          <w:szCs w:val="28"/>
          <w:lang w:val="fr-FR"/>
        </w:rPr>
        <w:t>3. En quoi peut-on dire que ce texte superpose deux formes différentes de dialogue ?</w:t>
      </w:r>
    </w:p>
    <w:p w:rsidR="00AE6289" w:rsidRPr="00391A27" w:rsidRDefault="00AE6289" w:rsidP="002A0E54">
      <w:pPr>
        <w:spacing w:after="0"/>
        <w:jc w:val="both"/>
        <w:rPr>
          <w:b/>
          <w:bCs/>
          <w:sz w:val="28"/>
          <w:szCs w:val="28"/>
          <w:lang w:val="fr-FR"/>
        </w:rPr>
      </w:pPr>
      <w:r>
        <w:rPr>
          <w:b/>
          <w:bCs/>
          <w:sz w:val="28"/>
          <w:szCs w:val="28"/>
          <w:lang w:val="fr-FR"/>
        </w:rPr>
        <w:t>4. Selon vous, ce roman vous para</w:t>
      </w:r>
      <w:r>
        <w:rPr>
          <w:rFonts w:cstheme="minorHAnsi"/>
          <w:b/>
          <w:bCs/>
          <w:sz w:val="28"/>
          <w:szCs w:val="28"/>
          <w:lang w:val="fr-FR"/>
        </w:rPr>
        <w:t>î</w:t>
      </w:r>
      <w:r>
        <w:rPr>
          <w:b/>
          <w:bCs/>
          <w:sz w:val="28"/>
          <w:szCs w:val="28"/>
          <w:lang w:val="fr-FR"/>
        </w:rPr>
        <w:t>t-il semblable aux autres romans ? Sinon, par quoi est-il différent ?</w:t>
      </w:r>
    </w:p>
    <w:p w:rsidR="00391A27" w:rsidRPr="00391A27" w:rsidRDefault="00391A27">
      <w:pPr>
        <w:rPr>
          <w:sz w:val="28"/>
          <w:szCs w:val="28"/>
          <w:lang w:val="fr-FR"/>
        </w:rPr>
      </w:pPr>
    </w:p>
    <w:p w:rsidR="00972ACB" w:rsidRDefault="00704801" w:rsidP="00704801">
      <w:pPr>
        <w:jc w:val="right"/>
        <w:rPr>
          <w:b/>
          <w:bCs/>
          <w:sz w:val="28"/>
          <w:szCs w:val="28"/>
          <w:lang w:val="fr-FR"/>
        </w:rPr>
      </w:pPr>
      <w:r>
        <w:rPr>
          <w:b/>
          <w:bCs/>
          <w:sz w:val="28"/>
          <w:szCs w:val="28"/>
          <w:lang w:val="fr-FR"/>
        </w:rPr>
        <w:t>BON TRAVAIL</w:t>
      </w: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p w:rsidR="00972ACB" w:rsidRDefault="00972ACB">
      <w:pPr>
        <w:rPr>
          <w:b/>
          <w:bCs/>
          <w:sz w:val="28"/>
          <w:szCs w:val="28"/>
          <w:lang w:val="fr-FR"/>
        </w:rPr>
      </w:pPr>
    </w:p>
    <w:sectPr w:rsidR="00972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E"/>
    <w:rsid w:val="000531CD"/>
    <w:rsid w:val="00061891"/>
    <w:rsid w:val="000C1236"/>
    <w:rsid w:val="00101DAF"/>
    <w:rsid w:val="001A1730"/>
    <w:rsid w:val="001B2215"/>
    <w:rsid w:val="001D1FAB"/>
    <w:rsid w:val="001D6D25"/>
    <w:rsid w:val="002A0E54"/>
    <w:rsid w:val="003008C4"/>
    <w:rsid w:val="00332B6E"/>
    <w:rsid w:val="00332C3A"/>
    <w:rsid w:val="00391A27"/>
    <w:rsid w:val="004079EE"/>
    <w:rsid w:val="0047132A"/>
    <w:rsid w:val="004924D6"/>
    <w:rsid w:val="005B009F"/>
    <w:rsid w:val="006C3845"/>
    <w:rsid w:val="00704801"/>
    <w:rsid w:val="008814BC"/>
    <w:rsid w:val="00972ACB"/>
    <w:rsid w:val="00A263EF"/>
    <w:rsid w:val="00AE6289"/>
    <w:rsid w:val="00B70180"/>
    <w:rsid w:val="00B86B06"/>
    <w:rsid w:val="00BC1EDE"/>
    <w:rsid w:val="00C732C1"/>
    <w:rsid w:val="00CC7098"/>
    <w:rsid w:val="00DE06E9"/>
    <w:rsid w:val="00E0506B"/>
    <w:rsid w:val="00E13ECA"/>
    <w:rsid w:val="00E6488F"/>
    <w:rsid w:val="00EA6F3D"/>
    <w:rsid w:val="00EB39A9"/>
    <w:rsid w:val="00EB6761"/>
    <w:rsid w:val="00EC510C"/>
    <w:rsid w:val="00F84900"/>
    <w:rsid w:val="00F90D01"/>
    <w:rsid w:val="00F96DFC"/>
    <w:rsid w:val="00FA7208"/>
    <w:rsid w:val="00FD3082"/>
    <w:rsid w:val="00FE3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8B50-BA1A-48B3-98BE-DA149460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E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098"/>
    <w:rPr>
      <w:sz w:val="16"/>
      <w:szCs w:val="16"/>
    </w:rPr>
  </w:style>
  <w:style w:type="paragraph" w:styleId="CommentText">
    <w:name w:val="annotation text"/>
    <w:basedOn w:val="Normal"/>
    <w:link w:val="CommentTextChar"/>
    <w:uiPriority w:val="99"/>
    <w:semiHidden/>
    <w:unhideWhenUsed/>
    <w:rsid w:val="00CC7098"/>
    <w:pPr>
      <w:spacing w:line="240" w:lineRule="auto"/>
    </w:pPr>
    <w:rPr>
      <w:sz w:val="20"/>
      <w:szCs w:val="20"/>
    </w:rPr>
  </w:style>
  <w:style w:type="character" w:customStyle="1" w:styleId="CommentTextChar">
    <w:name w:val="Comment Text Char"/>
    <w:basedOn w:val="DefaultParagraphFont"/>
    <w:link w:val="CommentText"/>
    <w:uiPriority w:val="99"/>
    <w:semiHidden/>
    <w:rsid w:val="00CC7098"/>
    <w:rPr>
      <w:rFonts w:eastAsia="MS Mincho"/>
      <w:sz w:val="20"/>
      <w:szCs w:val="20"/>
    </w:rPr>
  </w:style>
  <w:style w:type="paragraph" w:styleId="CommentSubject">
    <w:name w:val="annotation subject"/>
    <w:basedOn w:val="CommentText"/>
    <w:next w:val="CommentText"/>
    <w:link w:val="CommentSubjectChar"/>
    <w:uiPriority w:val="99"/>
    <w:semiHidden/>
    <w:unhideWhenUsed/>
    <w:rsid w:val="00CC7098"/>
    <w:rPr>
      <w:b/>
      <w:bCs/>
    </w:rPr>
  </w:style>
  <w:style w:type="character" w:customStyle="1" w:styleId="CommentSubjectChar">
    <w:name w:val="Comment Subject Char"/>
    <w:basedOn w:val="CommentTextChar"/>
    <w:link w:val="CommentSubject"/>
    <w:uiPriority w:val="99"/>
    <w:semiHidden/>
    <w:rsid w:val="00CC7098"/>
    <w:rPr>
      <w:rFonts w:eastAsia="MS Mincho"/>
      <w:b/>
      <w:bCs/>
      <w:sz w:val="20"/>
      <w:szCs w:val="20"/>
    </w:rPr>
  </w:style>
  <w:style w:type="paragraph" w:styleId="BalloonText">
    <w:name w:val="Balloon Text"/>
    <w:basedOn w:val="Normal"/>
    <w:link w:val="BalloonTextChar"/>
    <w:uiPriority w:val="99"/>
    <w:semiHidden/>
    <w:unhideWhenUsed/>
    <w:rsid w:val="00CC7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098"/>
    <w:rPr>
      <w:rFonts w:ascii="Segoe UI" w:eastAsia="MS Mincho" w:hAnsi="Segoe UI" w:cs="Segoe UI"/>
      <w:sz w:val="18"/>
      <w:szCs w:val="18"/>
    </w:rPr>
  </w:style>
  <w:style w:type="paragraph" w:styleId="NormalWeb">
    <w:name w:val="Normal (Web)"/>
    <w:basedOn w:val="Normal"/>
    <w:uiPriority w:val="99"/>
    <w:semiHidden/>
    <w:unhideWhenUsed/>
    <w:rsid w:val="00332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ge">
    <w:name w:val="personnage"/>
    <w:basedOn w:val="DefaultParagraphFont"/>
    <w:rsid w:val="00332C3A"/>
  </w:style>
  <w:style w:type="character" w:styleId="Hyperlink">
    <w:name w:val="Hyperlink"/>
    <w:basedOn w:val="DefaultParagraphFont"/>
    <w:uiPriority w:val="99"/>
    <w:semiHidden/>
    <w:unhideWhenUsed/>
    <w:rsid w:val="00332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Merheb</dc:creator>
  <cp:keywords/>
  <dc:description/>
  <cp:lastModifiedBy>Charbel Merheb</cp:lastModifiedBy>
  <cp:revision>37</cp:revision>
  <dcterms:created xsi:type="dcterms:W3CDTF">2020-03-07T11:18:00Z</dcterms:created>
  <dcterms:modified xsi:type="dcterms:W3CDTF">2020-03-07T16:33:00Z</dcterms:modified>
</cp:coreProperties>
</file>