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720"/>
        <w:gridCol w:w="2137"/>
        <w:gridCol w:w="720"/>
        <w:gridCol w:w="3600"/>
      </w:tblGrid>
      <w:tr w:rsidR="006745D3" w:rsidTr="006745D3">
        <w:trPr>
          <w:trHeight w:val="1146"/>
        </w:trPr>
        <w:tc>
          <w:tcPr>
            <w:tcW w:w="3600" w:type="dxa"/>
            <w:hideMark/>
          </w:tcPr>
          <w:p w:rsidR="006745D3" w:rsidRDefault="006745D3">
            <w:pPr>
              <w:rPr>
                <w:rFonts w:asciiTheme="majorBidi" w:hAnsiTheme="majorBidi" w:cstheme="majorBidi"/>
                <w:sz w:val="20"/>
                <w:szCs w:val="20"/>
                <w:lang w:val="fr-FR"/>
              </w:rPr>
            </w:pPr>
            <w:r>
              <w:rPr>
                <w:rFonts w:asciiTheme="majorBidi" w:hAnsiTheme="majorBidi" w:cstheme="majorBidi"/>
                <w:sz w:val="20"/>
                <w:szCs w:val="20"/>
                <w:lang w:val="fr-FR"/>
              </w:rPr>
              <w:t xml:space="preserve">Collège des Dominicaines </w:t>
            </w:r>
          </w:p>
          <w:p w:rsidR="006745D3" w:rsidRDefault="006745D3">
            <w:pPr>
              <w:rPr>
                <w:rFonts w:asciiTheme="majorBidi" w:hAnsiTheme="majorBidi" w:cstheme="majorBidi"/>
                <w:sz w:val="20"/>
                <w:szCs w:val="20"/>
                <w:lang w:val="fr-FR"/>
              </w:rPr>
            </w:pPr>
            <w:r>
              <w:rPr>
                <w:rFonts w:asciiTheme="majorBidi" w:hAnsiTheme="majorBidi" w:cstheme="majorBidi"/>
                <w:sz w:val="20"/>
                <w:szCs w:val="20"/>
                <w:lang w:val="fr-FR"/>
              </w:rPr>
              <w:t xml:space="preserve">de notre Dame de la </w:t>
            </w:r>
            <w:proofErr w:type="spellStart"/>
            <w:r>
              <w:rPr>
                <w:rFonts w:asciiTheme="majorBidi" w:hAnsiTheme="majorBidi" w:cstheme="majorBidi"/>
                <w:sz w:val="20"/>
                <w:szCs w:val="20"/>
                <w:lang w:val="fr-FR"/>
              </w:rPr>
              <w:t>Délivrande</w:t>
            </w:r>
            <w:proofErr w:type="spellEnd"/>
            <w:r>
              <w:rPr>
                <w:rFonts w:asciiTheme="majorBidi" w:hAnsiTheme="majorBidi" w:cstheme="majorBidi"/>
                <w:sz w:val="20"/>
                <w:szCs w:val="20"/>
                <w:lang w:val="fr-FR"/>
              </w:rPr>
              <w:t xml:space="preserve"> – Araya</w:t>
            </w:r>
          </w:p>
          <w:p w:rsidR="006745D3" w:rsidRDefault="006745D3" w:rsidP="006745D3">
            <w:pPr>
              <w:rPr>
                <w:rFonts w:asciiTheme="majorBidi" w:hAnsiTheme="majorBidi" w:cstheme="majorBidi"/>
                <w:noProof/>
                <w:sz w:val="24"/>
                <w:szCs w:val="24"/>
                <w:lang w:val="fr-FR"/>
              </w:rPr>
            </w:pPr>
            <w:r>
              <w:rPr>
                <w:rFonts w:asciiTheme="majorBidi" w:hAnsiTheme="majorBidi" w:cstheme="majorBidi"/>
                <w:sz w:val="20"/>
                <w:szCs w:val="20"/>
                <w:lang w:val="fr-FR"/>
              </w:rPr>
              <w:t>Classe : S1G A/B</w:t>
            </w:r>
          </w:p>
        </w:tc>
        <w:tc>
          <w:tcPr>
            <w:tcW w:w="720" w:type="dxa"/>
          </w:tcPr>
          <w:p w:rsidR="006745D3" w:rsidRDefault="006745D3">
            <w:pPr>
              <w:rPr>
                <w:rFonts w:asciiTheme="majorBidi" w:hAnsiTheme="majorBidi" w:cstheme="majorBidi"/>
                <w:noProof/>
                <w:sz w:val="24"/>
                <w:szCs w:val="24"/>
                <w:lang w:val="fr-FR"/>
              </w:rPr>
            </w:pPr>
          </w:p>
        </w:tc>
        <w:tc>
          <w:tcPr>
            <w:tcW w:w="2137" w:type="dxa"/>
            <w:hideMark/>
          </w:tcPr>
          <w:p w:rsidR="006745D3" w:rsidRDefault="006745D3">
            <w:pPr>
              <w:jc w:val="center"/>
              <w:rPr>
                <w:rFonts w:asciiTheme="majorBidi" w:hAnsiTheme="majorBidi" w:cstheme="majorBidi"/>
                <w:noProof/>
                <w:sz w:val="24"/>
                <w:szCs w:val="24"/>
                <w:lang w:val="fr-FR"/>
              </w:rP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635</wp:posOffset>
                  </wp:positionV>
                  <wp:extent cx="420370" cy="539750"/>
                  <wp:effectExtent l="0" t="0" r="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370" cy="539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20" w:type="dxa"/>
          </w:tcPr>
          <w:p w:rsidR="006745D3" w:rsidRDefault="006745D3">
            <w:pPr>
              <w:rPr>
                <w:rFonts w:asciiTheme="majorBidi" w:hAnsiTheme="majorBidi" w:cstheme="majorBidi"/>
                <w:noProof/>
                <w:sz w:val="24"/>
                <w:szCs w:val="24"/>
                <w:lang w:val="fr-FR"/>
              </w:rPr>
            </w:pPr>
          </w:p>
        </w:tc>
        <w:tc>
          <w:tcPr>
            <w:tcW w:w="3600" w:type="dxa"/>
          </w:tcPr>
          <w:p w:rsidR="006745D3" w:rsidRDefault="006745D3">
            <w:pPr>
              <w:rPr>
                <w:rFonts w:asciiTheme="majorBidi" w:hAnsiTheme="majorBidi" w:cstheme="majorBidi"/>
                <w:sz w:val="20"/>
                <w:szCs w:val="20"/>
                <w:lang w:val="fr-FR"/>
              </w:rPr>
            </w:pPr>
            <w:r>
              <w:rPr>
                <w:rFonts w:asciiTheme="majorBidi" w:hAnsiTheme="majorBidi" w:cstheme="majorBidi"/>
                <w:sz w:val="20"/>
                <w:szCs w:val="20"/>
                <w:lang w:val="fr-FR"/>
              </w:rPr>
              <w:t>Date: Mars 2020</w:t>
            </w:r>
          </w:p>
          <w:p w:rsidR="006745D3" w:rsidRDefault="006745D3">
            <w:pPr>
              <w:rPr>
                <w:rFonts w:asciiTheme="majorBidi" w:hAnsiTheme="majorBidi" w:cstheme="majorBidi"/>
                <w:sz w:val="20"/>
                <w:szCs w:val="20"/>
                <w:lang w:val="fr-FR"/>
              </w:rPr>
            </w:pPr>
          </w:p>
          <w:p w:rsidR="006745D3" w:rsidRDefault="006745D3">
            <w:pPr>
              <w:rPr>
                <w:rFonts w:asciiTheme="majorBidi" w:hAnsiTheme="majorBidi" w:cstheme="majorBidi"/>
                <w:sz w:val="20"/>
                <w:szCs w:val="20"/>
                <w:lang w:val="fr-FR"/>
              </w:rPr>
            </w:pPr>
          </w:p>
          <w:p w:rsidR="006745D3" w:rsidRDefault="006745D3">
            <w:pPr>
              <w:rPr>
                <w:rFonts w:asciiTheme="majorBidi" w:hAnsiTheme="majorBidi" w:cstheme="majorBidi"/>
                <w:noProof/>
                <w:sz w:val="24"/>
                <w:szCs w:val="24"/>
                <w:lang w:val="fr-FR"/>
              </w:rPr>
            </w:pPr>
          </w:p>
        </w:tc>
      </w:tr>
    </w:tbl>
    <w:p w:rsidR="006745D3" w:rsidRDefault="006745D3" w:rsidP="006745D3">
      <w:pPr>
        <w:jc w:val="center"/>
        <w:rPr>
          <w:rFonts w:asciiTheme="majorBidi" w:hAnsiTheme="majorBidi" w:cstheme="majorBidi"/>
          <w:b/>
          <w:bCs/>
          <w:noProof/>
          <w:sz w:val="24"/>
          <w:szCs w:val="24"/>
          <w:u w:val="single"/>
          <w:lang w:val="fr-FR"/>
        </w:rPr>
      </w:pPr>
    </w:p>
    <w:p w:rsidR="006745D3" w:rsidRDefault="006745D3" w:rsidP="006745D3">
      <w:pPr>
        <w:jc w:val="center"/>
        <w:rPr>
          <w:rFonts w:cstheme="minorHAnsi"/>
          <w:b/>
          <w:bCs/>
          <w:noProof/>
          <w:sz w:val="32"/>
          <w:szCs w:val="32"/>
          <w:lang w:val="fr-FR"/>
        </w:rPr>
      </w:pPr>
      <w:r>
        <w:rPr>
          <w:rFonts w:cstheme="minorHAnsi"/>
          <w:b/>
          <w:bCs/>
          <w:noProof/>
          <w:sz w:val="32"/>
          <w:szCs w:val="32"/>
          <w:lang w:val="fr-FR"/>
        </w:rPr>
        <w:t xml:space="preserve">Fiche de travail </w:t>
      </w:r>
    </w:p>
    <w:p w:rsidR="00F90D01" w:rsidRDefault="00394A21">
      <w:pPr>
        <w:rPr>
          <w:b/>
          <w:bCs/>
          <w:sz w:val="28"/>
          <w:szCs w:val="28"/>
          <w:lang w:val="fr-FR"/>
        </w:rPr>
      </w:pPr>
      <w:r>
        <w:rPr>
          <w:b/>
          <w:bCs/>
          <w:sz w:val="28"/>
          <w:szCs w:val="28"/>
          <w:lang w:val="fr-FR"/>
        </w:rPr>
        <w:t xml:space="preserve">I. </w:t>
      </w:r>
      <w:r w:rsidR="006745D3" w:rsidRPr="006745D3">
        <w:rPr>
          <w:b/>
          <w:bCs/>
          <w:sz w:val="28"/>
          <w:szCs w:val="28"/>
          <w:lang w:val="fr-FR"/>
        </w:rPr>
        <w:t>1. Pré</w:t>
      </w:r>
      <w:r w:rsidR="006745D3">
        <w:rPr>
          <w:b/>
          <w:bCs/>
          <w:sz w:val="28"/>
          <w:szCs w:val="28"/>
          <w:lang w:val="fr-FR"/>
        </w:rPr>
        <w:t xml:space="preserve">cisez la figure de style utilisée dans chacune des phrases suivantes. </w:t>
      </w:r>
    </w:p>
    <w:p w:rsidR="00F076D2" w:rsidRDefault="002D767D" w:rsidP="006F5FFB">
      <w:pPr>
        <w:spacing w:after="0" w:line="240" w:lineRule="auto"/>
        <w:rPr>
          <w:sz w:val="28"/>
          <w:szCs w:val="28"/>
          <w:lang w:val="fr-FR"/>
        </w:rPr>
      </w:pPr>
      <w:r>
        <w:rPr>
          <w:sz w:val="28"/>
          <w:szCs w:val="28"/>
          <w:lang w:val="fr-FR"/>
        </w:rPr>
        <w:t xml:space="preserve">- </w:t>
      </w:r>
      <w:r w:rsidR="00D11BEA">
        <w:rPr>
          <w:sz w:val="28"/>
          <w:szCs w:val="28"/>
          <w:lang w:val="fr-FR"/>
        </w:rPr>
        <w:t>« </w:t>
      </w:r>
      <w:r>
        <w:rPr>
          <w:sz w:val="28"/>
          <w:szCs w:val="28"/>
          <w:lang w:val="fr-FR"/>
        </w:rPr>
        <w:t>La vie de l’homme est un combat</w:t>
      </w:r>
      <w:r w:rsidR="00D11BEA">
        <w:rPr>
          <w:sz w:val="28"/>
          <w:szCs w:val="28"/>
          <w:lang w:val="fr-FR"/>
        </w:rPr>
        <w:t> »</w:t>
      </w:r>
      <w:r w:rsidR="00F076D2">
        <w:rPr>
          <w:sz w:val="28"/>
          <w:szCs w:val="28"/>
          <w:lang w:val="fr-FR"/>
        </w:rPr>
        <w:t>. _________________</w:t>
      </w:r>
    </w:p>
    <w:p w:rsidR="002D767D" w:rsidRPr="002D767D" w:rsidRDefault="00F076D2" w:rsidP="006F5FFB">
      <w:pPr>
        <w:spacing w:after="0" w:line="240" w:lineRule="auto"/>
        <w:rPr>
          <w:sz w:val="28"/>
          <w:szCs w:val="28"/>
          <w:lang w:val="fr-FR"/>
        </w:rPr>
      </w:pPr>
      <w:r>
        <w:rPr>
          <w:sz w:val="28"/>
          <w:szCs w:val="28"/>
          <w:lang w:val="fr-FR"/>
        </w:rPr>
        <w:t xml:space="preserve">- </w:t>
      </w:r>
      <w:r w:rsidR="002D767D" w:rsidRPr="002D767D">
        <w:rPr>
          <w:sz w:val="28"/>
          <w:szCs w:val="28"/>
          <w:lang w:val="fr-FR"/>
        </w:rPr>
        <w:t xml:space="preserve"> </w:t>
      </w:r>
      <w:r w:rsidR="00D11BEA">
        <w:rPr>
          <w:sz w:val="28"/>
          <w:szCs w:val="28"/>
          <w:lang w:val="fr-FR"/>
        </w:rPr>
        <w:t>« </w:t>
      </w:r>
      <w:r w:rsidR="002D767D" w:rsidRPr="002D767D">
        <w:rPr>
          <w:sz w:val="28"/>
          <w:szCs w:val="28"/>
          <w:lang w:val="fr-FR"/>
        </w:rPr>
        <w:t>[...] Quoi ! Pour son châtiment,</w:t>
      </w:r>
    </w:p>
    <w:p w:rsidR="00F076D2" w:rsidRDefault="002D767D" w:rsidP="006F5FFB">
      <w:pPr>
        <w:spacing w:after="0" w:line="240" w:lineRule="auto"/>
        <w:rPr>
          <w:sz w:val="28"/>
          <w:szCs w:val="28"/>
          <w:lang w:val="fr-FR"/>
        </w:rPr>
      </w:pPr>
      <w:r>
        <w:rPr>
          <w:sz w:val="28"/>
          <w:szCs w:val="28"/>
          <w:lang w:val="fr-FR"/>
        </w:rPr>
        <w:t xml:space="preserve">   </w:t>
      </w:r>
      <w:r w:rsidRPr="002D767D">
        <w:rPr>
          <w:sz w:val="28"/>
          <w:szCs w:val="28"/>
          <w:lang w:val="fr-FR"/>
        </w:rPr>
        <w:t>Vous ne donnez qu’un jou</w:t>
      </w:r>
      <w:r w:rsidR="00D11BEA">
        <w:rPr>
          <w:sz w:val="28"/>
          <w:szCs w:val="28"/>
          <w:lang w:val="fr-FR"/>
        </w:rPr>
        <w:t xml:space="preserve">r, qu’une heure, qu’un moment ! » </w:t>
      </w:r>
      <w:r w:rsidRPr="002D767D">
        <w:rPr>
          <w:sz w:val="28"/>
          <w:szCs w:val="28"/>
          <w:lang w:val="fr-FR"/>
        </w:rPr>
        <w:t>(Jean Racine</w:t>
      </w:r>
      <w:r>
        <w:rPr>
          <w:sz w:val="28"/>
          <w:szCs w:val="28"/>
          <w:lang w:val="fr-FR"/>
        </w:rPr>
        <w:t xml:space="preserve">) </w:t>
      </w:r>
      <w:r w:rsidR="00273D89">
        <w:rPr>
          <w:sz w:val="28"/>
          <w:szCs w:val="28"/>
          <w:lang w:val="fr-FR"/>
        </w:rPr>
        <w:t>___________________________</w:t>
      </w:r>
    </w:p>
    <w:p w:rsidR="00273D89" w:rsidRDefault="00273D89" w:rsidP="006F5FFB">
      <w:pPr>
        <w:spacing w:after="0" w:line="240" w:lineRule="auto"/>
        <w:jc w:val="both"/>
        <w:rPr>
          <w:sz w:val="28"/>
          <w:szCs w:val="28"/>
          <w:lang w:val="fr-FR"/>
        </w:rPr>
      </w:pPr>
      <w:r>
        <w:rPr>
          <w:sz w:val="28"/>
          <w:szCs w:val="28"/>
          <w:lang w:val="fr-FR"/>
        </w:rPr>
        <w:t xml:space="preserve">- </w:t>
      </w:r>
      <w:r w:rsidR="00D11BEA">
        <w:rPr>
          <w:sz w:val="28"/>
          <w:szCs w:val="28"/>
          <w:lang w:val="fr-FR"/>
        </w:rPr>
        <w:t>« </w:t>
      </w:r>
      <w:r w:rsidR="002D767D" w:rsidRPr="002D767D">
        <w:rPr>
          <w:sz w:val="28"/>
          <w:szCs w:val="28"/>
          <w:lang w:val="fr-FR"/>
        </w:rPr>
        <w:t>[...] ce même bon et tendre frère, q</w:t>
      </w:r>
      <w:r w:rsidR="002D767D">
        <w:rPr>
          <w:sz w:val="28"/>
          <w:szCs w:val="28"/>
          <w:lang w:val="fr-FR"/>
        </w:rPr>
        <w:t xml:space="preserve">ui veille sur moi comme un ange </w:t>
      </w:r>
      <w:r w:rsidR="002D767D" w:rsidRPr="002D767D">
        <w:rPr>
          <w:sz w:val="28"/>
          <w:szCs w:val="28"/>
          <w:lang w:val="fr-FR"/>
        </w:rPr>
        <w:t>gardien</w:t>
      </w:r>
      <w:r w:rsidR="00D11BEA">
        <w:rPr>
          <w:sz w:val="28"/>
          <w:szCs w:val="28"/>
          <w:lang w:val="fr-FR"/>
        </w:rPr>
        <w:t> »</w:t>
      </w:r>
      <w:r w:rsidR="002D767D" w:rsidRPr="002D767D">
        <w:rPr>
          <w:sz w:val="28"/>
          <w:szCs w:val="28"/>
          <w:lang w:val="fr-FR"/>
        </w:rPr>
        <w:t>.</w:t>
      </w:r>
      <w:r w:rsidR="002D767D">
        <w:rPr>
          <w:sz w:val="28"/>
          <w:szCs w:val="28"/>
          <w:lang w:val="fr-FR"/>
        </w:rPr>
        <w:t xml:space="preserve"> </w:t>
      </w:r>
      <w:r>
        <w:rPr>
          <w:sz w:val="28"/>
          <w:szCs w:val="28"/>
          <w:lang w:val="fr-FR"/>
        </w:rPr>
        <w:t>__________________________</w:t>
      </w:r>
    </w:p>
    <w:p w:rsidR="00273D89" w:rsidRDefault="00273D89" w:rsidP="006F5FFB">
      <w:pPr>
        <w:spacing w:after="0" w:line="240" w:lineRule="auto"/>
        <w:jc w:val="both"/>
        <w:rPr>
          <w:sz w:val="28"/>
          <w:szCs w:val="28"/>
          <w:lang w:val="fr-FR"/>
        </w:rPr>
      </w:pPr>
      <w:r>
        <w:rPr>
          <w:sz w:val="28"/>
          <w:szCs w:val="28"/>
          <w:lang w:val="fr-FR"/>
        </w:rPr>
        <w:t xml:space="preserve">- </w:t>
      </w:r>
      <w:r w:rsidR="00D11BEA">
        <w:rPr>
          <w:sz w:val="28"/>
          <w:szCs w:val="28"/>
          <w:lang w:val="fr-FR"/>
        </w:rPr>
        <w:t>« </w:t>
      </w:r>
      <w:r w:rsidR="00237C1E" w:rsidRPr="00237C1E">
        <w:rPr>
          <w:sz w:val="28"/>
          <w:szCs w:val="28"/>
          <w:lang w:val="fr-FR"/>
        </w:rPr>
        <w:t>Et passent les cocotiers qui écrivent des chansons d’amour</w:t>
      </w:r>
      <w:r w:rsidR="00D11BEA">
        <w:rPr>
          <w:sz w:val="28"/>
          <w:szCs w:val="28"/>
          <w:lang w:val="fr-FR"/>
        </w:rPr>
        <w:t> »</w:t>
      </w:r>
      <w:r w:rsidR="00237C1E" w:rsidRPr="00237C1E">
        <w:rPr>
          <w:sz w:val="28"/>
          <w:szCs w:val="28"/>
          <w:lang w:val="fr-FR"/>
        </w:rPr>
        <w:t>.</w:t>
      </w:r>
      <w:r w:rsidR="00237C1E">
        <w:rPr>
          <w:sz w:val="28"/>
          <w:szCs w:val="28"/>
          <w:lang w:val="fr-FR"/>
        </w:rPr>
        <w:t xml:space="preserve"> </w:t>
      </w:r>
      <w:r>
        <w:rPr>
          <w:sz w:val="28"/>
          <w:szCs w:val="28"/>
          <w:lang w:val="fr-FR"/>
        </w:rPr>
        <w:t>__________________________</w:t>
      </w:r>
    </w:p>
    <w:p w:rsidR="004E0638" w:rsidRPr="004E0638" w:rsidRDefault="002E00E1" w:rsidP="006F5FFB">
      <w:pPr>
        <w:tabs>
          <w:tab w:val="left" w:pos="7410"/>
        </w:tabs>
        <w:spacing w:after="0" w:line="240" w:lineRule="auto"/>
        <w:rPr>
          <w:sz w:val="28"/>
          <w:szCs w:val="28"/>
          <w:lang w:val="fr-FR"/>
        </w:rPr>
      </w:pPr>
      <w:r>
        <w:rPr>
          <w:sz w:val="28"/>
          <w:szCs w:val="28"/>
          <w:lang w:val="fr-FR"/>
        </w:rPr>
        <w:t xml:space="preserve">- </w:t>
      </w:r>
      <w:r w:rsidR="004E0638" w:rsidRPr="004E0638">
        <w:rPr>
          <w:sz w:val="28"/>
          <w:szCs w:val="28"/>
          <w:lang w:val="fr-FR"/>
        </w:rPr>
        <w:t>« Vingt et trois qui donnaient le cœur avant le temps</w:t>
      </w:r>
    </w:p>
    <w:p w:rsidR="004E0638" w:rsidRPr="004E0638" w:rsidRDefault="004E0638" w:rsidP="006F5FFB">
      <w:pPr>
        <w:tabs>
          <w:tab w:val="left" w:pos="7410"/>
        </w:tabs>
        <w:spacing w:after="0" w:line="240" w:lineRule="auto"/>
        <w:rPr>
          <w:sz w:val="28"/>
          <w:szCs w:val="28"/>
          <w:lang w:val="fr-FR"/>
        </w:rPr>
      </w:pPr>
      <w:r w:rsidRPr="004E0638">
        <w:rPr>
          <w:sz w:val="28"/>
          <w:szCs w:val="28"/>
          <w:lang w:val="fr-FR"/>
        </w:rPr>
        <w:t>Vingt et trois étrangers et nos frères pourtant</w:t>
      </w:r>
    </w:p>
    <w:p w:rsidR="004E0638" w:rsidRDefault="004E0638" w:rsidP="006F5FFB">
      <w:pPr>
        <w:tabs>
          <w:tab w:val="left" w:pos="7410"/>
        </w:tabs>
        <w:spacing w:after="0" w:line="240" w:lineRule="auto"/>
        <w:rPr>
          <w:sz w:val="28"/>
          <w:szCs w:val="28"/>
          <w:lang w:val="fr-FR"/>
        </w:rPr>
      </w:pPr>
      <w:r w:rsidRPr="004E0638">
        <w:rPr>
          <w:sz w:val="28"/>
          <w:szCs w:val="28"/>
          <w:lang w:val="fr-FR"/>
        </w:rPr>
        <w:t>Ving</w:t>
      </w:r>
      <w:r>
        <w:rPr>
          <w:sz w:val="28"/>
          <w:szCs w:val="28"/>
          <w:lang w:val="fr-FR"/>
        </w:rPr>
        <w:t>t et trois qui criaient ... » (</w:t>
      </w:r>
      <w:r w:rsidRPr="004E0638">
        <w:rPr>
          <w:sz w:val="28"/>
          <w:szCs w:val="28"/>
          <w:lang w:val="fr-FR"/>
        </w:rPr>
        <w:t>Aragon)</w:t>
      </w:r>
      <w:r>
        <w:rPr>
          <w:sz w:val="28"/>
          <w:szCs w:val="28"/>
          <w:lang w:val="fr-FR"/>
        </w:rPr>
        <w:t>. _______________________________</w:t>
      </w:r>
    </w:p>
    <w:p w:rsidR="00D11BEA" w:rsidRPr="00D11BEA" w:rsidRDefault="00D11BEA" w:rsidP="006F5FFB">
      <w:pPr>
        <w:tabs>
          <w:tab w:val="left" w:pos="7410"/>
        </w:tabs>
        <w:spacing w:after="0" w:line="240" w:lineRule="auto"/>
        <w:rPr>
          <w:sz w:val="28"/>
          <w:szCs w:val="28"/>
          <w:lang w:val="fr-FR"/>
        </w:rPr>
      </w:pPr>
      <w:r>
        <w:rPr>
          <w:sz w:val="28"/>
          <w:szCs w:val="28"/>
          <w:lang w:val="fr-FR"/>
        </w:rPr>
        <w:t xml:space="preserve">- </w:t>
      </w:r>
      <w:r w:rsidRPr="00D11BEA">
        <w:rPr>
          <w:sz w:val="28"/>
          <w:szCs w:val="28"/>
          <w:lang w:val="fr-FR"/>
        </w:rPr>
        <w:t>« Les mariniers me voient vieillir</w:t>
      </w:r>
    </w:p>
    <w:p w:rsidR="00D11BEA" w:rsidRDefault="00D11BEA" w:rsidP="006F5FFB">
      <w:pPr>
        <w:tabs>
          <w:tab w:val="left" w:pos="7410"/>
        </w:tabs>
        <w:spacing w:after="0" w:line="240" w:lineRule="auto"/>
        <w:rPr>
          <w:sz w:val="28"/>
          <w:szCs w:val="28"/>
          <w:lang w:val="fr-FR"/>
        </w:rPr>
      </w:pPr>
      <w:r>
        <w:rPr>
          <w:sz w:val="28"/>
          <w:szCs w:val="28"/>
          <w:lang w:val="fr-FR"/>
        </w:rPr>
        <w:t>Je vois vieillir les mariniers ». ______________________________</w:t>
      </w:r>
    </w:p>
    <w:p w:rsidR="00D11BEA" w:rsidRDefault="00F260A8" w:rsidP="006F5FFB">
      <w:pPr>
        <w:tabs>
          <w:tab w:val="left" w:pos="7410"/>
        </w:tabs>
        <w:spacing w:after="0" w:line="240" w:lineRule="auto"/>
        <w:rPr>
          <w:sz w:val="28"/>
          <w:szCs w:val="28"/>
          <w:lang w:val="fr-FR"/>
        </w:rPr>
      </w:pPr>
      <w:r>
        <w:rPr>
          <w:sz w:val="28"/>
          <w:szCs w:val="28"/>
          <w:lang w:val="fr-FR"/>
        </w:rPr>
        <w:t xml:space="preserve">- </w:t>
      </w:r>
      <w:r w:rsidRPr="00F260A8">
        <w:rPr>
          <w:sz w:val="28"/>
          <w:szCs w:val="28"/>
          <w:lang w:val="fr-FR"/>
        </w:rPr>
        <w:t>« C’est le vent du midi, c’est la bise, c’est le diable… »</w:t>
      </w:r>
      <w:r>
        <w:rPr>
          <w:sz w:val="28"/>
          <w:szCs w:val="28"/>
          <w:lang w:val="fr-FR"/>
        </w:rPr>
        <w:t>. _____________________</w:t>
      </w:r>
    </w:p>
    <w:p w:rsidR="00C4681C" w:rsidRDefault="00C4681C" w:rsidP="006F5FFB">
      <w:pPr>
        <w:tabs>
          <w:tab w:val="left" w:pos="7410"/>
        </w:tabs>
        <w:spacing w:after="0" w:line="240" w:lineRule="auto"/>
        <w:rPr>
          <w:sz w:val="28"/>
          <w:szCs w:val="28"/>
          <w:lang w:val="fr-FR"/>
        </w:rPr>
      </w:pPr>
      <w:r>
        <w:rPr>
          <w:sz w:val="28"/>
          <w:szCs w:val="28"/>
          <w:lang w:val="fr-FR"/>
        </w:rPr>
        <w:t xml:space="preserve">- </w:t>
      </w:r>
      <w:r w:rsidRPr="00C4681C">
        <w:rPr>
          <w:sz w:val="28"/>
          <w:szCs w:val="28"/>
          <w:lang w:val="fr-FR"/>
        </w:rPr>
        <w:t>Je parle la langue de Shakespeare couramment.</w:t>
      </w:r>
      <w:r>
        <w:rPr>
          <w:sz w:val="28"/>
          <w:szCs w:val="28"/>
          <w:lang w:val="fr-FR"/>
        </w:rPr>
        <w:t xml:space="preserve"> </w:t>
      </w:r>
      <w:r>
        <w:rPr>
          <w:sz w:val="28"/>
          <w:szCs w:val="28"/>
          <w:lang w:val="fr-FR"/>
        </w:rPr>
        <w:softHyphen/>
      </w:r>
      <w:r>
        <w:rPr>
          <w:sz w:val="28"/>
          <w:szCs w:val="28"/>
          <w:lang w:val="fr-FR"/>
        </w:rPr>
        <w:softHyphen/>
      </w:r>
      <w:r>
        <w:rPr>
          <w:sz w:val="28"/>
          <w:szCs w:val="28"/>
          <w:lang w:val="fr-FR"/>
        </w:rPr>
        <w:softHyphen/>
        <w:t>_________________________</w:t>
      </w:r>
    </w:p>
    <w:p w:rsidR="00FF1F37" w:rsidRDefault="00FF1F37" w:rsidP="006F5FFB">
      <w:pPr>
        <w:tabs>
          <w:tab w:val="left" w:pos="7410"/>
        </w:tabs>
        <w:spacing w:after="0" w:line="240" w:lineRule="auto"/>
        <w:rPr>
          <w:i/>
          <w:iCs/>
          <w:sz w:val="28"/>
          <w:szCs w:val="28"/>
          <w:lang w:val="fr-FR"/>
        </w:rPr>
      </w:pPr>
      <w:r>
        <w:rPr>
          <w:sz w:val="28"/>
          <w:szCs w:val="28"/>
          <w:lang w:val="fr-FR"/>
        </w:rPr>
        <w:t>- « </w:t>
      </w:r>
      <w:r w:rsidRPr="00FF1F37">
        <w:rPr>
          <w:sz w:val="28"/>
          <w:szCs w:val="28"/>
          <w:lang w:val="fr-FR"/>
        </w:rPr>
        <w:t>Va, je ne te hais point</w:t>
      </w:r>
      <w:r>
        <w:rPr>
          <w:sz w:val="28"/>
          <w:szCs w:val="28"/>
          <w:lang w:val="fr-FR"/>
        </w:rPr>
        <w:t> »</w:t>
      </w:r>
      <w:r w:rsidRPr="00FF1F37">
        <w:rPr>
          <w:sz w:val="28"/>
          <w:szCs w:val="28"/>
          <w:lang w:val="fr-FR"/>
        </w:rPr>
        <w:t>.</w:t>
      </w:r>
      <w:r w:rsidRPr="00FF1F37">
        <w:rPr>
          <w:i/>
          <w:iCs/>
          <w:sz w:val="28"/>
          <w:szCs w:val="28"/>
          <w:lang w:val="fr-FR"/>
        </w:rPr>
        <w:t xml:space="preserve"> </w:t>
      </w:r>
      <w:r w:rsidRPr="00C67F17">
        <w:rPr>
          <w:sz w:val="28"/>
          <w:szCs w:val="28"/>
          <w:lang w:val="fr-FR"/>
        </w:rPr>
        <w:t>(Corneille).</w:t>
      </w:r>
      <w:r w:rsidRPr="00C67F17">
        <w:rPr>
          <w:i/>
          <w:iCs/>
          <w:sz w:val="28"/>
          <w:szCs w:val="28"/>
          <w:lang w:val="fr-FR"/>
        </w:rPr>
        <w:t xml:space="preserve"> __________________________________</w:t>
      </w:r>
    </w:p>
    <w:p w:rsidR="00C4681C" w:rsidRDefault="00C67F17" w:rsidP="006F5FFB">
      <w:pPr>
        <w:tabs>
          <w:tab w:val="left" w:pos="7410"/>
        </w:tabs>
        <w:spacing w:after="0" w:line="240" w:lineRule="auto"/>
        <w:rPr>
          <w:sz w:val="28"/>
          <w:szCs w:val="28"/>
          <w:lang w:val="fr-FR"/>
        </w:rPr>
      </w:pPr>
      <w:r>
        <w:rPr>
          <w:sz w:val="28"/>
          <w:szCs w:val="28"/>
          <w:lang w:val="fr-FR"/>
        </w:rPr>
        <w:t>- « </w:t>
      </w:r>
      <w:r w:rsidRPr="00C67F17">
        <w:rPr>
          <w:sz w:val="28"/>
          <w:szCs w:val="28"/>
          <w:lang w:val="fr-FR"/>
        </w:rPr>
        <w:t>Pour qui sont ces serpen</w:t>
      </w:r>
      <w:r>
        <w:rPr>
          <w:sz w:val="28"/>
          <w:szCs w:val="28"/>
          <w:lang w:val="fr-FR"/>
        </w:rPr>
        <w:t xml:space="preserve">ts qui sifflent sur vos têtes ? » </w:t>
      </w:r>
      <w:r w:rsidRPr="00C67F17">
        <w:rPr>
          <w:sz w:val="28"/>
          <w:szCs w:val="28"/>
          <w:lang w:val="fr-FR"/>
        </w:rPr>
        <w:t>(Racine)</w:t>
      </w:r>
      <w:r>
        <w:rPr>
          <w:sz w:val="28"/>
          <w:szCs w:val="28"/>
          <w:lang w:val="fr-FR"/>
        </w:rPr>
        <w:t>_____________</w:t>
      </w:r>
    </w:p>
    <w:p w:rsidR="006F5FFB" w:rsidRPr="00813F4E" w:rsidRDefault="006F5FFB" w:rsidP="006F5FFB">
      <w:pPr>
        <w:tabs>
          <w:tab w:val="left" w:pos="7410"/>
        </w:tabs>
        <w:spacing w:after="0" w:line="240" w:lineRule="auto"/>
        <w:rPr>
          <w:sz w:val="28"/>
          <w:szCs w:val="28"/>
          <w:lang w:val="fr-FR"/>
        </w:rPr>
      </w:pPr>
    </w:p>
    <w:p w:rsidR="00C4681C" w:rsidRDefault="00C4681C" w:rsidP="00F260A8">
      <w:pPr>
        <w:tabs>
          <w:tab w:val="left" w:pos="7410"/>
        </w:tabs>
        <w:spacing w:line="240" w:lineRule="auto"/>
        <w:rPr>
          <w:b/>
          <w:bCs/>
          <w:sz w:val="28"/>
          <w:szCs w:val="28"/>
          <w:lang w:val="fr-FR"/>
        </w:rPr>
      </w:pPr>
      <w:r>
        <w:rPr>
          <w:b/>
          <w:bCs/>
          <w:sz w:val="28"/>
          <w:szCs w:val="28"/>
          <w:lang w:val="fr-FR"/>
        </w:rPr>
        <w:t xml:space="preserve">2. Repérez et interprétez. </w:t>
      </w:r>
    </w:p>
    <w:p w:rsidR="00C4681C" w:rsidRPr="00C4681C" w:rsidRDefault="00C4681C" w:rsidP="00C4681C">
      <w:pPr>
        <w:tabs>
          <w:tab w:val="left" w:pos="7410"/>
        </w:tabs>
        <w:spacing w:line="240" w:lineRule="auto"/>
        <w:rPr>
          <w:i/>
          <w:iCs/>
          <w:sz w:val="28"/>
          <w:szCs w:val="28"/>
          <w:lang w:val="fr-FR"/>
        </w:rPr>
      </w:pPr>
      <w:r w:rsidRPr="00C4681C">
        <w:rPr>
          <w:i/>
          <w:iCs/>
          <w:sz w:val="28"/>
          <w:szCs w:val="28"/>
          <w:lang w:val="fr-FR"/>
        </w:rPr>
        <w:t>« C’était la première fois qu’elle se voyait au milie</w:t>
      </w:r>
      <w:r>
        <w:rPr>
          <w:i/>
          <w:iCs/>
          <w:sz w:val="28"/>
          <w:szCs w:val="28"/>
          <w:lang w:val="fr-FR"/>
        </w:rPr>
        <w:t>u d’une compagnie si nombreuse ;</w:t>
      </w:r>
      <w:r w:rsidRPr="00C4681C">
        <w:rPr>
          <w:i/>
          <w:iCs/>
          <w:sz w:val="28"/>
          <w:szCs w:val="28"/>
          <w:lang w:val="fr-FR"/>
        </w:rPr>
        <w:t xml:space="preserve"> et, intérieurement</w:t>
      </w:r>
      <w:r>
        <w:rPr>
          <w:i/>
          <w:iCs/>
          <w:sz w:val="28"/>
          <w:szCs w:val="28"/>
          <w:lang w:val="fr-FR"/>
        </w:rPr>
        <w:t xml:space="preserve"> </w:t>
      </w:r>
      <w:r w:rsidRPr="00C4681C">
        <w:rPr>
          <w:i/>
          <w:iCs/>
          <w:sz w:val="28"/>
          <w:szCs w:val="28"/>
          <w:lang w:val="fr-FR"/>
        </w:rPr>
        <w:t>effarouchée par les drapeaux, par les tambours, par les messieurs en habit noir et par la croix d’honneur du Conseiller »</w:t>
      </w:r>
    </w:p>
    <w:p w:rsidR="00C4681C" w:rsidRPr="00C4681C" w:rsidRDefault="00C4681C" w:rsidP="00C4681C">
      <w:pPr>
        <w:tabs>
          <w:tab w:val="left" w:pos="7410"/>
        </w:tabs>
        <w:spacing w:line="240" w:lineRule="auto"/>
        <w:jc w:val="right"/>
        <w:rPr>
          <w:sz w:val="24"/>
          <w:szCs w:val="24"/>
          <w:lang w:val="fr-FR"/>
        </w:rPr>
      </w:pPr>
      <w:r w:rsidRPr="00C4681C">
        <w:rPr>
          <w:sz w:val="24"/>
          <w:szCs w:val="24"/>
          <w:lang w:val="fr-FR"/>
        </w:rPr>
        <w:t>Flaubert, Mme Bovary</w:t>
      </w:r>
    </w:p>
    <w:p w:rsidR="006F5FFB" w:rsidRDefault="006F5FFB" w:rsidP="00AB6260">
      <w:pPr>
        <w:tabs>
          <w:tab w:val="left" w:pos="7410"/>
        </w:tabs>
        <w:spacing w:after="0" w:line="240" w:lineRule="auto"/>
        <w:rPr>
          <w:b/>
          <w:bCs/>
          <w:sz w:val="28"/>
          <w:szCs w:val="28"/>
          <w:lang w:val="fr-FR"/>
        </w:rPr>
      </w:pPr>
    </w:p>
    <w:p w:rsidR="006F5FFB" w:rsidRDefault="006F5FFB" w:rsidP="00AB6260">
      <w:pPr>
        <w:tabs>
          <w:tab w:val="left" w:pos="7410"/>
        </w:tabs>
        <w:spacing w:after="0" w:line="240" w:lineRule="auto"/>
        <w:rPr>
          <w:b/>
          <w:bCs/>
          <w:sz w:val="28"/>
          <w:szCs w:val="28"/>
          <w:lang w:val="fr-FR"/>
        </w:rPr>
      </w:pPr>
    </w:p>
    <w:p w:rsidR="00C4681C" w:rsidRDefault="00C4681C" w:rsidP="00AB6260">
      <w:pPr>
        <w:tabs>
          <w:tab w:val="left" w:pos="7410"/>
        </w:tabs>
        <w:spacing w:after="0" w:line="240" w:lineRule="auto"/>
        <w:rPr>
          <w:b/>
          <w:bCs/>
          <w:sz w:val="28"/>
          <w:szCs w:val="28"/>
          <w:lang w:val="fr-FR"/>
        </w:rPr>
      </w:pPr>
      <w:r>
        <w:rPr>
          <w:b/>
          <w:bCs/>
          <w:sz w:val="28"/>
          <w:szCs w:val="28"/>
          <w:lang w:val="fr-FR"/>
        </w:rPr>
        <w:lastRenderedPageBreak/>
        <w:t>a. Nommez</w:t>
      </w:r>
      <w:r w:rsidRPr="00C4681C">
        <w:rPr>
          <w:b/>
          <w:bCs/>
          <w:sz w:val="28"/>
          <w:szCs w:val="28"/>
          <w:lang w:val="fr-FR"/>
        </w:rPr>
        <w:t xml:space="preserve"> la figure de style utilisée</w:t>
      </w:r>
      <w:r>
        <w:rPr>
          <w:b/>
          <w:bCs/>
          <w:sz w:val="28"/>
          <w:szCs w:val="28"/>
          <w:lang w:val="fr-FR"/>
        </w:rPr>
        <w:t xml:space="preserve"> dans ce passage.</w:t>
      </w:r>
    </w:p>
    <w:p w:rsidR="00C4681C" w:rsidRPr="00AB6260" w:rsidRDefault="00C4681C" w:rsidP="003B61A2">
      <w:pPr>
        <w:tabs>
          <w:tab w:val="left" w:pos="7410"/>
        </w:tabs>
        <w:spacing w:after="0" w:line="240" w:lineRule="auto"/>
        <w:rPr>
          <w:sz w:val="28"/>
          <w:szCs w:val="28"/>
          <w:lang w:val="fr-FR"/>
        </w:rPr>
      </w:pPr>
      <w:r>
        <w:rPr>
          <w:b/>
          <w:bCs/>
          <w:sz w:val="28"/>
          <w:szCs w:val="28"/>
          <w:lang w:val="fr-FR"/>
        </w:rPr>
        <w:t xml:space="preserve">b. </w:t>
      </w:r>
      <w:r w:rsidRPr="00C4681C">
        <w:rPr>
          <w:b/>
          <w:bCs/>
          <w:sz w:val="28"/>
          <w:szCs w:val="28"/>
          <w:lang w:val="fr-FR"/>
        </w:rPr>
        <w:t>Pourquoi l’auteur l’utilise ici ?</w:t>
      </w:r>
      <w:r w:rsidRPr="00C4681C">
        <w:rPr>
          <w:b/>
          <w:bCs/>
          <w:sz w:val="28"/>
          <w:szCs w:val="28"/>
          <w:lang w:val="fr-FR"/>
        </w:rPr>
        <w:cr/>
      </w:r>
      <w:r w:rsidR="00AB6260">
        <w:rPr>
          <w:sz w:val="28"/>
          <w:szCs w:val="28"/>
          <w:lang w:val="fr-FR"/>
        </w:rPr>
        <w:t>__________________________________________________________________________________________________________</w:t>
      </w:r>
      <w:r w:rsidR="003B61A2">
        <w:rPr>
          <w:sz w:val="28"/>
          <w:szCs w:val="28"/>
          <w:lang w:val="fr-FR"/>
        </w:rPr>
        <w:t>___________________</w:t>
      </w:r>
      <w:r w:rsidR="00AB6260">
        <w:rPr>
          <w:sz w:val="28"/>
          <w:szCs w:val="28"/>
          <w:lang w:val="fr-FR"/>
        </w:rPr>
        <w:t>____________________________________________________________________________</w:t>
      </w:r>
    </w:p>
    <w:p w:rsidR="003B61A2" w:rsidRDefault="00A93FBD" w:rsidP="003B61A2">
      <w:pPr>
        <w:tabs>
          <w:tab w:val="left" w:pos="7410"/>
        </w:tabs>
        <w:spacing w:before="240" w:line="240" w:lineRule="auto"/>
        <w:rPr>
          <w:i/>
          <w:iCs/>
          <w:sz w:val="28"/>
          <w:szCs w:val="28"/>
          <w:lang w:val="fr-FR"/>
        </w:rPr>
      </w:pPr>
      <w:r w:rsidRPr="00A93FBD">
        <w:rPr>
          <w:i/>
          <w:iCs/>
          <w:sz w:val="28"/>
          <w:szCs w:val="28"/>
          <w:lang w:val="fr-FR"/>
        </w:rPr>
        <w:t xml:space="preserve">« Ce qu’il lui fallait, ce qu’elle demandait, c’était le noir bonheur du sommeil, d’un sommeil sans mémoire et sans rêve, d’un sommeil de plomb tombant sur elle comme un coup d’assommoir sur la tête d’un bœuf : et elle le trouvait dans ces liqueurs mêlées qui la foudroyaient et lui couchaient la face sur la toile cirée de la table de cuisine. » </w:t>
      </w:r>
    </w:p>
    <w:p w:rsidR="00C4681C" w:rsidRPr="003B61A2" w:rsidRDefault="00A93FBD" w:rsidP="003B61A2">
      <w:pPr>
        <w:tabs>
          <w:tab w:val="left" w:pos="7410"/>
        </w:tabs>
        <w:spacing w:before="240" w:line="240" w:lineRule="auto"/>
        <w:jc w:val="right"/>
        <w:rPr>
          <w:i/>
          <w:iCs/>
          <w:sz w:val="28"/>
          <w:szCs w:val="28"/>
          <w:lang w:val="fr-FR"/>
        </w:rPr>
      </w:pPr>
      <w:r w:rsidRPr="00A93FBD">
        <w:rPr>
          <w:sz w:val="24"/>
          <w:szCs w:val="24"/>
          <w:lang w:val="fr-FR"/>
        </w:rPr>
        <w:t xml:space="preserve">Les frères Goncourt, </w:t>
      </w:r>
      <w:r w:rsidRPr="00A93FBD">
        <w:rPr>
          <w:sz w:val="24"/>
          <w:szCs w:val="24"/>
          <w:u w:val="single"/>
          <w:lang w:val="fr-FR"/>
        </w:rPr>
        <w:t xml:space="preserve">Germinie </w:t>
      </w:r>
      <w:proofErr w:type="spellStart"/>
      <w:r w:rsidRPr="00A93FBD">
        <w:rPr>
          <w:sz w:val="24"/>
          <w:szCs w:val="24"/>
          <w:u w:val="single"/>
          <w:lang w:val="fr-FR"/>
        </w:rPr>
        <w:t>Lacerteux</w:t>
      </w:r>
      <w:proofErr w:type="spellEnd"/>
      <w:r w:rsidRPr="00A93FBD">
        <w:rPr>
          <w:sz w:val="24"/>
          <w:szCs w:val="24"/>
          <w:lang w:val="fr-FR"/>
        </w:rPr>
        <w:cr/>
      </w:r>
    </w:p>
    <w:p w:rsidR="00695D96" w:rsidRDefault="00A93FBD" w:rsidP="00695D96">
      <w:pPr>
        <w:tabs>
          <w:tab w:val="left" w:pos="7410"/>
        </w:tabs>
        <w:spacing w:after="0" w:line="240" w:lineRule="auto"/>
        <w:rPr>
          <w:b/>
          <w:bCs/>
          <w:sz w:val="28"/>
          <w:szCs w:val="28"/>
          <w:lang w:val="fr-FR"/>
        </w:rPr>
      </w:pPr>
      <w:r>
        <w:rPr>
          <w:b/>
          <w:bCs/>
          <w:sz w:val="28"/>
          <w:szCs w:val="28"/>
          <w:lang w:val="fr-FR"/>
        </w:rPr>
        <w:t xml:space="preserve">a. </w:t>
      </w:r>
      <w:r w:rsidR="00695D96" w:rsidRPr="00695D96">
        <w:rPr>
          <w:b/>
          <w:bCs/>
          <w:sz w:val="28"/>
          <w:szCs w:val="28"/>
          <w:lang w:val="fr-FR"/>
        </w:rPr>
        <w:t xml:space="preserve">Quelle sont les figures de style utilisées ? </w:t>
      </w:r>
    </w:p>
    <w:p w:rsidR="00A93FBD" w:rsidRPr="00695D96" w:rsidRDefault="00695D96" w:rsidP="00695D96">
      <w:pPr>
        <w:tabs>
          <w:tab w:val="left" w:pos="7410"/>
        </w:tabs>
        <w:spacing w:after="0" w:line="240" w:lineRule="auto"/>
        <w:rPr>
          <w:b/>
          <w:bCs/>
          <w:sz w:val="28"/>
          <w:szCs w:val="28"/>
          <w:lang w:val="fr-FR"/>
        </w:rPr>
      </w:pPr>
      <w:r>
        <w:rPr>
          <w:b/>
          <w:bCs/>
          <w:sz w:val="28"/>
          <w:szCs w:val="28"/>
          <w:lang w:val="fr-FR"/>
        </w:rPr>
        <w:t xml:space="preserve">b. </w:t>
      </w:r>
      <w:r w:rsidRPr="00695D96">
        <w:rPr>
          <w:b/>
          <w:bCs/>
          <w:sz w:val="28"/>
          <w:szCs w:val="28"/>
          <w:lang w:val="fr-FR"/>
        </w:rPr>
        <w:t>Pourquoi les auteurs les utilisent ici ?</w:t>
      </w:r>
    </w:p>
    <w:p w:rsidR="00C4681C" w:rsidRPr="00C4681C" w:rsidRDefault="00695D96" w:rsidP="00F260A8">
      <w:pPr>
        <w:tabs>
          <w:tab w:val="left" w:pos="7410"/>
        </w:tabs>
        <w:spacing w:line="240" w:lineRule="auto"/>
        <w:rPr>
          <w:sz w:val="28"/>
          <w:szCs w:val="28"/>
          <w:lang w:val="fr-FR"/>
        </w:rPr>
      </w:pPr>
      <w:r>
        <w:rPr>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A4" w:rsidRPr="00E251A4" w:rsidRDefault="00E251A4" w:rsidP="00E251A4">
      <w:pPr>
        <w:tabs>
          <w:tab w:val="left" w:pos="7410"/>
        </w:tabs>
        <w:spacing w:line="240" w:lineRule="auto"/>
        <w:rPr>
          <w:i/>
          <w:iCs/>
          <w:sz w:val="28"/>
          <w:szCs w:val="28"/>
          <w:lang w:val="fr-FR"/>
        </w:rPr>
      </w:pPr>
      <w:r w:rsidRPr="00E251A4">
        <w:rPr>
          <w:i/>
          <w:iCs/>
          <w:sz w:val="28"/>
          <w:szCs w:val="28"/>
          <w:lang w:val="fr-FR"/>
        </w:rPr>
        <w:t>« Là des filles éventrées après avoir assouvi les besoins naturels de quelques héros rendaient les derniers soupirs »</w:t>
      </w:r>
    </w:p>
    <w:p w:rsidR="00E251A4" w:rsidRPr="00E251A4" w:rsidRDefault="00E251A4" w:rsidP="00E251A4">
      <w:pPr>
        <w:tabs>
          <w:tab w:val="left" w:pos="7410"/>
        </w:tabs>
        <w:spacing w:line="240" w:lineRule="auto"/>
        <w:jc w:val="right"/>
        <w:rPr>
          <w:sz w:val="24"/>
          <w:szCs w:val="24"/>
          <w:lang w:val="fr-FR"/>
        </w:rPr>
      </w:pPr>
      <w:r w:rsidRPr="00E251A4">
        <w:rPr>
          <w:sz w:val="24"/>
          <w:szCs w:val="24"/>
          <w:lang w:val="fr-FR"/>
        </w:rPr>
        <w:t>Candide, Voltaire (1759)</w:t>
      </w:r>
    </w:p>
    <w:p w:rsidR="00E251A4" w:rsidRPr="00E251A4" w:rsidRDefault="00E251A4" w:rsidP="00E251A4">
      <w:pPr>
        <w:tabs>
          <w:tab w:val="left" w:pos="7410"/>
        </w:tabs>
        <w:spacing w:after="0" w:line="240" w:lineRule="auto"/>
        <w:rPr>
          <w:b/>
          <w:bCs/>
          <w:sz w:val="28"/>
          <w:szCs w:val="28"/>
          <w:lang w:val="fr-FR"/>
        </w:rPr>
      </w:pPr>
      <w:r w:rsidRPr="00E251A4">
        <w:rPr>
          <w:b/>
          <w:bCs/>
          <w:sz w:val="28"/>
          <w:szCs w:val="28"/>
          <w:lang w:val="fr-FR"/>
        </w:rPr>
        <w:t xml:space="preserve">a. Quelle est la figure de style utilisée deux fois? </w:t>
      </w:r>
    </w:p>
    <w:p w:rsidR="004E0638" w:rsidRDefault="00E251A4" w:rsidP="00E251A4">
      <w:pPr>
        <w:tabs>
          <w:tab w:val="left" w:pos="7410"/>
        </w:tabs>
        <w:spacing w:after="0" w:line="240" w:lineRule="auto"/>
        <w:rPr>
          <w:b/>
          <w:bCs/>
          <w:sz w:val="28"/>
          <w:szCs w:val="28"/>
          <w:lang w:val="fr-FR"/>
        </w:rPr>
      </w:pPr>
      <w:r w:rsidRPr="00E251A4">
        <w:rPr>
          <w:b/>
          <w:bCs/>
          <w:sz w:val="28"/>
          <w:szCs w:val="28"/>
          <w:lang w:val="fr-FR"/>
        </w:rPr>
        <w:t>b. Pourquoi l’auteur l’utilise ici ?</w:t>
      </w:r>
    </w:p>
    <w:p w:rsidR="00E251A4" w:rsidRDefault="00E251A4" w:rsidP="00E251A4">
      <w:pPr>
        <w:tabs>
          <w:tab w:val="left" w:pos="7410"/>
        </w:tabs>
        <w:spacing w:after="0" w:line="240" w:lineRule="auto"/>
        <w:rPr>
          <w:sz w:val="28"/>
          <w:szCs w:val="28"/>
          <w:lang w:val="fr-FR"/>
        </w:rPr>
      </w:pPr>
      <w:r>
        <w:rPr>
          <w:sz w:val="28"/>
          <w:szCs w:val="28"/>
          <w:lang w:val="fr-FR"/>
        </w:rPr>
        <w:t>_________________________________________________________________________________________________________________________________________________________________________________________________________</w:t>
      </w:r>
    </w:p>
    <w:p w:rsidR="00813F4E" w:rsidRDefault="00813F4E" w:rsidP="00E251A4">
      <w:pPr>
        <w:tabs>
          <w:tab w:val="left" w:pos="7410"/>
        </w:tabs>
        <w:spacing w:after="0" w:line="240" w:lineRule="auto"/>
        <w:rPr>
          <w:sz w:val="28"/>
          <w:szCs w:val="28"/>
          <w:lang w:val="fr-FR"/>
        </w:rPr>
      </w:pPr>
    </w:p>
    <w:p w:rsidR="00813F4E" w:rsidRDefault="00813F4E" w:rsidP="008045B1">
      <w:pPr>
        <w:tabs>
          <w:tab w:val="left" w:pos="7410"/>
        </w:tabs>
        <w:spacing w:line="240" w:lineRule="auto"/>
        <w:rPr>
          <w:b/>
          <w:bCs/>
          <w:sz w:val="28"/>
          <w:szCs w:val="28"/>
          <w:lang w:val="fr-FR"/>
        </w:rPr>
      </w:pPr>
      <w:r>
        <w:rPr>
          <w:b/>
          <w:bCs/>
          <w:sz w:val="28"/>
          <w:szCs w:val="28"/>
          <w:lang w:val="fr-FR"/>
        </w:rPr>
        <w:t xml:space="preserve">3. </w:t>
      </w:r>
      <w:r w:rsidR="00252FFB">
        <w:rPr>
          <w:b/>
          <w:bCs/>
          <w:sz w:val="28"/>
          <w:szCs w:val="28"/>
          <w:lang w:val="fr-FR"/>
        </w:rPr>
        <w:t xml:space="preserve">Faites l’analyse grammaticale des mots </w:t>
      </w:r>
      <w:r w:rsidR="008045B1">
        <w:rPr>
          <w:b/>
          <w:bCs/>
          <w:sz w:val="28"/>
          <w:szCs w:val="28"/>
          <w:lang w:val="fr-FR"/>
        </w:rPr>
        <w:t>en gras</w:t>
      </w:r>
      <w:r w:rsidR="00252FFB">
        <w:rPr>
          <w:b/>
          <w:bCs/>
          <w:sz w:val="28"/>
          <w:szCs w:val="28"/>
          <w:lang w:val="fr-FR"/>
        </w:rPr>
        <w:t xml:space="preserve"> dans les phrases suivantes.</w:t>
      </w:r>
    </w:p>
    <w:p w:rsidR="00252FFB" w:rsidRDefault="00252FFB" w:rsidP="008B2FD5">
      <w:pPr>
        <w:tabs>
          <w:tab w:val="left" w:pos="7410"/>
        </w:tabs>
        <w:spacing w:line="240" w:lineRule="auto"/>
        <w:rPr>
          <w:sz w:val="28"/>
          <w:szCs w:val="28"/>
          <w:lang w:val="fr-FR"/>
        </w:rPr>
      </w:pPr>
      <w:r>
        <w:rPr>
          <w:sz w:val="28"/>
          <w:szCs w:val="28"/>
          <w:lang w:val="fr-FR"/>
        </w:rPr>
        <w:t xml:space="preserve">a. </w:t>
      </w:r>
      <w:r w:rsidR="004B7C2D">
        <w:rPr>
          <w:sz w:val="28"/>
          <w:szCs w:val="28"/>
          <w:lang w:val="fr-FR"/>
        </w:rPr>
        <w:t xml:space="preserve">Elle savonna le linge sale, </w:t>
      </w:r>
      <w:r w:rsidR="004B7C2D" w:rsidRPr="004B7C2D">
        <w:rPr>
          <w:b/>
          <w:bCs/>
          <w:sz w:val="28"/>
          <w:szCs w:val="28"/>
          <w:lang w:val="fr-FR"/>
        </w:rPr>
        <w:t>les chemises</w:t>
      </w:r>
      <w:r w:rsidR="004B7C2D">
        <w:rPr>
          <w:sz w:val="28"/>
          <w:szCs w:val="28"/>
          <w:lang w:val="fr-FR"/>
        </w:rPr>
        <w:t xml:space="preserve"> et les torchons, qu’ell</w:t>
      </w:r>
      <w:r w:rsidR="008B2FD5">
        <w:rPr>
          <w:sz w:val="28"/>
          <w:szCs w:val="28"/>
          <w:lang w:val="fr-FR"/>
        </w:rPr>
        <w:t xml:space="preserve">e faisait sécher sur une corde. </w:t>
      </w:r>
      <w:r w:rsidR="008B2FD5" w:rsidRPr="008B2FD5">
        <w:rPr>
          <w:b/>
          <w:bCs/>
          <w:sz w:val="28"/>
          <w:szCs w:val="28"/>
          <w:lang w:val="fr-FR"/>
        </w:rPr>
        <w:t>Et</w:t>
      </w:r>
      <w:r w:rsidR="004B7C2D">
        <w:rPr>
          <w:sz w:val="28"/>
          <w:szCs w:val="28"/>
          <w:lang w:val="fr-FR"/>
        </w:rPr>
        <w:t xml:space="preserve"> </w:t>
      </w:r>
      <w:r w:rsidR="004B7C2D" w:rsidRPr="004B7C2D">
        <w:rPr>
          <w:b/>
          <w:bCs/>
          <w:sz w:val="28"/>
          <w:szCs w:val="28"/>
          <w:lang w:val="fr-FR"/>
        </w:rPr>
        <w:t>chaque matin</w:t>
      </w:r>
      <w:r w:rsidR="004B7C2D">
        <w:rPr>
          <w:sz w:val="28"/>
          <w:szCs w:val="28"/>
          <w:lang w:val="fr-FR"/>
        </w:rPr>
        <w:t xml:space="preserve">, </w:t>
      </w:r>
      <w:r w:rsidR="008B2FD5">
        <w:rPr>
          <w:sz w:val="28"/>
          <w:szCs w:val="28"/>
          <w:lang w:val="fr-FR"/>
        </w:rPr>
        <w:t xml:space="preserve">elle descendit à la rue les ordures </w:t>
      </w:r>
      <w:bookmarkStart w:id="0" w:name="_GoBack"/>
      <w:bookmarkEnd w:id="0"/>
      <w:r w:rsidR="004B7C2D">
        <w:rPr>
          <w:sz w:val="28"/>
          <w:szCs w:val="28"/>
          <w:lang w:val="fr-FR"/>
        </w:rPr>
        <w:t xml:space="preserve">et monta l’eau, </w:t>
      </w:r>
      <w:r w:rsidR="004B7C2D" w:rsidRPr="004B7C2D">
        <w:rPr>
          <w:b/>
          <w:bCs/>
          <w:sz w:val="28"/>
          <w:szCs w:val="28"/>
          <w:lang w:val="fr-FR"/>
        </w:rPr>
        <w:t>s’arrêtant à chaque étage</w:t>
      </w:r>
      <w:r w:rsidR="004B7C2D">
        <w:rPr>
          <w:sz w:val="28"/>
          <w:szCs w:val="28"/>
          <w:lang w:val="fr-FR"/>
        </w:rPr>
        <w:t xml:space="preserve"> pour souffler. (MAUPASSANT)</w:t>
      </w:r>
    </w:p>
    <w:p w:rsidR="004B7C2D" w:rsidRDefault="004B7C2D" w:rsidP="004B7C2D">
      <w:pPr>
        <w:tabs>
          <w:tab w:val="left" w:pos="7410"/>
        </w:tabs>
        <w:spacing w:line="240" w:lineRule="auto"/>
        <w:rPr>
          <w:sz w:val="28"/>
          <w:szCs w:val="28"/>
          <w:lang w:val="fr-FR"/>
        </w:rPr>
      </w:pPr>
      <w:r>
        <w:rPr>
          <w:sz w:val="28"/>
          <w:szCs w:val="28"/>
          <w:lang w:val="fr-FR"/>
        </w:rPr>
        <w:lastRenderedPageBreak/>
        <w:t>_________________________________________________________________________________________________________________________________________________________________________________________________________</w:t>
      </w:r>
    </w:p>
    <w:p w:rsidR="004B7C2D" w:rsidRDefault="004B7C2D" w:rsidP="004B7C2D">
      <w:pPr>
        <w:tabs>
          <w:tab w:val="left" w:pos="7410"/>
        </w:tabs>
        <w:spacing w:line="240" w:lineRule="auto"/>
        <w:rPr>
          <w:sz w:val="28"/>
          <w:szCs w:val="28"/>
          <w:lang w:val="fr-FR"/>
        </w:rPr>
      </w:pPr>
      <w:r>
        <w:rPr>
          <w:sz w:val="28"/>
          <w:szCs w:val="28"/>
          <w:lang w:val="fr-FR"/>
        </w:rPr>
        <w:t xml:space="preserve">b. </w:t>
      </w:r>
      <w:r w:rsidR="001E0AC3" w:rsidRPr="004661C2">
        <w:rPr>
          <w:b/>
          <w:bCs/>
          <w:sz w:val="28"/>
          <w:szCs w:val="28"/>
          <w:lang w:val="fr-FR"/>
        </w:rPr>
        <w:t>Bonaparte</w:t>
      </w:r>
      <w:r w:rsidR="001E0AC3">
        <w:rPr>
          <w:sz w:val="28"/>
          <w:szCs w:val="28"/>
          <w:lang w:val="fr-FR"/>
        </w:rPr>
        <w:t xml:space="preserve"> n’est point grand par ses paroles, ses discours et ses écrits […] ; il est grand </w:t>
      </w:r>
      <w:r w:rsidR="001E0AC3" w:rsidRPr="001E0AC3">
        <w:rPr>
          <w:b/>
          <w:bCs/>
          <w:sz w:val="28"/>
          <w:szCs w:val="28"/>
          <w:lang w:val="fr-FR"/>
        </w:rPr>
        <w:t>pour avoir créé un gouvernement régulier et puissant</w:t>
      </w:r>
      <w:r w:rsidR="001E0AC3">
        <w:rPr>
          <w:sz w:val="28"/>
          <w:szCs w:val="28"/>
          <w:lang w:val="fr-FR"/>
        </w:rPr>
        <w:t xml:space="preserve"> […]. (CHATEAUBRIAND)</w:t>
      </w:r>
    </w:p>
    <w:p w:rsidR="001E0AC3" w:rsidRDefault="001E0AC3" w:rsidP="004661C2">
      <w:pPr>
        <w:tabs>
          <w:tab w:val="left" w:pos="7410"/>
        </w:tabs>
        <w:spacing w:after="0" w:line="240" w:lineRule="auto"/>
        <w:rPr>
          <w:sz w:val="28"/>
          <w:szCs w:val="28"/>
          <w:lang w:val="fr-FR"/>
        </w:rPr>
      </w:pPr>
      <w:r>
        <w:rPr>
          <w:sz w:val="28"/>
          <w:szCs w:val="28"/>
          <w:lang w:val="fr-FR"/>
        </w:rPr>
        <w:t>___________________________________________________________________</w:t>
      </w:r>
    </w:p>
    <w:p w:rsidR="004661C2" w:rsidRDefault="004661C2" w:rsidP="004661C2">
      <w:pPr>
        <w:tabs>
          <w:tab w:val="left" w:pos="7410"/>
        </w:tabs>
        <w:spacing w:after="0" w:line="240" w:lineRule="auto"/>
        <w:rPr>
          <w:sz w:val="28"/>
          <w:szCs w:val="28"/>
          <w:lang w:val="fr-FR"/>
        </w:rPr>
      </w:pPr>
      <w:r>
        <w:rPr>
          <w:sz w:val="28"/>
          <w:szCs w:val="28"/>
          <w:lang w:val="fr-FR"/>
        </w:rPr>
        <w:t>___________________________________________________________________</w:t>
      </w:r>
    </w:p>
    <w:p w:rsidR="001E0AC3" w:rsidRDefault="001E0AC3" w:rsidP="0043280E">
      <w:pPr>
        <w:tabs>
          <w:tab w:val="left" w:pos="7410"/>
        </w:tabs>
        <w:spacing w:before="240" w:line="240" w:lineRule="auto"/>
        <w:rPr>
          <w:sz w:val="28"/>
          <w:szCs w:val="28"/>
          <w:lang w:val="fr-FR"/>
        </w:rPr>
      </w:pPr>
      <w:r>
        <w:rPr>
          <w:sz w:val="28"/>
          <w:szCs w:val="28"/>
          <w:lang w:val="fr-FR"/>
        </w:rPr>
        <w:t xml:space="preserve">c. </w:t>
      </w:r>
      <w:r w:rsidR="0043280E">
        <w:rPr>
          <w:sz w:val="28"/>
          <w:szCs w:val="28"/>
          <w:lang w:val="fr-FR"/>
        </w:rPr>
        <w:t xml:space="preserve">Il était vêtu d’une robe </w:t>
      </w:r>
      <w:r w:rsidR="0043280E" w:rsidRPr="0043280E">
        <w:rPr>
          <w:b/>
          <w:bCs/>
          <w:sz w:val="28"/>
          <w:szCs w:val="28"/>
          <w:lang w:val="fr-FR"/>
        </w:rPr>
        <w:t>de ratine blanche</w:t>
      </w:r>
      <w:r w:rsidR="0043280E">
        <w:rPr>
          <w:sz w:val="28"/>
          <w:szCs w:val="28"/>
          <w:lang w:val="fr-FR"/>
        </w:rPr>
        <w:t>. […] Sa tête</w:t>
      </w:r>
      <w:r w:rsidR="00A034DC">
        <w:rPr>
          <w:sz w:val="28"/>
          <w:szCs w:val="28"/>
          <w:lang w:val="fr-FR"/>
        </w:rPr>
        <w:t>,</w:t>
      </w:r>
      <w:r w:rsidR="0043280E">
        <w:rPr>
          <w:sz w:val="28"/>
          <w:szCs w:val="28"/>
          <w:lang w:val="fr-FR"/>
        </w:rPr>
        <w:t xml:space="preserve"> demi-chauve, était </w:t>
      </w:r>
      <w:r w:rsidR="0043280E" w:rsidRPr="00A034DC">
        <w:rPr>
          <w:sz w:val="28"/>
          <w:szCs w:val="28"/>
          <w:lang w:val="fr-FR"/>
        </w:rPr>
        <w:t>couverte</w:t>
      </w:r>
      <w:r w:rsidR="0043280E">
        <w:rPr>
          <w:sz w:val="28"/>
          <w:szCs w:val="28"/>
          <w:lang w:val="fr-FR"/>
        </w:rPr>
        <w:t xml:space="preserve"> d’un </w:t>
      </w:r>
      <w:r w:rsidR="0043280E" w:rsidRPr="00A034DC">
        <w:rPr>
          <w:sz w:val="28"/>
          <w:szCs w:val="28"/>
          <w:lang w:val="fr-FR"/>
        </w:rPr>
        <w:t>grand</w:t>
      </w:r>
      <w:r w:rsidR="0043280E">
        <w:rPr>
          <w:sz w:val="28"/>
          <w:szCs w:val="28"/>
          <w:lang w:val="fr-FR"/>
        </w:rPr>
        <w:t xml:space="preserve"> bonnet </w:t>
      </w:r>
      <w:r w:rsidR="0043280E" w:rsidRPr="00A034DC">
        <w:rPr>
          <w:b/>
          <w:bCs/>
          <w:sz w:val="28"/>
          <w:szCs w:val="28"/>
          <w:lang w:val="fr-FR"/>
        </w:rPr>
        <w:t>blanc</w:t>
      </w:r>
      <w:r w:rsidR="0043280E">
        <w:rPr>
          <w:sz w:val="28"/>
          <w:szCs w:val="28"/>
          <w:lang w:val="fr-FR"/>
        </w:rPr>
        <w:t xml:space="preserve"> qui se tenait tout droit. </w:t>
      </w:r>
      <w:r w:rsidR="00A034DC">
        <w:rPr>
          <w:sz w:val="28"/>
          <w:szCs w:val="28"/>
          <w:lang w:val="fr-FR"/>
        </w:rPr>
        <w:t xml:space="preserve">Lorsqu’en se promenant il s’éloignait du foyer, la vaste salle était si peu </w:t>
      </w:r>
      <w:r w:rsidR="00A034DC" w:rsidRPr="00A034DC">
        <w:rPr>
          <w:b/>
          <w:bCs/>
          <w:sz w:val="28"/>
          <w:szCs w:val="28"/>
          <w:lang w:val="fr-FR"/>
        </w:rPr>
        <w:t>éclairée</w:t>
      </w:r>
      <w:r w:rsidR="00A034DC">
        <w:rPr>
          <w:sz w:val="28"/>
          <w:szCs w:val="28"/>
          <w:lang w:val="fr-FR"/>
        </w:rPr>
        <w:t xml:space="preserve"> par une seule bougie qu’on ne </w:t>
      </w:r>
      <w:r w:rsidR="00A034DC" w:rsidRPr="00A034DC">
        <w:rPr>
          <w:b/>
          <w:bCs/>
          <w:sz w:val="28"/>
          <w:szCs w:val="28"/>
          <w:lang w:val="fr-FR"/>
        </w:rPr>
        <w:t>le</w:t>
      </w:r>
      <w:r w:rsidR="00A034DC">
        <w:rPr>
          <w:sz w:val="28"/>
          <w:szCs w:val="28"/>
          <w:lang w:val="fr-FR"/>
        </w:rPr>
        <w:t xml:space="preserve"> voyait plus. </w:t>
      </w:r>
      <w:r w:rsidR="0043280E">
        <w:rPr>
          <w:sz w:val="28"/>
          <w:szCs w:val="28"/>
          <w:lang w:val="fr-FR"/>
        </w:rPr>
        <w:t>(CHATEAUBRIAND)</w:t>
      </w:r>
    </w:p>
    <w:p w:rsidR="0043280E" w:rsidRDefault="0043280E" w:rsidP="0043280E">
      <w:pPr>
        <w:tabs>
          <w:tab w:val="left" w:pos="7410"/>
        </w:tabs>
        <w:spacing w:before="240" w:line="240" w:lineRule="auto"/>
        <w:rPr>
          <w:sz w:val="28"/>
          <w:szCs w:val="28"/>
          <w:lang w:val="fr-FR"/>
        </w:rPr>
      </w:pPr>
      <w:r>
        <w:rPr>
          <w:sz w:val="28"/>
          <w:szCs w:val="28"/>
          <w:lang w:val="fr-FR"/>
        </w:rPr>
        <w:t>_________________________________________________________________________________________________________________________________________________________________________________________________________</w:t>
      </w:r>
    </w:p>
    <w:p w:rsidR="0055195D" w:rsidRDefault="0055195D" w:rsidP="0043280E">
      <w:pPr>
        <w:tabs>
          <w:tab w:val="left" w:pos="7410"/>
        </w:tabs>
        <w:spacing w:before="240" w:line="240" w:lineRule="auto"/>
        <w:rPr>
          <w:b/>
          <w:bCs/>
          <w:sz w:val="28"/>
          <w:szCs w:val="28"/>
          <w:lang w:val="fr-FR"/>
        </w:rPr>
      </w:pPr>
      <w:r>
        <w:rPr>
          <w:b/>
          <w:bCs/>
          <w:sz w:val="28"/>
          <w:szCs w:val="28"/>
          <w:lang w:val="fr-FR"/>
        </w:rPr>
        <w:t>4. Accordez les adjectifs entre parenthèses.</w:t>
      </w:r>
    </w:p>
    <w:p w:rsidR="0055195D" w:rsidRDefault="0055195D" w:rsidP="0043280E">
      <w:pPr>
        <w:tabs>
          <w:tab w:val="left" w:pos="7410"/>
        </w:tabs>
        <w:spacing w:before="240" w:line="240" w:lineRule="auto"/>
        <w:rPr>
          <w:sz w:val="28"/>
          <w:szCs w:val="28"/>
          <w:lang w:val="fr-FR"/>
        </w:rPr>
      </w:pPr>
      <w:r>
        <w:rPr>
          <w:sz w:val="28"/>
          <w:szCs w:val="28"/>
          <w:lang w:val="fr-FR"/>
        </w:rPr>
        <w:t>a. C’est là que le tueur des bœufs et des chevaux, le long des (</w:t>
      </w:r>
      <w:r w:rsidRPr="0055195D">
        <w:rPr>
          <w:i/>
          <w:iCs/>
          <w:sz w:val="28"/>
          <w:szCs w:val="28"/>
          <w:lang w:val="fr-FR"/>
        </w:rPr>
        <w:t>vieux</w:t>
      </w:r>
      <w:r>
        <w:rPr>
          <w:sz w:val="28"/>
          <w:szCs w:val="28"/>
          <w:lang w:val="fr-FR"/>
        </w:rPr>
        <w:t>) __________ troncs (</w:t>
      </w:r>
      <w:r w:rsidRPr="0055195D">
        <w:rPr>
          <w:i/>
          <w:iCs/>
          <w:sz w:val="28"/>
          <w:szCs w:val="28"/>
          <w:lang w:val="fr-FR"/>
        </w:rPr>
        <w:t>mort</w:t>
      </w:r>
      <w:r>
        <w:rPr>
          <w:sz w:val="28"/>
          <w:szCs w:val="28"/>
          <w:lang w:val="fr-FR"/>
        </w:rPr>
        <w:t>) __________ à l’écorce (</w:t>
      </w:r>
      <w:r w:rsidRPr="0055195D">
        <w:rPr>
          <w:i/>
          <w:iCs/>
          <w:sz w:val="28"/>
          <w:szCs w:val="28"/>
          <w:lang w:val="fr-FR"/>
        </w:rPr>
        <w:t>moussu</w:t>
      </w:r>
      <w:r>
        <w:rPr>
          <w:sz w:val="28"/>
          <w:szCs w:val="28"/>
          <w:lang w:val="fr-FR"/>
        </w:rPr>
        <w:t>) __________, (</w:t>
      </w:r>
      <w:r w:rsidRPr="0055195D">
        <w:rPr>
          <w:i/>
          <w:iCs/>
          <w:sz w:val="28"/>
          <w:szCs w:val="28"/>
          <w:lang w:val="fr-FR"/>
        </w:rPr>
        <w:t>sinistre</w:t>
      </w:r>
      <w:r>
        <w:rPr>
          <w:sz w:val="28"/>
          <w:szCs w:val="28"/>
          <w:lang w:val="fr-FR"/>
        </w:rPr>
        <w:t>) __________ et (</w:t>
      </w:r>
      <w:r w:rsidRPr="0055195D">
        <w:rPr>
          <w:i/>
          <w:iCs/>
          <w:sz w:val="28"/>
          <w:szCs w:val="28"/>
          <w:lang w:val="fr-FR"/>
        </w:rPr>
        <w:t>fatigué</w:t>
      </w:r>
      <w:r>
        <w:rPr>
          <w:sz w:val="28"/>
          <w:szCs w:val="28"/>
          <w:lang w:val="fr-FR"/>
        </w:rPr>
        <w:t>) __________ revient à pas (</w:t>
      </w:r>
      <w:r w:rsidRPr="0055195D">
        <w:rPr>
          <w:i/>
          <w:iCs/>
          <w:sz w:val="28"/>
          <w:szCs w:val="28"/>
          <w:lang w:val="fr-FR"/>
        </w:rPr>
        <w:t>égal</w:t>
      </w:r>
      <w:r>
        <w:rPr>
          <w:sz w:val="28"/>
          <w:szCs w:val="28"/>
          <w:lang w:val="fr-FR"/>
        </w:rPr>
        <w:t xml:space="preserve">) __________. </w:t>
      </w:r>
      <w:r w:rsidR="009031D9">
        <w:rPr>
          <w:sz w:val="28"/>
          <w:szCs w:val="28"/>
          <w:lang w:val="fr-FR"/>
        </w:rPr>
        <w:t>(LECONTE DE LISLE)</w:t>
      </w:r>
    </w:p>
    <w:p w:rsidR="00E67F39" w:rsidRDefault="0055195D" w:rsidP="00E67F39">
      <w:pPr>
        <w:tabs>
          <w:tab w:val="left" w:pos="7410"/>
        </w:tabs>
        <w:spacing w:before="240" w:line="240" w:lineRule="auto"/>
        <w:rPr>
          <w:sz w:val="28"/>
          <w:szCs w:val="28"/>
          <w:lang w:val="fr-FR"/>
        </w:rPr>
      </w:pPr>
      <w:r>
        <w:rPr>
          <w:sz w:val="28"/>
          <w:szCs w:val="28"/>
          <w:lang w:val="fr-FR"/>
        </w:rPr>
        <w:t xml:space="preserve">b. Les façades </w:t>
      </w:r>
      <w:r w:rsidR="00E67F39">
        <w:rPr>
          <w:sz w:val="28"/>
          <w:szCs w:val="28"/>
          <w:lang w:val="fr-FR"/>
        </w:rPr>
        <w:t>(</w:t>
      </w:r>
      <w:r w:rsidR="00E67F39" w:rsidRPr="00EA6CEE">
        <w:rPr>
          <w:i/>
          <w:iCs/>
          <w:sz w:val="28"/>
          <w:szCs w:val="28"/>
          <w:lang w:val="fr-FR"/>
        </w:rPr>
        <w:t>gris</w:t>
      </w:r>
      <w:r w:rsidR="00E67F39">
        <w:rPr>
          <w:sz w:val="28"/>
          <w:szCs w:val="28"/>
          <w:lang w:val="fr-FR"/>
        </w:rPr>
        <w:t>) __________, comme (</w:t>
      </w:r>
      <w:r w:rsidR="00E67F39" w:rsidRPr="00EA6CEE">
        <w:rPr>
          <w:i/>
          <w:iCs/>
          <w:sz w:val="28"/>
          <w:szCs w:val="28"/>
          <w:lang w:val="fr-FR"/>
        </w:rPr>
        <w:t>nettoyé</w:t>
      </w:r>
      <w:r w:rsidR="00E67F39">
        <w:rPr>
          <w:sz w:val="28"/>
          <w:szCs w:val="28"/>
          <w:lang w:val="fr-FR"/>
        </w:rPr>
        <w:t>) __________ de leur lèpre et (</w:t>
      </w:r>
      <w:r w:rsidR="00E67F39" w:rsidRPr="00EA6CEE">
        <w:rPr>
          <w:i/>
          <w:iCs/>
          <w:sz w:val="28"/>
          <w:szCs w:val="28"/>
          <w:lang w:val="fr-FR"/>
        </w:rPr>
        <w:t>badigeonné</w:t>
      </w:r>
      <w:r w:rsidR="00E67F39">
        <w:rPr>
          <w:sz w:val="28"/>
          <w:szCs w:val="28"/>
          <w:lang w:val="fr-FR"/>
        </w:rPr>
        <w:t>) d’ombre, s’étendaient, montaient. […] Les fenêtres (</w:t>
      </w:r>
      <w:r w:rsidR="00E67F39" w:rsidRPr="00EA6CEE">
        <w:rPr>
          <w:i/>
          <w:iCs/>
          <w:sz w:val="28"/>
          <w:szCs w:val="28"/>
          <w:lang w:val="fr-FR"/>
        </w:rPr>
        <w:t>clos</w:t>
      </w:r>
      <w:r w:rsidR="00E67F39">
        <w:rPr>
          <w:sz w:val="28"/>
          <w:szCs w:val="28"/>
          <w:lang w:val="fr-FR"/>
        </w:rPr>
        <w:t>) __________ dormaient. Quelques-unes, (</w:t>
      </w:r>
      <w:r w:rsidR="00E67F39" w:rsidRPr="00EA6CEE">
        <w:rPr>
          <w:i/>
          <w:iCs/>
          <w:sz w:val="28"/>
          <w:szCs w:val="28"/>
          <w:lang w:val="fr-FR"/>
        </w:rPr>
        <w:t>épars</w:t>
      </w:r>
      <w:r w:rsidR="00E67F39">
        <w:rPr>
          <w:sz w:val="28"/>
          <w:szCs w:val="28"/>
          <w:lang w:val="fr-FR"/>
        </w:rPr>
        <w:t>)</w:t>
      </w:r>
      <w:r w:rsidR="00E67F39" w:rsidRPr="00E67F39">
        <w:rPr>
          <w:sz w:val="28"/>
          <w:szCs w:val="28"/>
          <w:lang w:val="fr-FR"/>
        </w:rPr>
        <w:t xml:space="preserve"> </w:t>
      </w:r>
      <w:r w:rsidR="00EA6CEE">
        <w:rPr>
          <w:sz w:val="28"/>
          <w:szCs w:val="28"/>
          <w:lang w:val="fr-FR"/>
        </w:rPr>
        <w:t>__________</w:t>
      </w:r>
      <w:r w:rsidR="00E67F39">
        <w:rPr>
          <w:sz w:val="28"/>
          <w:szCs w:val="28"/>
          <w:lang w:val="fr-FR"/>
        </w:rPr>
        <w:t>, vivement (</w:t>
      </w:r>
      <w:r w:rsidR="00E67F39" w:rsidRPr="00EA6CEE">
        <w:rPr>
          <w:i/>
          <w:iCs/>
          <w:sz w:val="28"/>
          <w:szCs w:val="28"/>
          <w:lang w:val="fr-FR"/>
        </w:rPr>
        <w:t>allumé</w:t>
      </w:r>
      <w:r w:rsidR="00E67F39">
        <w:rPr>
          <w:sz w:val="28"/>
          <w:szCs w:val="28"/>
          <w:lang w:val="fr-FR"/>
        </w:rPr>
        <w:t xml:space="preserve">) </w:t>
      </w:r>
      <w:r w:rsidR="00EA6CEE">
        <w:rPr>
          <w:sz w:val="28"/>
          <w:szCs w:val="28"/>
          <w:lang w:val="fr-FR"/>
        </w:rPr>
        <w:t>__________</w:t>
      </w:r>
      <w:r w:rsidR="00E67F39">
        <w:rPr>
          <w:sz w:val="28"/>
          <w:szCs w:val="28"/>
          <w:lang w:val="fr-FR"/>
        </w:rPr>
        <w:t xml:space="preserve">, ouvraient des yeux, sembler faire loucher certains coins.  </w:t>
      </w:r>
      <w:r w:rsidR="009031D9">
        <w:rPr>
          <w:sz w:val="28"/>
          <w:szCs w:val="28"/>
          <w:lang w:val="fr-FR"/>
        </w:rPr>
        <w:t>(ZOLA)</w:t>
      </w:r>
    </w:p>
    <w:p w:rsidR="006F5FFB" w:rsidRDefault="009031D9" w:rsidP="004C2435">
      <w:pPr>
        <w:tabs>
          <w:tab w:val="left" w:pos="7410"/>
        </w:tabs>
        <w:spacing w:before="240" w:line="240" w:lineRule="auto"/>
        <w:rPr>
          <w:sz w:val="28"/>
          <w:szCs w:val="28"/>
          <w:lang w:val="fr-FR"/>
        </w:rPr>
      </w:pPr>
      <w:r>
        <w:rPr>
          <w:sz w:val="28"/>
          <w:szCs w:val="28"/>
          <w:lang w:val="fr-FR"/>
        </w:rPr>
        <w:t>c. Je vois très bien ma tante, telle qu’elle m’apparaissait quand j’aimais regarder les boucles (</w:t>
      </w:r>
      <w:r w:rsidRPr="009031D9">
        <w:rPr>
          <w:i/>
          <w:iCs/>
          <w:sz w:val="28"/>
          <w:szCs w:val="28"/>
          <w:lang w:val="fr-FR"/>
        </w:rPr>
        <w:t>argenté</w:t>
      </w:r>
      <w:r>
        <w:rPr>
          <w:sz w:val="28"/>
          <w:szCs w:val="28"/>
          <w:lang w:val="fr-FR"/>
        </w:rPr>
        <w:t>) __________ de ses cheveux, son teint de rose, ses yeux…Les (</w:t>
      </w:r>
      <w:r w:rsidRPr="009031D9">
        <w:rPr>
          <w:i/>
          <w:iCs/>
          <w:sz w:val="28"/>
          <w:szCs w:val="28"/>
          <w:lang w:val="fr-FR"/>
        </w:rPr>
        <w:t>seul</w:t>
      </w:r>
      <w:r>
        <w:rPr>
          <w:sz w:val="28"/>
          <w:szCs w:val="28"/>
          <w:lang w:val="fr-FR"/>
        </w:rPr>
        <w:t>) __________ yeux (</w:t>
      </w:r>
      <w:r w:rsidRPr="009031D9">
        <w:rPr>
          <w:i/>
          <w:iCs/>
          <w:sz w:val="28"/>
          <w:szCs w:val="28"/>
          <w:lang w:val="fr-FR"/>
        </w:rPr>
        <w:t>bleu</w:t>
      </w:r>
      <w:r>
        <w:rPr>
          <w:sz w:val="28"/>
          <w:szCs w:val="28"/>
          <w:lang w:val="fr-FR"/>
        </w:rPr>
        <w:t>) __________ que j’ai vus avec une nuance vraiment (</w:t>
      </w:r>
      <w:r w:rsidRPr="009031D9">
        <w:rPr>
          <w:i/>
          <w:iCs/>
          <w:sz w:val="28"/>
          <w:szCs w:val="28"/>
          <w:lang w:val="fr-FR"/>
        </w:rPr>
        <w:t>violet</w:t>
      </w:r>
      <w:r>
        <w:rPr>
          <w:sz w:val="28"/>
          <w:szCs w:val="28"/>
          <w:lang w:val="fr-FR"/>
        </w:rPr>
        <w:t>) __________ […] (SARRAUTE)</w:t>
      </w:r>
    </w:p>
    <w:p w:rsidR="004C2435" w:rsidRDefault="006F5FFB" w:rsidP="004C2435">
      <w:pPr>
        <w:tabs>
          <w:tab w:val="left" w:pos="7410"/>
        </w:tabs>
        <w:spacing w:before="240" w:line="240" w:lineRule="auto"/>
        <w:rPr>
          <w:b/>
          <w:bCs/>
          <w:sz w:val="28"/>
          <w:szCs w:val="28"/>
          <w:lang w:val="fr-FR"/>
        </w:rPr>
      </w:pPr>
      <w:r>
        <w:rPr>
          <w:b/>
          <w:bCs/>
          <w:sz w:val="28"/>
          <w:szCs w:val="28"/>
          <w:lang w:val="fr-FR"/>
        </w:rPr>
        <w:t>I</w:t>
      </w:r>
      <w:r w:rsidR="00394A21">
        <w:rPr>
          <w:b/>
          <w:bCs/>
          <w:sz w:val="28"/>
          <w:szCs w:val="28"/>
          <w:lang w:val="fr-FR"/>
        </w:rPr>
        <w:t>I. A lire l’extrait intitulé « un tableau de la vie parisienne » d’Honoré de Balzac à la page 241-242 + A travailler les questions 1,</w:t>
      </w:r>
      <w:r>
        <w:rPr>
          <w:b/>
          <w:bCs/>
          <w:sz w:val="28"/>
          <w:szCs w:val="28"/>
          <w:lang w:val="fr-FR"/>
        </w:rPr>
        <w:t xml:space="preserve"> 2, 3 et 5. </w:t>
      </w:r>
    </w:p>
    <w:p w:rsidR="004C2435" w:rsidRPr="004C2435" w:rsidRDefault="004C2435" w:rsidP="004C2435">
      <w:pPr>
        <w:tabs>
          <w:tab w:val="left" w:pos="7410"/>
        </w:tabs>
        <w:spacing w:before="240" w:line="240" w:lineRule="auto"/>
        <w:jc w:val="right"/>
        <w:rPr>
          <w:b/>
          <w:bCs/>
          <w:sz w:val="28"/>
          <w:szCs w:val="28"/>
          <w:lang w:val="fr-FR"/>
        </w:rPr>
      </w:pPr>
      <w:r>
        <w:rPr>
          <w:b/>
          <w:bCs/>
          <w:sz w:val="28"/>
          <w:szCs w:val="28"/>
          <w:lang w:val="fr-FR"/>
        </w:rPr>
        <w:t>Bon travail !</w:t>
      </w:r>
    </w:p>
    <w:sectPr w:rsidR="004C2435" w:rsidRPr="004C2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55922"/>
    <w:multiLevelType w:val="hybridMultilevel"/>
    <w:tmpl w:val="D7649524"/>
    <w:lvl w:ilvl="0" w:tplc="74288E70">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E2A21"/>
    <w:multiLevelType w:val="hybridMultilevel"/>
    <w:tmpl w:val="AE3A839C"/>
    <w:lvl w:ilvl="0" w:tplc="D456A022">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F2C16"/>
    <w:multiLevelType w:val="hybridMultilevel"/>
    <w:tmpl w:val="09822A26"/>
    <w:lvl w:ilvl="0" w:tplc="B1440584">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245AD"/>
    <w:multiLevelType w:val="hybridMultilevel"/>
    <w:tmpl w:val="E40C5190"/>
    <w:lvl w:ilvl="0" w:tplc="ECBA3AEC">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D3"/>
    <w:rsid w:val="000C1236"/>
    <w:rsid w:val="001E0AC3"/>
    <w:rsid w:val="00237C1E"/>
    <w:rsid w:val="00252FFB"/>
    <w:rsid w:val="00273D89"/>
    <w:rsid w:val="002D767D"/>
    <w:rsid w:val="002E00E1"/>
    <w:rsid w:val="00394A21"/>
    <w:rsid w:val="003B61A2"/>
    <w:rsid w:val="0043280E"/>
    <w:rsid w:val="004661C2"/>
    <w:rsid w:val="004B7C2D"/>
    <w:rsid w:val="004C2435"/>
    <w:rsid w:val="004E0638"/>
    <w:rsid w:val="0055195D"/>
    <w:rsid w:val="00610CC7"/>
    <w:rsid w:val="006745D3"/>
    <w:rsid w:val="00695D96"/>
    <w:rsid w:val="006F5FFB"/>
    <w:rsid w:val="00744416"/>
    <w:rsid w:val="008045B1"/>
    <w:rsid w:val="00813F4E"/>
    <w:rsid w:val="008B2FD5"/>
    <w:rsid w:val="009031D9"/>
    <w:rsid w:val="00A034DC"/>
    <w:rsid w:val="00A93FBD"/>
    <w:rsid w:val="00AB6260"/>
    <w:rsid w:val="00C4681C"/>
    <w:rsid w:val="00C67F17"/>
    <w:rsid w:val="00D11BEA"/>
    <w:rsid w:val="00E251A4"/>
    <w:rsid w:val="00E67F39"/>
    <w:rsid w:val="00EA6CEE"/>
    <w:rsid w:val="00F076D2"/>
    <w:rsid w:val="00F260A8"/>
    <w:rsid w:val="00F90D01"/>
    <w:rsid w:val="00FF1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9DC4A-E374-4252-9A03-7E6247A4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5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Merheb</dc:creator>
  <cp:keywords/>
  <dc:description/>
  <cp:lastModifiedBy>Charbel Merheb</cp:lastModifiedBy>
  <cp:revision>36</cp:revision>
  <dcterms:created xsi:type="dcterms:W3CDTF">2020-03-01T17:13:00Z</dcterms:created>
  <dcterms:modified xsi:type="dcterms:W3CDTF">2020-03-01T19:38:00Z</dcterms:modified>
</cp:coreProperties>
</file>