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49E" w:rsidRPr="002D049E" w:rsidRDefault="002D049E" w:rsidP="002D049E">
      <w:pPr>
        <w:jc w:val="center"/>
        <w:rPr>
          <w:rFonts w:ascii="Matura MT Script Capitals" w:eastAsia="MS Mincho" w:hAnsi="Matura MT Script Capitals"/>
          <w:color w:val="0070C0"/>
          <w:sz w:val="26"/>
          <w:szCs w:val="26"/>
        </w:rPr>
      </w:pPr>
      <w:r w:rsidRPr="002D049E">
        <w:rPr>
          <w:rFonts w:ascii="Matura MT Script Capitals" w:eastAsia="MS Mincho" w:hAnsi="Matura MT Script Capitals" w:cs="Arial"/>
          <w:noProof/>
          <w:sz w:val="26"/>
          <w:szCs w:val="26"/>
          <w:lang w:eastAsia="fr-FR"/>
        </w:rPr>
        <w:drawing>
          <wp:anchor distT="0" distB="0" distL="114300" distR="114300" simplePos="0" relativeHeight="251663360" behindDoc="0" locked="0" layoutInCell="1" allowOverlap="1" wp14:anchorId="0FC2DB3A" wp14:editId="4161083A">
            <wp:simplePos x="0" y="0"/>
            <wp:positionH relativeFrom="column">
              <wp:posOffset>5418455</wp:posOffset>
            </wp:positionH>
            <wp:positionV relativeFrom="paragraph">
              <wp:posOffset>-25400</wp:posOffset>
            </wp:positionV>
            <wp:extent cx="592455" cy="702945"/>
            <wp:effectExtent l="0" t="0" r="0" b="1905"/>
            <wp:wrapSquare wrapText="bothSides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02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49E">
        <w:rPr>
          <w:rFonts w:ascii="Matura MT Script Capitals" w:eastAsia="MS Mincho" w:hAnsi="Matura MT Script Capitals"/>
          <w:color w:val="0070C0"/>
          <w:sz w:val="26"/>
          <w:szCs w:val="26"/>
        </w:rPr>
        <w:t>Collège des Dominicaines de Notre Dame de la Délivrande – Araya</w:t>
      </w:r>
    </w:p>
    <w:p w:rsidR="002D049E" w:rsidRPr="002D049E" w:rsidRDefault="002D049E" w:rsidP="002D049E">
      <w:pPr>
        <w:jc w:val="center"/>
        <w:rPr>
          <w:rFonts w:ascii="Matura MT Script Capitals" w:eastAsia="MS Mincho" w:hAnsi="Matura MT Script Capitals"/>
          <w:color w:val="0070C0"/>
        </w:rPr>
      </w:pPr>
      <w:r>
        <w:rPr>
          <w:rFonts w:ascii="Matura MT Script Capitals" w:eastAsia="MS Mincho" w:hAnsi="Matura MT Script Capitals"/>
          <w:color w:val="0070C0"/>
        </w:rPr>
        <w:t>Année scolaire 2019</w:t>
      </w:r>
      <w:r w:rsidRPr="002D049E">
        <w:rPr>
          <w:rFonts w:ascii="Matura MT Script Capitals" w:eastAsia="MS Mincho" w:hAnsi="Matura MT Script Capitals"/>
          <w:color w:val="0070C0"/>
        </w:rPr>
        <w:t>–</w:t>
      </w:r>
      <w:r>
        <w:rPr>
          <w:rFonts w:ascii="Matura MT Script Capitals" w:eastAsia="MS Mincho" w:hAnsi="Matura MT Script Capitals"/>
          <w:color w:val="0070C0"/>
        </w:rPr>
        <w:t xml:space="preserve"> 2020</w:t>
      </w:r>
    </w:p>
    <w:p w:rsidR="00867F14" w:rsidRPr="0057769B" w:rsidRDefault="00867F14" w:rsidP="0057769B">
      <w:pPr>
        <w:pStyle w:val="NormalWeb"/>
        <w:shd w:val="clear" w:color="auto" w:fill="FFFFFF"/>
        <w:spacing w:before="0" w:beforeAutospacing="0" w:after="300" w:afterAutospacing="0"/>
        <w:ind w:firstLine="708"/>
        <w:rPr>
          <w:rFonts w:ascii="Sylfaen" w:hAnsi="Sylfaen"/>
          <w:b/>
          <w:bCs/>
          <w:sz w:val="26"/>
          <w:szCs w:val="26"/>
        </w:rPr>
      </w:pPr>
      <w:r w:rsidRPr="0057769B">
        <w:rPr>
          <w:rFonts w:ascii="Sylfaen" w:hAnsi="Sylfaen"/>
          <w:b/>
          <w:bCs/>
          <w:sz w:val="26"/>
          <w:szCs w:val="26"/>
        </w:rPr>
        <w:t xml:space="preserve">Chers parents, </w:t>
      </w:r>
    </w:p>
    <w:p w:rsidR="00454BCB" w:rsidRPr="0057769B" w:rsidRDefault="00454BCB" w:rsidP="00454BCB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6"/>
          <w:szCs w:val="26"/>
          <w:lang w:eastAsia="fr-FR"/>
        </w:rPr>
      </w:pPr>
      <w:r w:rsidRPr="0057769B">
        <w:rPr>
          <w:rFonts w:ascii="Sylfaen" w:eastAsia="Times New Roman" w:hAnsi="Sylfaen" w:cs="Times New Roman"/>
          <w:sz w:val="26"/>
          <w:szCs w:val="26"/>
          <w:lang w:eastAsia="fr-FR"/>
        </w:rPr>
        <w:t>J’espère que vous allez tous bien ainsi que votre famille et vos proches.</w:t>
      </w:r>
    </w:p>
    <w:p w:rsidR="00454BCB" w:rsidRPr="0057769B" w:rsidRDefault="00454BCB" w:rsidP="00544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26"/>
          <w:szCs w:val="26"/>
          <w:lang w:eastAsia="fr-FR"/>
        </w:rPr>
      </w:pPr>
      <w:r w:rsidRPr="0057769B">
        <w:rPr>
          <w:rFonts w:ascii="Sylfaen" w:eastAsia="Times New Roman" w:hAnsi="Sylfaen" w:cs="Times New Roman"/>
          <w:sz w:val="26"/>
          <w:szCs w:val="26"/>
          <w:lang w:eastAsia="fr-FR"/>
        </w:rPr>
        <w:t>Vue la situation dans laquelle nous nous trouvons et la difficulté à imprimer les fiches que nous publions chaque semaine sur le website, je vous propose de les travailler sur ordinateur</w:t>
      </w:r>
      <w:r w:rsidR="00B62C4A">
        <w:rPr>
          <w:rFonts w:ascii="Sylfaen" w:eastAsia="Times New Roman" w:hAnsi="Sylfaen" w:cs="Times New Roman"/>
          <w:sz w:val="26"/>
          <w:szCs w:val="26"/>
          <w:lang w:eastAsia="fr-FR"/>
        </w:rPr>
        <w:t>,</w:t>
      </w:r>
      <w:bookmarkStart w:id="0" w:name="_GoBack"/>
      <w:bookmarkEnd w:id="0"/>
      <w:r w:rsidRPr="0057769B">
        <w:rPr>
          <w:rFonts w:ascii="Sylfaen" w:eastAsia="Times New Roman" w:hAnsi="Sylfaen" w:cs="Times New Roman"/>
          <w:sz w:val="26"/>
          <w:szCs w:val="26"/>
          <w:lang w:eastAsia="fr-FR"/>
        </w:rPr>
        <w:t xml:space="preserve"> </w:t>
      </w:r>
      <w:r w:rsidR="0054470F">
        <w:rPr>
          <w:rFonts w:ascii="Sylfaen" w:eastAsia="Times New Roman" w:hAnsi="Sylfaen" w:cs="Times New Roman"/>
          <w:sz w:val="26"/>
          <w:szCs w:val="26"/>
          <w:lang w:eastAsia="fr-FR"/>
        </w:rPr>
        <w:t>au brouillon sur un cahier.</w:t>
      </w:r>
    </w:p>
    <w:p w:rsidR="00454BCB" w:rsidRPr="0057769B" w:rsidRDefault="00454BCB" w:rsidP="00544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26"/>
          <w:szCs w:val="26"/>
          <w:lang w:eastAsia="fr-FR"/>
        </w:rPr>
      </w:pPr>
      <w:r w:rsidRPr="0057769B">
        <w:rPr>
          <w:rFonts w:ascii="Sylfaen" w:eastAsia="Times New Roman" w:hAnsi="Sylfaen" w:cs="Times New Roman"/>
          <w:sz w:val="26"/>
          <w:szCs w:val="26"/>
          <w:lang w:eastAsia="fr-FR"/>
        </w:rPr>
        <w:t>Ces fiches que nous publions contribuent à assurer la continuité pédagogique. Je c</w:t>
      </w:r>
      <w:r w:rsidR="0057769B">
        <w:rPr>
          <w:rFonts w:ascii="Sylfaen" w:eastAsia="Times New Roman" w:hAnsi="Sylfaen" w:cs="Times New Roman"/>
          <w:sz w:val="26"/>
          <w:szCs w:val="26"/>
          <w:lang w:eastAsia="fr-FR"/>
        </w:rPr>
        <w:t xml:space="preserve">omprends </w:t>
      </w:r>
      <w:r w:rsidR="0054470F">
        <w:rPr>
          <w:rFonts w:ascii="Sylfaen" w:eastAsia="Times New Roman" w:hAnsi="Sylfaen" w:cs="Times New Roman"/>
          <w:sz w:val="26"/>
          <w:szCs w:val="26"/>
          <w:lang w:eastAsia="fr-FR"/>
        </w:rPr>
        <w:t>parfaitement</w:t>
      </w:r>
      <w:r w:rsidR="0057769B">
        <w:rPr>
          <w:rFonts w:ascii="Sylfaen" w:eastAsia="Times New Roman" w:hAnsi="Sylfaen" w:cs="Times New Roman"/>
          <w:sz w:val="26"/>
          <w:szCs w:val="26"/>
          <w:lang w:eastAsia="fr-FR"/>
        </w:rPr>
        <w:t xml:space="preserve"> la </w:t>
      </w:r>
      <w:r w:rsidR="0054470F">
        <w:rPr>
          <w:rFonts w:ascii="Sylfaen" w:eastAsia="Times New Roman" w:hAnsi="Sylfaen" w:cs="Times New Roman"/>
          <w:sz w:val="26"/>
          <w:szCs w:val="26"/>
          <w:lang w:eastAsia="fr-FR"/>
        </w:rPr>
        <w:t>difficulté</w:t>
      </w:r>
      <w:r w:rsidRPr="0057769B">
        <w:rPr>
          <w:rFonts w:ascii="Sylfaen" w:eastAsia="Times New Roman" w:hAnsi="Sylfaen" w:cs="Times New Roman"/>
          <w:sz w:val="26"/>
          <w:szCs w:val="26"/>
          <w:lang w:eastAsia="fr-FR"/>
        </w:rPr>
        <w:t xml:space="preserve"> de cette activité</w:t>
      </w:r>
      <w:r w:rsidR="0054470F">
        <w:rPr>
          <w:rFonts w:ascii="Sylfaen" w:eastAsia="Times New Roman" w:hAnsi="Sylfaen" w:cs="Times New Roman"/>
          <w:sz w:val="26"/>
          <w:szCs w:val="26"/>
          <w:lang w:eastAsia="fr-FR"/>
        </w:rPr>
        <w:t>. Je sais que vous faites tout</w:t>
      </w:r>
      <w:r w:rsidRPr="0057769B">
        <w:rPr>
          <w:rFonts w:ascii="Sylfaen" w:eastAsia="Times New Roman" w:hAnsi="Sylfaen" w:cs="Times New Roman"/>
          <w:sz w:val="26"/>
          <w:szCs w:val="26"/>
          <w:lang w:eastAsia="fr-FR"/>
        </w:rPr>
        <w:t xml:space="preserve"> </w:t>
      </w:r>
      <w:r w:rsidR="0054470F">
        <w:rPr>
          <w:rFonts w:ascii="Sylfaen" w:eastAsia="Times New Roman" w:hAnsi="Sylfaen" w:cs="Times New Roman"/>
          <w:sz w:val="26"/>
          <w:szCs w:val="26"/>
          <w:lang w:eastAsia="fr-FR"/>
        </w:rPr>
        <w:t>votre possible pour accompagner vos enfants en leur assurant une ambiance favorable à l’apprentissage.</w:t>
      </w:r>
      <w:r w:rsidR="005F1C7B">
        <w:rPr>
          <w:rFonts w:ascii="Sylfaen" w:eastAsia="Times New Roman" w:hAnsi="Sylfaen" w:cs="Times New Roman"/>
          <w:sz w:val="26"/>
          <w:szCs w:val="26"/>
          <w:lang w:eastAsia="fr-FR"/>
        </w:rPr>
        <w:t xml:space="preserve"> Je vous en remercie.</w:t>
      </w:r>
    </w:p>
    <w:p w:rsidR="00454BCB" w:rsidRPr="0057769B" w:rsidRDefault="00454BCB" w:rsidP="005F1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26"/>
          <w:szCs w:val="26"/>
          <w:lang w:eastAsia="fr-FR"/>
        </w:rPr>
      </w:pPr>
      <w:r w:rsidRPr="0057769B">
        <w:rPr>
          <w:rFonts w:ascii="Sylfaen" w:eastAsia="Times New Roman" w:hAnsi="Sylfaen" w:cs="Times New Roman"/>
          <w:sz w:val="26"/>
          <w:szCs w:val="26"/>
          <w:lang w:eastAsia="fr-FR"/>
        </w:rPr>
        <w:t>Ce s</w:t>
      </w:r>
      <w:r w:rsidR="005F1C7B">
        <w:rPr>
          <w:rFonts w:ascii="Sylfaen" w:eastAsia="Times New Roman" w:hAnsi="Sylfaen" w:cs="Times New Roman"/>
          <w:sz w:val="26"/>
          <w:szCs w:val="26"/>
          <w:lang w:eastAsia="fr-FR"/>
        </w:rPr>
        <w:t>ont</w:t>
      </w:r>
      <w:r w:rsidRPr="0057769B">
        <w:rPr>
          <w:rFonts w:ascii="Sylfaen" w:eastAsia="Times New Roman" w:hAnsi="Sylfaen" w:cs="Times New Roman"/>
          <w:sz w:val="26"/>
          <w:szCs w:val="26"/>
          <w:lang w:eastAsia="fr-FR"/>
        </w:rPr>
        <w:t xml:space="preserve"> les dernières fiches que nous allons publier avant les vacances de Pâques. Espérons que cette période difficile s’achève très prochainement. </w:t>
      </w:r>
    </w:p>
    <w:p w:rsidR="00454BCB" w:rsidRPr="0057769B" w:rsidRDefault="00454BCB" w:rsidP="0054470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ylfaen" w:eastAsia="Times New Roman" w:hAnsi="Sylfaen" w:cs="Times New Roman"/>
          <w:sz w:val="26"/>
          <w:szCs w:val="26"/>
          <w:lang w:eastAsia="fr-FR"/>
        </w:rPr>
      </w:pPr>
      <w:r w:rsidRPr="0057769B">
        <w:rPr>
          <w:rFonts w:ascii="Sylfaen" w:eastAsia="Times New Roman" w:hAnsi="Sylfaen" w:cs="Times New Roman"/>
          <w:sz w:val="26"/>
          <w:szCs w:val="26"/>
          <w:lang w:eastAsia="fr-FR"/>
        </w:rPr>
        <w:t xml:space="preserve">Je propose à ceux qui n’ont pas pu terminer les fiches de les faire durant les vacances. </w:t>
      </w:r>
    </w:p>
    <w:p w:rsidR="00454BCB" w:rsidRPr="0057769B" w:rsidRDefault="00454BCB" w:rsidP="00454BCB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Times New Roman"/>
          <w:sz w:val="26"/>
          <w:szCs w:val="26"/>
          <w:lang w:eastAsia="fr-FR"/>
        </w:rPr>
      </w:pPr>
      <w:r w:rsidRPr="0057769B">
        <w:rPr>
          <w:rFonts w:ascii="Sylfaen" w:eastAsia="Times New Roman" w:hAnsi="Sylfaen" w:cs="Times New Roman"/>
          <w:sz w:val="26"/>
          <w:szCs w:val="26"/>
          <w:lang w:eastAsia="fr-FR"/>
        </w:rPr>
        <w:t>Bon courage à vous tous et joyeuses fêtes</w:t>
      </w:r>
    </w:p>
    <w:p w:rsidR="00454BCB" w:rsidRDefault="00454BCB" w:rsidP="00454BCB">
      <w:pPr>
        <w:shd w:val="clear" w:color="auto" w:fill="FFFFFF"/>
        <w:spacing w:before="100" w:beforeAutospacing="1" w:after="100" w:afterAutospacing="1" w:line="240" w:lineRule="auto"/>
        <w:rPr>
          <w:rFonts w:ascii="Source Sans Pro" w:eastAsia="Times New Roman" w:hAnsi="Source Sans Pro" w:cs="Times New Roman"/>
          <w:sz w:val="27"/>
          <w:szCs w:val="27"/>
          <w:lang w:eastAsia="fr-FR"/>
        </w:rPr>
      </w:pPr>
      <w:r w:rsidRPr="0057769B">
        <w:rPr>
          <w:rFonts w:ascii="Sylfaen" w:eastAsia="Times New Roman" w:hAnsi="Sylfaen" w:cs="Times New Roman"/>
          <w:sz w:val="26"/>
          <w:szCs w:val="26"/>
          <w:lang w:eastAsia="fr-FR"/>
        </w:rPr>
        <w:t>Très cordialement,</w:t>
      </w:r>
      <w:r w:rsidR="002D049E" w:rsidRPr="0057769B">
        <w:rPr>
          <w:rFonts w:ascii="Sylfaen" w:eastAsia="Times New Roman" w:hAnsi="Sylfaen" w:cs="Times New Roman"/>
          <w:sz w:val="26"/>
          <w:szCs w:val="26"/>
          <w:lang w:eastAsia="fr-FR"/>
        </w:rPr>
        <w:t xml:space="preserve">                                                                </w:t>
      </w:r>
    </w:p>
    <w:p w:rsidR="00454BCB" w:rsidRDefault="00454BCB" w:rsidP="002D049E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sz w:val="27"/>
          <w:szCs w:val="27"/>
          <w:lang w:eastAsia="fr-FR"/>
        </w:rPr>
      </w:pPr>
    </w:p>
    <w:p w:rsidR="002D049E" w:rsidRPr="002D049E" w:rsidRDefault="002D049E" w:rsidP="00454BCB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Source Sans Pro" w:eastAsia="Times New Roman" w:hAnsi="Source Sans Pro" w:cs="Times New Roman"/>
          <w:sz w:val="27"/>
          <w:szCs w:val="27"/>
          <w:lang w:eastAsia="fr-FR"/>
        </w:rPr>
      </w:pP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 xml:space="preserve">  La responsable du cycle primaire</w:t>
      </w:r>
    </w:p>
    <w:p w:rsidR="002D049E" w:rsidRPr="002D049E" w:rsidRDefault="002D049E" w:rsidP="0057769B">
      <w:pPr>
        <w:shd w:val="clear" w:color="auto" w:fill="FFFFFF"/>
        <w:spacing w:before="100" w:beforeAutospacing="1" w:after="100" w:afterAutospacing="1" w:line="240" w:lineRule="auto"/>
        <w:ind w:left="720"/>
        <w:jc w:val="right"/>
        <w:rPr>
          <w:rFonts w:ascii="Source Sans Pro" w:eastAsia="Times New Roman" w:hAnsi="Source Sans Pro" w:cs="Times New Roman"/>
          <w:sz w:val="27"/>
          <w:szCs w:val="27"/>
          <w:lang w:eastAsia="fr-FR"/>
        </w:rPr>
      </w:pP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 xml:space="preserve"> </w:t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  <w:t>Christiane JABBOUR</w:t>
      </w:r>
    </w:p>
    <w:p w:rsidR="002D049E" w:rsidRPr="002D049E" w:rsidRDefault="002D049E" w:rsidP="00454B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ource Sans Pro" w:eastAsia="Times New Roman" w:hAnsi="Source Sans Pro" w:cs="Times New Roman"/>
          <w:sz w:val="27"/>
          <w:szCs w:val="27"/>
          <w:lang w:eastAsia="fr-FR"/>
        </w:rPr>
      </w:pP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 xml:space="preserve"> </w:t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ab/>
        <w:t>Dimanche 2</w:t>
      </w:r>
      <w:r w:rsidR="00454BCB">
        <w:rPr>
          <w:rFonts w:ascii="Source Sans Pro" w:eastAsia="Times New Roman" w:hAnsi="Source Sans Pro" w:cs="Times New Roman"/>
          <w:sz w:val="27"/>
          <w:szCs w:val="27"/>
          <w:lang w:eastAsia="fr-FR"/>
        </w:rPr>
        <w:t>9</w:t>
      </w:r>
      <w:r w:rsidRPr="002D049E">
        <w:rPr>
          <w:rFonts w:ascii="Source Sans Pro" w:eastAsia="Times New Roman" w:hAnsi="Source Sans Pro" w:cs="Times New Roman"/>
          <w:sz w:val="27"/>
          <w:szCs w:val="27"/>
          <w:lang w:eastAsia="fr-FR"/>
        </w:rPr>
        <w:t xml:space="preserve"> mars 2020</w:t>
      </w:r>
    </w:p>
    <w:p w:rsidR="00867F14" w:rsidRDefault="00867F14" w:rsidP="00867F14"/>
    <w:sectPr w:rsidR="00867F14" w:rsidSect="002D049E"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4C" w:rsidRDefault="006D034C" w:rsidP="00867F14">
      <w:pPr>
        <w:spacing w:after="0" w:line="240" w:lineRule="auto"/>
      </w:pPr>
      <w:r>
        <w:separator/>
      </w:r>
    </w:p>
  </w:endnote>
  <w:endnote w:type="continuationSeparator" w:id="0">
    <w:p w:rsidR="006D034C" w:rsidRDefault="006D034C" w:rsidP="0086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4C" w:rsidRDefault="006D034C" w:rsidP="00867F14">
      <w:pPr>
        <w:spacing w:after="0" w:line="240" w:lineRule="auto"/>
      </w:pPr>
      <w:r>
        <w:separator/>
      </w:r>
    </w:p>
  </w:footnote>
  <w:footnote w:type="continuationSeparator" w:id="0">
    <w:p w:rsidR="006D034C" w:rsidRDefault="006D034C" w:rsidP="00867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338B0"/>
    <w:multiLevelType w:val="multilevel"/>
    <w:tmpl w:val="02109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02"/>
    <w:rsid w:val="002D049E"/>
    <w:rsid w:val="00326802"/>
    <w:rsid w:val="00335D27"/>
    <w:rsid w:val="00432A0C"/>
    <w:rsid w:val="00454BCB"/>
    <w:rsid w:val="005155E5"/>
    <w:rsid w:val="0054470F"/>
    <w:rsid w:val="0057769B"/>
    <w:rsid w:val="005F1C7B"/>
    <w:rsid w:val="006D034C"/>
    <w:rsid w:val="006E0AB3"/>
    <w:rsid w:val="00867F14"/>
    <w:rsid w:val="00B45690"/>
    <w:rsid w:val="00B62C4A"/>
    <w:rsid w:val="00E740AB"/>
    <w:rsid w:val="00F2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6F6A5-DC40-4D6D-9E05-80E1AF6D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867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F14"/>
  </w:style>
  <w:style w:type="paragraph" w:styleId="Footer">
    <w:name w:val="footer"/>
    <w:basedOn w:val="Normal"/>
    <w:link w:val="FooterChar"/>
    <w:uiPriority w:val="99"/>
    <w:unhideWhenUsed/>
    <w:rsid w:val="00867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2020-03-29T11:50:00Z</dcterms:created>
  <dcterms:modified xsi:type="dcterms:W3CDTF">2020-03-29T16:22:00Z</dcterms:modified>
</cp:coreProperties>
</file>