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BA" w:rsidRPr="00750EAB" w:rsidRDefault="000A71BA" w:rsidP="000A71BA">
      <w:pPr>
        <w:spacing w:after="0" w:line="259" w:lineRule="auto"/>
        <w:ind w:left="0" w:right="0" w:firstLine="0"/>
        <w:jc w:val="left"/>
        <w:rPr>
          <w:rFonts w:asciiTheme="minorHAnsi" w:hAnsiTheme="minorHAnsi"/>
          <w:szCs w:val="20"/>
          <w:lang w:val="fr-FR"/>
        </w:rPr>
      </w:pPr>
    </w:p>
    <w:p w:rsidR="00D11AED" w:rsidRPr="00750EAB" w:rsidRDefault="00B20A3B" w:rsidP="00393878">
      <w:pPr>
        <w:spacing w:after="0" w:line="259" w:lineRule="auto"/>
        <w:ind w:left="0" w:right="0" w:firstLine="0"/>
        <w:jc w:val="center"/>
        <w:rPr>
          <w:rFonts w:asciiTheme="minorHAnsi" w:hAnsiTheme="minorHAnsi"/>
          <w:color w:val="FF0000"/>
          <w:szCs w:val="20"/>
          <w:lang w:val="fr-FR"/>
        </w:rPr>
      </w:pPr>
      <w:r w:rsidRPr="00393878">
        <w:rPr>
          <w:rFonts w:asciiTheme="minorHAnsi" w:hAnsiTheme="minorHAnsi"/>
          <w:b/>
          <w:bCs/>
          <w:color w:val="FF0000"/>
          <w:sz w:val="28"/>
          <w:szCs w:val="28"/>
          <w:lang w:val="fr-FR"/>
        </w:rPr>
        <w:t>Construire des éoliennes</w:t>
      </w:r>
      <w:r w:rsidR="00BD1CA1" w:rsidRPr="00750EAB">
        <w:rPr>
          <w:rFonts w:asciiTheme="minorHAnsi" w:hAnsiTheme="minorHAnsi"/>
          <w:color w:val="FF0000"/>
          <w:szCs w:val="20"/>
          <w:lang w:val="fr-FR"/>
        </w:rPr>
        <w:t>.</w:t>
      </w:r>
    </w:p>
    <w:p w:rsidR="00D11AED" w:rsidRPr="00750EAB" w:rsidRDefault="00D11AED">
      <w:pPr>
        <w:spacing w:after="0" w:line="259" w:lineRule="auto"/>
        <w:ind w:left="0" w:right="0" w:firstLine="0"/>
        <w:jc w:val="left"/>
        <w:rPr>
          <w:rFonts w:asciiTheme="minorHAnsi" w:hAnsiTheme="minorHAnsi"/>
          <w:szCs w:val="20"/>
          <w:lang w:val="fr-FR"/>
        </w:rPr>
      </w:pPr>
    </w:p>
    <w:p w:rsidR="00393878" w:rsidRDefault="00393878" w:rsidP="00B85ED2">
      <w:pPr>
        <w:spacing w:after="0" w:line="259" w:lineRule="auto"/>
        <w:ind w:left="0" w:right="0" w:firstLine="0"/>
        <w:jc w:val="left"/>
        <w:rPr>
          <w:rFonts w:asciiTheme="minorHAnsi" w:hAnsiTheme="minorHAnsi"/>
          <w:szCs w:val="20"/>
          <w:lang w:val="fr-FR"/>
        </w:rPr>
      </w:pPr>
      <w:r>
        <w:rPr>
          <w:rFonts w:asciiTheme="minorHAnsi" w:hAnsiTheme="minorHAnsi"/>
          <w:szCs w:val="20"/>
          <w:lang w:val="fr-FR"/>
        </w:rPr>
        <w:t xml:space="preserve">                        </w:t>
      </w:r>
      <w:r w:rsidR="00B20A3B" w:rsidRPr="00750EAB">
        <w:rPr>
          <w:rFonts w:asciiTheme="minorHAnsi" w:hAnsiTheme="minorHAnsi"/>
          <w:szCs w:val="20"/>
          <w:lang w:val="fr-FR"/>
        </w:rPr>
        <w:t xml:space="preserve"> </w:t>
      </w:r>
      <w:r w:rsidR="008C6D0B" w:rsidRPr="00750EAB">
        <w:rPr>
          <w:rFonts w:asciiTheme="minorHAnsi" w:hAnsiTheme="minorHAnsi"/>
          <w:noProof/>
          <w:szCs w:val="20"/>
        </w:rPr>
        <w:drawing>
          <wp:inline distT="0" distB="0" distL="0" distR="0">
            <wp:extent cx="3896360" cy="2238375"/>
            <wp:effectExtent l="0" t="0" r="8890" b="9525"/>
            <wp:docPr id="2" name="Picture 2" descr="C:\Dany\Backup2014\Desktop\laure 2016-2017\windfar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ny\Backup2014\Desktop\laure 2016-2017\windfarm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6360" cy="2238375"/>
                    </a:xfrm>
                    <a:prstGeom prst="rect">
                      <a:avLst/>
                    </a:prstGeom>
                    <a:noFill/>
                    <a:ln>
                      <a:noFill/>
                    </a:ln>
                  </pic:spPr>
                </pic:pic>
              </a:graphicData>
            </a:graphic>
          </wp:inline>
        </w:drawing>
      </w:r>
      <w:r w:rsidR="00B85ED2" w:rsidRPr="00750EAB">
        <w:rPr>
          <w:rFonts w:asciiTheme="minorHAnsi" w:hAnsiTheme="minorHAnsi"/>
          <w:szCs w:val="20"/>
          <w:lang w:val="fr-FR"/>
        </w:rPr>
        <w:t xml:space="preserve"> </w:t>
      </w:r>
    </w:p>
    <w:p w:rsidR="00D11AED" w:rsidRPr="00750EAB" w:rsidRDefault="00393878" w:rsidP="00B85ED2">
      <w:pPr>
        <w:spacing w:after="0" w:line="259" w:lineRule="auto"/>
        <w:ind w:left="0" w:right="0" w:firstLine="0"/>
        <w:jc w:val="left"/>
        <w:rPr>
          <w:rFonts w:asciiTheme="minorHAnsi" w:hAnsiTheme="minorHAnsi"/>
          <w:szCs w:val="20"/>
          <w:lang w:val="fr-FR"/>
        </w:rPr>
      </w:pPr>
      <w:r>
        <w:rPr>
          <w:rFonts w:asciiTheme="minorHAnsi" w:hAnsiTheme="minorHAnsi"/>
          <w:szCs w:val="20"/>
          <w:lang w:val="fr-FR"/>
        </w:rPr>
        <w:t xml:space="preserve">                                                          </w:t>
      </w:r>
      <w:r w:rsidR="00B85ED2" w:rsidRPr="00750EAB">
        <w:rPr>
          <w:rFonts w:asciiTheme="minorHAnsi" w:hAnsiTheme="minorHAnsi"/>
          <w:szCs w:val="20"/>
          <w:lang w:val="fr-FR"/>
        </w:rPr>
        <w:t>Eoliennes à AAkar nord du Liban.</w:t>
      </w:r>
    </w:p>
    <w:p w:rsidR="00D11AED" w:rsidRPr="00750EAB" w:rsidRDefault="00B20A3B">
      <w:pPr>
        <w:spacing w:after="0" w:line="259" w:lineRule="auto"/>
        <w:ind w:left="0" w:right="529" w:firstLine="0"/>
        <w:jc w:val="center"/>
        <w:rPr>
          <w:rFonts w:asciiTheme="minorHAnsi" w:hAnsiTheme="minorHAnsi"/>
          <w:szCs w:val="20"/>
          <w:lang w:val="fr-FR"/>
        </w:rPr>
      </w:pPr>
      <w:r w:rsidRPr="00750EAB">
        <w:rPr>
          <w:rFonts w:asciiTheme="minorHAnsi" w:hAnsiTheme="minorHAnsi"/>
          <w:szCs w:val="20"/>
          <w:lang w:val="fr-FR"/>
        </w:rPr>
        <w:t xml:space="preserve"> </w:t>
      </w:r>
    </w:p>
    <w:p w:rsidR="00D11AED" w:rsidRPr="00750EAB" w:rsidRDefault="00B20A3B">
      <w:pPr>
        <w:spacing w:after="0" w:line="259" w:lineRule="auto"/>
        <w:ind w:left="0" w:right="529" w:firstLine="0"/>
        <w:jc w:val="center"/>
        <w:rPr>
          <w:rFonts w:asciiTheme="minorHAnsi" w:hAnsiTheme="minorHAnsi"/>
          <w:szCs w:val="20"/>
          <w:lang w:val="fr-FR"/>
        </w:rPr>
      </w:pPr>
      <w:r w:rsidRPr="00750EAB">
        <w:rPr>
          <w:rFonts w:asciiTheme="minorHAnsi" w:hAnsiTheme="minorHAnsi"/>
          <w:szCs w:val="20"/>
          <w:lang w:val="fr-FR"/>
        </w:rPr>
        <w:t xml:space="preserve"> </w:t>
      </w:r>
    </w:p>
    <w:p w:rsidR="000A71BA" w:rsidRPr="00750EAB" w:rsidRDefault="000A71BA" w:rsidP="000A71BA">
      <w:pPr>
        <w:spacing w:after="0" w:line="259" w:lineRule="auto"/>
        <w:ind w:left="154" w:right="724"/>
        <w:jc w:val="center"/>
        <w:rPr>
          <w:rFonts w:asciiTheme="minorHAnsi" w:hAnsiTheme="minorHAnsi"/>
          <w:szCs w:val="20"/>
          <w:lang w:val="fr-FR"/>
        </w:rPr>
      </w:pPr>
      <w:r w:rsidRPr="00750EAB">
        <w:rPr>
          <w:rFonts w:asciiTheme="minorHAnsi" w:hAnsiTheme="minorHAnsi"/>
          <w:b/>
          <w:color w:val="FF0000"/>
          <w:szCs w:val="20"/>
          <w:lang w:val="fr-FR"/>
        </w:rPr>
        <w:t xml:space="preserve"> Une éolienne, à quoi ça sert et comment ça marche? </w:t>
      </w:r>
    </w:p>
    <w:p w:rsidR="00D11AED" w:rsidRPr="00750EAB" w:rsidRDefault="00D11AED" w:rsidP="003611D1">
      <w:pPr>
        <w:spacing w:after="0" w:line="259" w:lineRule="auto"/>
        <w:ind w:left="0" w:right="0" w:firstLine="0"/>
        <w:jc w:val="left"/>
        <w:rPr>
          <w:rFonts w:asciiTheme="minorHAnsi" w:hAnsiTheme="minorHAnsi"/>
          <w:szCs w:val="20"/>
          <w:lang w:val="fr-FR"/>
        </w:rPr>
      </w:pPr>
    </w:p>
    <w:p w:rsidR="00D11AED" w:rsidRPr="00750EAB" w:rsidRDefault="00B20A3B" w:rsidP="00501471">
      <w:pPr>
        <w:spacing w:after="14"/>
        <w:ind w:left="-5" w:right="570"/>
        <w:jc w:val="left"/>
        <w:rPr>
          <w:rFonts w:asciiTheme="minorHAnsi" w:hAnsiTheme="minorHAnsi"/>
          <w:szCs w:val="20"/>
          <w:lang w:val="fr-FR"/>
        </w:rPr>
      </w:pPr>
      <w:r w:rsidRPr="00750EAB">
        <w:rPr>
          <w:rFonts w:asciiTheme="minorHAnsi" w:hAnsiTheme="minorHAnsi"/>
          <w:b/>
          <w:color w:val="FF0000"/>
          <w:szCs w:val="20"/>
          <w:lang w:val="fr-FR"/>
        </w:rPr>
        <w:t>Objectif</w:t>
      </w:r>
      <w:r w:rsidR="00501471">
        <w:rPr>
          <w:rFonts w:asciiTheme="minorHAnsi" w:hAnsiTheme="minorHAnsi"/>
          <w:b/>
          <w:color w:val="FF0000"/>
          <w:szCs w:val="20"/>
          <w:lang w:val="fr-FR"/>
        </w:rPr>
        <w:t>s</w:t>
      </w:r>
      <w:r w:rsidRPr="00750EAB">
        <w:rPr>
          <w:rFonts w:asciiTheme="minorHAnsi" w:hAnsiTheme="minorHAnsi"/>
          <w:b/>
          <w:color w:val="FF0000"/>
          <w:szCs w:val="20"/>
          <w:lang w:val="fr-FR"/>
        </w:rPr>
        <w:t xml:space="preserve"> </w:t>
      </w:r>
    </w:p>
    <w:p w:rsidR="00D11AED" w:rsidRDefault="00B20A3B">
      <w:pPr>
        <w:numPr>
          <w:ilvl w:val="0"/>
          <w:numId w:val="1"/>
        </w:numPr>
        <w:ind w:right="574" w:hanging="360"/>
        <w:rPr>
          <w:rFonts w:asciiTheme="minorHAnsi" w:hAnsiTheme="minorHAnsi"/>
          <w:szCs w:val="20"/>
          <w:lang w:val="fr-FR"/>
        </w:rPr>
      </w:pPr>
      <w:r w:rsidRPr="00750EAB">
        <w:rPr>
          <w:rFonts w:asciiTheme="minorHAnsi" w:hAnsiTheme="minorHAnsi"/>
          <w:szCs w:val="20"/>
          <w:lang w:val="fr-FR"/>
        </w:rPr>
        <w:t xml:space="preserve">Faire émerger un questionnement permettant le lancement d’un projet pour apprendre  autour des éoliennes. </w:t>
      </w:r>
    </w:p>
    <w:p w:rsidR="00B14E67" w:rsidRPr="00750EAB" w:rsidRDefault="00B14E67">
      <w:pPr>
        <w:numPr>
          <w:ilvl w:val="0"/>
          <w:numId w:val="1"/>
        </w:numPr>
        <w:ind w:right="574" w:hanging="360"/>
        <w:rPr>
          <w:rFonts w:asciiTheme="minorHAnsi" w:hAnsiTheme="minorHAnsi"/>
          <w:szCs w:val="20"/>
          <w:lang w:val="fr-FR"/>
        </w:rPr>
      </w:pPr>
      <w:r>
        <w:rPr>
          <w:rFonts w:asciiTheme="minorHAnsi" w:hAnsiTheme="minorHAnsi"/>
          <w:szCs w:val="20"/>
          <w:lang w:val="fr-FR"/>
        </w:rPr>
        <w:t>Situer AAkar sur la carte du liban.</w:t>
      </w:r>
    </w:p>
    <w:p w:rsidR="00D11AED" w:rsidRPr="00750EAB" w:rsidRDefault="00B20A3B">
      <w:pPr>
        <w:spacing w:after="0" w:line="259" w:lineRule="auto"/>
        <w:ind w:left="0" w:right="0" w:firstLine="0"/>
        <w:jc w:val="left"/>
        <w:rPr>
          <w:rFonts w:asciiTheme="minorHAnsi" w:hAnsiTheme="minorHAnsi"/>
          <w:szCs w:val="20"/>
          <w:lang w:val="fr-FR"/>
        </w:rPr>
      </w:pPr>
      <w:r w:rsidRPr="00750EAB">
        <w:rPr>
          <w:rFonts w:asciiTheme="minorHAnsi" w:hAnsiTheme="minorHAnsi"/>
          <w:color w:val="FF0000"/>
          <w:szCs w:val="20"/>
          <w:lang w:val="fr-FR"/>
        </w:rPr>
        <w:t xml:space="preserve"> </w:t>
      </w:r>
    </w:p>
    <w:p w:rsidR="00D11AED" w:rsidRPr="00750EAB" w:rsidRDefault="00B20A3B">
      <w:pPr>
        <w:spacing w:after="14"/>
        <w:ind w:left="-5" w:right="570"/>
        <w:jc w:val="left"/>
        <w:rPr>
          <w:rFonts w:asciiTheme="minorHAnsi" w:hAnsiTheme="minorHAnsi"/>
          <w:szCs w:val="20"/>
        </w:rPr>
      </w:pPr>
      <w:r w:rsidRPr="00750EAB">
        <w:rPr>
          <w:rFonts w:asciiTheme="minorHAnsi" w:hAnsiTheme="minorHAnsi"/>
          <w:b/>
          <w:color w:val="FF0000"/>
          <w:szCs w:val="20"/>
        </w:rPr>
        <w:t xml:space="preserve">Déroulement : </w:t>
      </w:r>
    </w:p>
    <w:p w:rsidR="00D11AED" w:rsidRPr="00750EAB" w:rsidRDefault="00B20A3B" w:rsidP="00A0428C">
      <w:pPr>
        <w:numPr>
          <w:ilvl w:val="0"/>
          <w:numId w:val="2"/>
        </w:numPr>
        <w:ind w:right="574" w:hanging="201"/>
        <w:rPr>
          <w:rFonts w:asciiTheme="minorHAnsi" w:hAnsiTheme="minorHAnsi"/>
          <w:szCs w:val="20"/>
          <w:lang w:val="fr-FR"/>
        </w:rPr>
      </w:pPr>
      <w:r w:rsidRPr="00750EAB">
        <w:rPr>
          <w:rFonts w:asciiTheme="minorHAnsi" w:hAnsiTheme="minorHAnsi"/>
          <w:szCs w:val="20"/>
          <w:lang w:val="fr-FR"/>
        </w:rPr>
        <w:t xml:space="preserve"> </w:t>
      </w:r>
      <w:r w:rsidR="00A0428C" w:rsidRPr="00750EAB">
        <w:rPr>
          <w:rFonts w:asciiTheme="minorHAnsi" w:hAnsiTheme="minorHAnsi"/>
          <w:b/>
          <w:bCs/>
          <w:szCs w:val="20"/>
          <w:lang w:val="fr-FR"/>
        </w:rPr>
        <w:t>L</w:t>
      </w:r>
      <w:r w:rsidRPr="00750EAB">
        <w:rPr>
          <w:rFonts w:asciiTheme="minorHAnsi" w:hAnsiTheme="minorHAnsi"/>
          <w:b/>
          <w:bCs/>
          <w:szCs w:val="20"/>
          <w:lang w:val="fr-FR"/>
        </w:rPr>
        <w:t>ecture de l’article</w:t>
      </w:r>
      <w:r w:rsidRPr="00750EAB">
        <w:rPr>
          <w:rFonts w:asciiTheme="minorHAnsi" w:hAnsiTheme="minorHAnsi"/>
          <w:szCs w:val="20"/>
          <w:lang w:val="fr-FR"/>
        </w:rPr>
        <w:t xml:space="preserve"> </w:t>
      </w:r>
      <w:r w:rsidR="00BD4CFE" w:rsidRPr="00750EAB">
        <w:rPr>
          <w:rFonts w:asciiTheme="minorHAnsi" w:hAnsiTheme="minorHAnsi"/>
          <w:color w:val="FF0000"/>
          <w:szCs w:val="20"/>
          <w:lang w:val="fr-FR"/>
        </w:rPr>
        <w:t>(</w:t>
      </w:r>
      <w:r w:rsidRPr="00750EAB">
        <w:rPr>
          <w:rFonts w:asciiTheme="minorHAnsi" w:hAnsiTheme="minorHAnsi"/>
          <w:b/>
          <w:color w:val="FF0000"/>
          <w:szCs w:val="20"/>
          <w:lang w:val="fr-FR"/>
        </w:rPr>
        <w:t>Document 1)</w:t>
      </w:r>
      <w:r w:rsidRPr="00750EAB">
        <w:rPr>
          <w:rFonts w:asciiTheme="minorHAnsi" w:hAnsiTheme="minorHAnsi"/>
          <w:szCs w:val="20"/>
          <w:lang w:val="fr-FR"/>
        </w:rPr>
        <w:t xml:space="preserve"> </w:t>
      </w:r>
    </w:p>
    <w:p w:rsidR="00D11AED" w:rsidRPr="00750EAB" w:rsidRDefault="00B20A3B" w:rsidP="0053311A">
      <w:pPr>
        <w:spacing w:after="0" w:line="259" w:lineRule="auto"/>
        <w:ind w:left="360" w:right="0" w:firstLine="0"/>
        <w:jc w:val="left"/>
        <w:rPr>
          <w:rFonts w:asciiTheme="minorHAnsi" w:hAnsiTheme="minorHAnsi"/>
          <w:szCs w:val="20"/>
          <w:lang w:val="fr-FR"/>
        </w:rPr>
      </w:pPr>
      <w:r w:rsidRPr="00750EAB">
        <w:rPr>
          <w:rFonts w:asciiTheme="minorHAnsi" w:hAnsiTheme="minorHAnsi"/>
          <w:szCs w:val="20"/>
          <w:lang w:val="fr-FR"/>
        </w:rPr>
        <w:t xml:space="preserve"> </w:t>
      </w:r>
    </w:p>
    <w:p w:rsidR="00A0428C" w:rsidRPr="00750EAB" w:rsidRDefault="00A0428C" w:rsidP="00D1490D">
      <w:pPr>
        <w:spacing w:after="0" w:line="240" w:lineRule="auto"/>
        <w:ind w:left="0" w:right="0" w:firstLine="0"/>
        <w:rPr>
          <w:rFonts w:asciiTheme="minorHAnsi" w:hAnsiTheme="minorHAnsi"/>
          <w:szCs w:val="20"/>
          <w:lang w:val="fr-FR"/>
        </w:rPr>
      </w:pPr>
      <w:r w:rsidRPr="00750EAB">
        <w:rPr>
          <w:rFonts w:asciiTheme="minorHAnsi" w:hAnsiTheme="minorHAnsi" w:cs="Arial"/>
          <w:szCs w:val="20"/>
          <w:lang w:val="fr-FR"/>
        </w:rPr>
        <w:t>Le Liban dépend presque absolument sur des carburants d’origine fossile pour combler son besoin énergétique. En effet, 97% de l’électricité produite au Liban provient de sources fossiles, et ceci constitue un immense fardeau économique et environnemental pour le pays. En effet, les dégâts dus aux énergies fossiles sont économiques du point de vue des deux milliards de dollars dépensés par an pour importer le pétrole, aussi bien qu’atmosphérique, et c</w:t>
      </w:r>
      <w:r w:rsidR="00D1490D">
        <w:rPr>
          <w:rFonts w:asciiTheme="minorHAnsi" w:hAnsiTheme="minorHAnsi" w:cs="Arial"/>
          <w:szCs w:val="20"/>
          <w:lang w:val="fr-FR"/>
        </w:rPr>
        <w:t>’est</w:t>
      </w:r>
      <w:r w:rsidRPr="00750EAB">
        <w:rPr>
          <w:rFonts w:asciiTheme="minorHAnsi" w:hAnsiTheme="minorHAnsi" w:cs="Arial"/>
          <w:szCs w:val="20"/>
          <w:lang w:val="fr-FR"/>
        </w:rPr>
        <w:t xml:space="preserve"> du à la combustion des énergies fossiles qui rejette beaucoup de polluant e</w:t>
      </w:r>
      <w:r w:rsidR="00D1490D">
        <w:rPr>
          <w:rFonts w:asciiTheme="minorHAnsi" w:hAnsiTheme="minorHAnsi" w:cs="Arial"/>
          <w:szCs w:val="20"/>
          <w:lang w:val="fr-FR"/>
        </w:rPr>
        <w:t>t</w:t>
      </w:r>
      <w:r w:rsidRPr="00750EAB">
        <w:rPr>
          <w:rFonts w:asciiTheme="minorHAnsi" w:hAnsiTheme="minorHAnsi" w:cs="Arial"/>
          <w:szCs w:val="20"/>
          <w:lang w:val="fr-FR"/>
        </w:rPr>
        <w:t xml:space="preserve"> pour régler cette pollution,</w:t>
      </w:r>
      <w:r w:rsidRPr="00750EAB">
        <w:rPr>
          <w:rFonts w:asciiTheme="minorHAnsi" w:hAnsiTheme="minorHAnsi"/>
          <w:szCs w:val="20"/>
          <w:lang w:val="fr-FR"/>
        </w:rPr>
        <w:t>L'atlas national des vents du Liban, publié officiellement, identifie les sites les plus venteux du pays et permet d'estimer la capacité de production d'énergie éolienne à 1500 mégawatts, soit environ 90% de la capacité de production électrique actuelle.</w:t>
      </w:r>
    </w:p>
    <w:p w:rsidR="00A0428C" w:rsidRPr="00750EAB" w:rsidRDefault="00A0428C" w:rsidP="00FE72DD">
      <w:pPr>
        <w:pStyle w:val="NormalWeb"/>
        <w:rPr>
          <w:rFonts w:asciiTheme="minorHAnsi" w:hAnsiTheme="minorHAnsi"/>
          <w:color w:val="000000"/>
          <w:sz w:val="20"/>
          <w:szCs w:val="20"/>
          <w:lang w:val="fr-FR"/>
        </w:rPr>
      </w:pPr>
      <w:r w:rsidRPr="00750EAB">
        <w:rPr>
          <w:rFonts w:asciiTheme="minorHAnsi" w:hAnsiTheme="minorHAnsi"/>
          <w:color w:val="000000"/>
          <w:sz w:val="20"/>
          <w:szCs w:val="20"/>
          <w:lang w:val="fr-FR"/>
        </w:rPr>
        <w:t>C'est bien davantage que les 110 mégawatts alloués aux énergies renouvelables dans le plan pour le secteur de l'électricité adopté en Conseil des ministres en 2010, lors de la publication de ce travail scientifique.Plusieurs régions ont été repérées comme prometteuses, notamment dans le Akkar et Jabal el-Cheikh. La carte des vents s'étend aussi sur un espace maritime allant jusqu'à 20 Km des lignes de base côtières.</w:t>
      </w:r>
    </w:p>
    <w:p w:rsidR="00871A74" w:rsidRPr="00750EAB" w:rsidRDefault="00871A74" w:rsidP="00871A74">
      <w:pPr>
        <w:pStyle w:val="NormalWeb"/>
        <w:rPr>
          <w:rFonts w:asciiTheme="minorHAnsi" w:hAnsiTheme="minorHAnsi"/>
          <w:color w:val="000000"/>
          <w:sz w:val="20"/>
          <w:szCs w:val="20"/>
          <w:lang w:val="fr-FR"/>
        </w:rPr>
      </w:pPr>
      <w:r w:rsidRPr="00750EAB">
        <w:rPr>
          <w:rFonts w:asciiTheme="minorHAnsi" w:hAnsiTheme="minorHAnsi"/>
          <w:color w:val="000000"/>
          <w:sz w:val="20"/>
          <w:szCs w:val="20"/>
          <w:lang w:val="fr-FR"/>
        </w:rPr>
        <w:t>Baptisé Hawa Akkar, le projet d’Albert Khoury prévoit l’implantation de 20 à 30 éoliennes de 120 mètres de haut, pour une puissance totale de 60 MW/h, et pouvant alimenter 60.000 logements. L’investissement est estimé à 100 millions de dollars.</w:t>
      </w:r>
    </w:p>
    <w:p w:rsidR="00502331" w:rsidRPr="00750EAB" w:rsidRDefault="00502331" w:rsidP="00502331">
      <w:pPr>
        <w:pStyle w:val="NormalWeb"/>
        <w:numPr>
          <w:ilvl w:val="0"/>
          <w:numId w:val="19"/>
        </w:numPr>
        <w:rPr>
          <w:rFonts w:asciiTheme="minorHAnsi" w:hAnsiTheme="minorHAnsi"/>
          <w:b/>
          <w:bCs/>
          <w:color w:val="000000"/>
          <w:sz w:val="20"/>
          <w:szCs w:val="20"/>
          <w:lang w:val="fr-FR"/>
        </w:rPr>
      </w:pPr>
      <w:r w:rsidRPr="00750EAB">
        <w:rPr>
          <w:rFonts w:asciiTheme="minorHAnsi" w:hAnsiTheme="minorHAnsi"/>
          <w:b/>
          <w:bCs/>
          <w:color w:val="000000"/>
          <w:sz w:val="20"/>
          <w:szCs w:val="20"/>
          <w:lang w:val="fr-FR"/>
        </w:rPr>
        <w:t>Quelle  est  la source d’énergie la plus utilisée au Liban pour produire de l’électricité ?</w:t>
      </w:r>
    </w:p>
    <w:p w:rsidR="00502331" w:rsidRPr="00750EAB" w:rsidRDefault="00502331" w:rsidP="00502331">
      <w:pPr>
        <w:pStyle w:val="NormalWeb"/>
        <w:rPr>
          <w:rFonts w:asciiTheme="minorHAnsi" w:hAnsiTheme="minorHAnsi"/>
          <w:b/>
          <w:bCs/>
          <w:color w:val="000000"/>
          <w:sz w:val="20"/>
          <w:szCs w:val="20"/>
          <w:lang w:val="fr-FR"/>
        </w:rPr>
      </w:pPr>
      <w:r w:rsidRPr="00750EAB">
        <w:rPr>
          <w:rFonts w:asciiTheme="minorHAnsi" w:hAnsiTheme="minorHAnsi"/>
          <w:b/>
          <w:bCs/>
          <w:color w:val="000000"/>
          <w:sz w:val="20"/>
          <w:szCs w:val="20"/>
          <w:lang w:val="fr-FR"/>
        </w:rPr>
        <w:t>………………………………………………………………………………………………………………………………………………………..</w:t>
      </w:r>
    </w:p>
    <w:p w:rsidR="00502331" w:rsidRPr="00750EAB" w:rsidRDefault="00502331" w:rsidP="00502331">
      <w:pPr>
        <w:pStyle w:val="NormalWeb"/>
        <w:numPr>
          <w:ilvl w:val="0"/>
          <w:numId w:val="19"/>
        </w:numPr>
        <w:rPr>
          <w:rFonts w:asciiTheme="minorHAnsi" w:hAnsiTheme="minorHAnsi"/>
          <w:b/>
          <w:bCs/>
          <w:color w:val="000000"/>
          <w:sz w:val="20"/>
          <w:szCs w:val="20"/>
          <w:lang w:val="fr-FR"/>
        </w:rPr>
      </w:pPr>
      <w:r w:rsidRPr="00750EAB">
        <w:rPr>
          <w:rFonts w:asciiTheme="minorHAnsi" w:hAnsiTheme="minorHAnsi"/>
          <w:b/>
          <w:bCs/>
          <w:color w:val="000000"/>
          <w:sz w:val="20"/>
          <w:szCs w:val="20"/>
          <w:lang w:val="fr-FR"/>
        </w:rPr>
        <w:t>Quels sont les inconvénients de cette utilisation ?</w:t>
      </w:r>
    </w:p>
    <w:p w:rsidR="00BD4CFE" w:rsidRPr="00750EAB" w:rsidRDefault="00502331">
      <w:pPr>
        <w:spacing w:after="0" w:line="259" w:lineRule="auto"/>
        <w:ind w:left="0" w:right="0" w:firstLine="0"/>
        <w:jc w:val="left"/>
        <w:rPr>
          <w:rFonts w:asciiTheme="minorHAnsi" w:hAnsiTheme="minorHAnsi"/>
          <w:szCs w:val="20"/>
          <w:lang w:val="fr-FR"/>
        </w:rPr>
      </w:pPr>
      <w:r w:rsidRPr="00750EAB">
        <w:rPr>
          <w:rFonts w:asciiTheme="minorHAnsi" w:hAnsiTheme="minorHAnsi"/>
          <w:szCs w:val="20"/>
          <w:lang w:val="fr-FR"/>
        </w:rPr>
        <w:t>.....................................................................................................................................................................</w:t>
      </w:r>
    </w:p>
    <w:p w:rsidR="00502331" w:rsidRPr="00750EAB" w:rsidRDefault="00502331" w:rsidP="00502331">
      <w:pPr>
        <w:pStyle w:val="ListParagraph"/>
        <w:numPr>
          <w:ilvl w:val="0"/>
          <w:numId w:val="19"/>
        </w:numPr>
        <w:spacing w:after="0" w:line="259" w:lineRule="auto"/>
        <w:ind w:right="0"/>
        <w:jc w:val="left"/>
        <w:rPr>
          <w:rFonts w:asciiTheme="minorHAnsi" w:hAnsiTheme="minorHAnsi"/>
          <w:b/>
          <w:bCs/>
          <w:szCs w:val="20"/>
          <w:lang w:val="fr-FR"/>
        </w:rPr>
      </w:pPr>
      <w:r w:rsidRPr="00750EAB">
        <w:rPr>
          <w:rFonts w:asciiTheme="minorHAnsi" w:hAnsiTheme="minorHAnsi"/>
          <w:b/>
          <w:bCs/>
          <w:szCs w:val="20"/>
          <w:lang w:val="fr-FR"/>
        </w:rPr>
        <w:t>Quelle solution a été adoptée ?en quelle année ?dans quelles régions ?</w:t>
      </w:r>
    </w:p>
    <w:p w:rsidR="00502331" w:rsidRPr="00750EAB" w:rsidRDefault="00502331" w:rsidP="00502331">
      <w:pPr>
        <w:spacing w:after="0" w:line="259" w:lineRule="auto"/>
        <w:ind w:right="0"/>
        <w:jc w:val="left"/>
        <w:rPr>
          <w:rFonts w:asciiTheme="minorHAnsi" w:hAnsiTheme="minorHAnsi"/>
          <w:b/>
          <w:bCs/>
          <w:szCs w:val="20"/>
          <w:lang w:val="fr-FR"/>
        </w:rPr>
      </w:pPr>
      <w:r w:rsidRPr="00750EAB">
        <w:rPr>
          <w:rFonts w:asciiTheme="minorHAnsi" w:hAnsiTheme="minorHAnsi"/>
          <w:b/>
          <w:bCs/>
          <w:szCs w:val="20"/>
          <w:lang w:val="fr-FR"/>
        </w:rPr>
        <w:t>………………………………………………………………………………………………………………………………………………………………</w:t>
      </w:r>
    </w:p>
    <w:p w:rsidR="00502331" w:rsidRPr="00750EAB" w:rsidRDefault="00502331" w:rsidP="00502331">
      <w:pPr>
        <w:spacing w:after="0" w:line="259" w:lineRule="auto"/>
        <w:ind w:right="0"/>
        <w:jc w:val="left"/>
        <w:rPr>
          <w:rFonts w:asciiTheme="minorHAnsi" w:hAnsiTheme="minorHAnsi"/>
          <w:b/>
          <w:bCs/>
          <w:szCs w:val="20"/>
          <w:lang w:val="fr-FR"/>
        </w:rPr>
      </w:pPr>
      <w:r w:rsidRPr="00750EAB">
        <w:rPr>
          <w:rFonts w:asciiTheme="minorHAnsi" w:hAnsiTheme="minorHAnsi"/>
          <w:b/>
          <w:bCs/>
          <w:szCs w:val="20"/>
          <w:lang w:val="fr-FR"/>
        </w:rPr>
        <w:t>……………………………………………………………………………………………………………………………………………………………..</w:t>
      </w:r>
    </w:p>
    <w:p w:rsidR="00D11AED" w:rsidRPr="00750EAB" w:rsidRDefault="009E3E1D" w:rsidP="0053311A">
      <w:pPr>
        <w:numPr>
          <w:ilvl w:val="0"/>
          <w:numId w:val="2"/>
        </w:numPr>
        <w:ind w:right="574" w:hanging="201"/>
        <w:rPr>
          <w:rFonts w:asciiTheme="minorHAnsi" w:hAnsiTheme="minorHAnsi"/>
          <w:b/>
          <w:bCs/>
          <w:szCs w:val="20"/>
          <w:lang w:val="fr-FR"/>
        </w:rPr>
      </w:pPr>
      <w:r w:rsidRPr="00750EAB">
        <w:rPr>
          <w:rFonts w:asciiTheme="minorHAnsi" w:hAnsiTheme="minorHAnsi"/>
          <w:b/>
          <w:bCs/>
          <w:szCs w:val="20"/>
          <w:lang w:val="fr-FR"/>
        </w:rPr>
        <w:lastRenderedPageBreak/>
        <w:t>Décrire</w:t>
      </w:r>
      <w:r w:rsidR="0053311A">
        <w:rPr>
          <w:rFonts w:asciiTheme="minorHAnsi" w:hAnsiTheme="minorHAnsi"/>
          <w:b/>
          <w:bCs/>
          <w:szCs w:val="20"/>
          <w:lang w:val="fr-FR"/>
        </w:rPr>
        <w:t xml:space="preserve"> et dessiner</w:t>
      </w:r>
      <w:r w:rsidRPr="00750EAB">
        <w:rPr>
          <w:rFonts w:asciiTheme="minorHAnsi" w:hAnsiTheme="minorHAnsi"/>
          <w:b/>
          <w:bCs/>
          <w:szCs w:val="20"/>
          <w:lang w:val="fr-FR"/>
        </w:rPr>
        <w:t xml:space="preserve"> une</w:t>
      </w:r>
      <w:r w:rsidR="00B20A3B" w:rsidRPr="00750EAB">
        <w:rPr>
          <w:rFonts w:asciiTheme="minorHAnsi" w:hAnsiTheme="minorHAnsi"/>
          <w:b/>
          <w:bCs/>
          <w:szCs w:val="20"/>
          <w:lang w:val="fr-FR"/>
        </w:rPr>
        <w:t xml:space="preserve"> éolienne ? </w:t>
      </w:r>
      <w:r w:rsidRPr="00750EAB">
        <w:rPr>
          <w:rFonts w:asciiTheme="minorHAnsi" w:hAnsiTheme="minorHAnsi"/>
          <w:b/>
          <w:bCs/>
          <w:szCs w:val="20"/>
          <w:lang w:val="fr-FR"/>
        </w:rPr>
        <w:t>Quelle est l’origine de ce terme ?</w:t>
      </w:r>
    </w:p>
    <w:p w:rsidR="009E3E1D" w:rsidRPr="00750EAB" w:rsidRDefault="009E3E1D" w:rsidP="009E3E1D">
      <w:pPr>
        <w:ind w:right="574"/>
        <w:rPr>
          <w:rFonts w:asciiTheme="minorHAnsi" w:hAnsiTheme="minorHAnsi"/>
          <w:b/>
          <w:bCs/>
          <w:szCs w:val="20"/>
          <w:lang w:val="fr-FR"/>
        </w:rPr>
      </w:pPr>
    </w:p>
    <w:p w:rsidR="009E3E1D" w:rsidRPr="00750EAB" w:rsidRDefault="009E3E1D" w:rsidP="009E3E1D">
      <w:pPr>
        <w:ind w:right="574"/>
        <w:rPr>
          <w:rFonts w:asciiTheme="minorHAnsi" w:hAnsiTheme="minorHAnsi"/>
          <w:szCs w:val="20"/>
          <w:lang w:val="fr-FR"/>
        </w:rPr>
      </w:pPr>
    </w:p>
    <w:tbl>
      <w:tblPr>
        <w:tblStyle w:val="TableGrid0"/>
        <w:tblW w:w="0" w:type="auto"/>
        <w:tblInd w:w="10" w:type="dxa"/>
        <w:tblLook w:val="04A0" w:firstRow="1" w:lastRow="0" w:firstColumn="1" w:lastColumn="0" w:noHBand="0" w:noVBand="1"/>
      </w:tblPr>
      <w:tblGrid>
        <w:gridCol w:w="9622"/>
      </w:tblGrid>
      <w:tr w:rsidR="009E3E1D" w:rsidRPr="00501471" w:rsidTr="009E3E1D">
        <w:tc>
          <w:tcPr>
            <w:tcW w:w="9632" w:type="dxa"/>
          </w:tcPr>
          <w:p w:rsidR="009E3E1D" w:rsidRPr="00750EAB" w:rsidRDefault="009E3E1D" w:rsidP="009E3E1D">
            <w:pPr>
              <w:ind w:left="0" w:right="574" w:firstLine="0"/>
              <w:rPr>
                <w:rFonts w:asciiTheme="minorHAnsi" w:hAnsiTheme="minorHAnsi"/>
                <w:szCs w:val="20"/>
                <w:lang w:val="fr-FR"/>
              </w:rPr>
            </w:pPr>
          </w:p>
          <w:p w:rsidR="009E3E1D" w:rsidRPr="00750EAB" w:rsidRDefault="009E3E1D" w:rsidP="009E3E1D">
            <w:pPr>
              <w:ind w:left="0" w:right="574" w:firstLine="0"/>
              <w:rPr>
                <w:rFonts w:asciiTheme="minorHAnsi" w:hAnsiTheme="minorHAnsi"/>
                <w:szCs w:val="20"/>
                <w:lang w:val="fr-FR"/>
              </w:rPr>
            </w:pPr>
          </w:p>
          <w:p w:rsidR="009E3E1D" w:rsidRPr="00750EAB" w:rsidRDefault="009E3E1D" w:rsidP="009E3E1D">
            <w:pPr>
              <w:ind w:left="0" w:right="574" w:firstLine="0"/>
              <w:rPr>
                <w:rFonts w:asciiTheme="minorHAnsi" w:hAnsiTheme="minorHAnsi"/>
                <w:szCs w:val="20"/>
                <w:lang w:val="fr-FR"/>
              </w:rPr>
            </w:pPr>
          </w:p>
          <w:p w:rsidR="00871A74" w:rsidRPr="00750EAB" w:rsidRDefault="00871A74" w:rsidP="009E3E1D">
            <w:pPr>
              <w:ind w:left="0" w:right="574" w:firstLine="0"/>
              <w:rPr>
                <w:rFonts w:asciiTheme="minorHAnsi" w:hAnsiTheme="minorHAnsi"/>
                <w:szCs w:val="20"/>
                <w:lang w:val="fr-FR"/>
              </w:rPr>
            </w:pPr>
          </w:p>
          <w:p w:rsidR="00871A74" w:rsidRPr="00750EAB" w:rsidRDefault="00871A74" w:rsidP="009E3E1D">
            <w:pPr>
              <w:ind w:left="0" w:right="574" w:firstLine="0"/>
              <w:rPr>
                <w:rFonts w:asciiTheme="minorHAnsi" w:hAnsiTheme="minorHAnsi"/>
                <w:szCs w:val="20"/>
                <w:lang w:val="fr-FR"/>
              </w:rPr>
            </w:pPr>
          </w:p>
          <w:p w:rsidR="009E3E1D" w:rsidRPr="00750EAB" w:rsidRDefault="009E3E1D" w:rsidP="009E3E1D">
            <w:pPr>
              <w:ind w:left="0" w:right="574" w:firstLine="0"/>
              <w:rPr>
                <w:rFonts w:asciiTheme="minorHAnsi" w:hAnsiTheme="minorHAnsi"/>
                <w:szCs w:val="20"/>
                <w:lang w:val="fr-FR"/>
              </w:rPr>
            </w:pPr>
          </w:p>
          <w:p w:rsidR="009E3E1D" w:rsidRPr="00750EAB" w:rsidRDefault="009E3E1D" w:rsidP="009E3E1D">
            <w:pPr>
              <w:ind w:left="0" w:right="574" w:firstLine="0"/>
              <w:rPr>
                <w:rFonts w:asciiTheme="minorHAnsi" w:hAnsiTheme="minorHAnsi"/>
                <w:szCs w:val="20"/>
                <w:lang w:val="fr-FR"/>
              </w:rPr>
            </w:pPr>
          </w:p>
          <w:p w:rsidR="009E3E1D" w:rsidRPr="00750EAB" w:rsidRDefault="009E3E1D" w:rsidP="009E3E1D">
            <w:pPr>
              <w:ind w:left="0" w:right="574" w:firstLine="0"/>
              <w:rPr>
                <w:rFonts w:asciiTheme="minorHAnsi" w:hAnsiTheme="minorHAnsi"/>
                <w:szCs w:val="20"/>
                <w:lang w:val="fr-FR"/>
              </w:rPr>
            </w:pPr>
          </w:p>
        </w:tc>
      </w:tr>
    </w:tbl>
    <w:p w:rsidR="009E3E1D" w:rsidRPr="00750EAB" w:rsidRDefault="009E3E1D" w:rsidP="009E3E1D">
      <w:pPr>
        <w:ind w:right="574"/>
        <w:rPr>
          <w:rFonts w:asciiTheme="minorHAnsi" w:hAnsiTheme="minorHAnsi"/>
          <w:szCs w:val="20"/>
          <w:lang w:val="fr-FR"/>
        </w:rPr>
      </w:pPr>
    </w:p>
    <w:p w:rsidR="009E3E1D" w:rsidRPr="00750EAB" w:rsidRDefault="009E3E1D">
      <w:pPr>
        <w:ind w:left="-5" w:right="574"/>
        <w:rPr>
          <w:rFonts w:asciiTheme="minorHAnsi" w:hAnsiTheme="minorHAnsi"/>
          <w:szCs w:val="20"/>
          <w:lang w:val="fr-FR"/>
        </w:rPr>
      </w:pPr>
    </w:p>
    <w:p w:rsidR="00D11AED" w:rsidRPr="00750EAB" w:rsidRDefault="00871A74">
      <w:pPr>
        <w:ind w:left="-5" w:right="574"/>
        <w:rPr>
          <w:rFonts w:asciiTheme="minorHAnsi" w:hAnsiTheme="minorHAnsi"/>
          <w:szCs w:val="20"/>
          <w:lang w:val="fr-FR"/>
        </w:rPr>
      </w:pPr>
      <w:r w:rsidRPr="00750EAB">
        <w:rPr>
          <w:rFonts w:asciiTheme="minorHAnsi" w:hAnsiTheme="minorHAnsi"/>
          <w:b/>
          <w:bCs/>
          <w:szCs w:val="20"/>
          <w:lang w:val="fr-FR"/>
        </w:rPr>
        <w:t>3</w:t>
      </w:r>
      <w:r w:rsidR="00B20A3B" w:rsidRPr="00750EAB">
        <w:rPr>
          <w:rFonts w:asciiTheme="minorHAnsi" w:hAnsiTheme="minorHAnsi"/>
          <w:b/>
          <w:bCs/>
          <w:szCs w:val="20"/>
          <w:lang w:val="fr-FR"/>
        </w:rPr>
        <w:t>. L’origine du mot ; lecture du petit texte présentant la légende du dieu Eole</w:t>
      </w:r>
      <w:r w:rsidR="00B20A3B" w:rsidRPr="00750EAB">
        <w:rPr>
          <w:rFonts w:asciiTheme="minorHAnsi" w:hAnsiTheme="minorHAnsi"/>
          <w:szCs w:val="20"/>
          <w:lang w:val="fr-FR"/>
        </w:rPr>
        <w:t>.</w:t>
      </w:r>
      <w:r w:rsidR="00B20A3B" w:rsidRPr="00750EAB">
        <w:rPr>
          <w:rFonts w:asciiTheme="minorHAnsi" w:hAnsiTheme="minorHAnsi"/>
          <w:b/>
          <w:szCs w:val="20"/>
          <w:lang w:val="fr-FR"/>
        </w:rPr>
        <w:t xml:space="preserve"> </w:t>
      </w:r>
      <w:r w:rsidR="00B20A3B" w:rsidRPr="00750EAB">
        <w:rPr>
          <w:rFonts w:asciiTheme="minorHAnsi" w:hAnsiTheme="minorHAnsi"/>
          <w:b/>
          <w:color w:val="FF0000"/>
          <w:szCs w:val="20"/>
          <w:lang w:val="fr-FR"/>
        </w:rPr>
        <w:t>(Document 2)</w:t>
      </w:r>
      <w:r w:rsidR="00B20A3B" w:rsidRPr="00750EAB">
        <w:rPr>
          <w:rFonts w:asciiTheme="minorHAnsi" w:hAnsiTheme="minorHAnsi"/>
          <w:szCs w:val="20"/>
          <w:lang w:val="fr-FR"/>
        </w:rPr>
        <w:t xml:space="preserve"> </w:t>
      </w:r>
    </w:p>
    <w:p w:rsidR="00D11AED" w:rsidRPr="00750EAB" w:rsidRDefault="00B20A3B">
      <w:pPr>
        <w:spacing w:after="0" w:line="259" w:lineRule="auto"/>
        <w:ind w:left="0" w:right="0" w:firstLine="0"/>
        <w:jc w:val="left"/>
        <w:rPr>
          <w:rFonts w:asciiTheme="minorHAnsi" w:hAnsiTheme="minorHAnsi"/>
          <w:szCs w:val="20"/>
          <w:lang w:val="fr-FR"/>
        </w:rPr>
      </w:pPr>
      <w:r w:rsidRPr="00750EAB">
        <w:rPr>
          <w:rFonts w:asciiTheme="minorHAnsi" w:hAnsiTheme="minorHAnsi"/>
          <w:b/>
          <w:szCs w:val="20"/>
          <w:lang w:val="fr-FR"/>
        </w:rPr>
        <w:t xml:space="preserve"> </w:t>
      </w:r>
    </w:p>
    <w:p w:rsidR="00D11AED" w:rsidRPr="00750EAB" w:rsidRDefault="007502CC">
      <w:pPr>
        <w:spacing w:after="0" w:line="259" w:lineRule="auto"/>
        <w:ind w:left="0" w:right="527" w:firstLine="0"/>
        <w:jc w:val="center"/>
        <w:rPr>
          <w:rFonts w:asciiTheme="minorHAnsi" w:hAnsiTheme="minorHAnsi"/>
          <w:szCs w:val="20"/>
          <w:lang w:val="fr-FR"/>
        </w:rPr>
      </w:pPr>
      <w:r w:rsidRPr="00750EAB">
        <w:rPr>
          <w:rFonts w:asciiTheme="minorHAnsi" w:hAnsiTheme="minorHAnsi"/>
          <w:szCs w:val="20"/>
          <w:lang w:val="fr-FR"/>
        </w:rPr>
        <w:t xml:space="preserve">                                                                                   </w:t>
      </w:r>
    </w:p>
    <w:p w:rsidR="007502CC" w:rsidRPr="00750EAB" w:rsidRDefault="007502CC" w:rsidP="007502CC">
      <w:pPr>
        <w:spacing w:after="0" w:line="259" w:lineRule="auto"/>
        <w:ind w:left="149" w:right="720"/>
        <w:jc w:val="center"/>
        <w:rPr>
          <w:rFonts w:asciiTheme="minorHAnsi" w:hAnsiTheme="minorHAnsi"/>
          <w:szCs w:val="20"/>
          <w:lang w:val="fr-FR"/>
        </w:rPr>
      </w:pPr>
      <w:r w:rsidRPr="006E60E2">
        <w:rPr>
          <w:rFonts w:asciiTheme="minorHAnsi" w:hAnsiTheme="minorHAnsi"/>
          <w:b/>
          <w:color w:val="FF0000"/>
          <w:szCs w:val="20"/>
          <w:lang w:val="fr-FR"/>
        </w:rPr>
        <w:t>Document 2</w:t>
      </w:r>
      <w:r w:rsidRPr="00750EAB">
        <w:rPr>
          <w:rFonts w:asciiTheme="minorHAnsi" w:hAnsiTheme="minorHAnsi"/>
          <w:b/>
          <w:szCs w:val="20"/>
          <w:lang w:val="fr-FR"/>
        </w:rPr>
        <w:t xml:space="preserve"> </w:t>
      </w:r>
    </w:p>
    <w:p w:rsidR="007502CC" w:rsidRPr="00750EAB" w:rsidRDefault="007502CC" w:rsidP="007502CC">
      <w:pPr>
        <w:spacing w:after="0" w:line="259" w:lineRule="auto"/>
        <w:ind w:left="0" w:right="519" w:firstLine="0"/>
        <w:jc w:val="center"/>
        <w:rPr>
          <w:rFonts w:asciiTheme="minorHAnsi" w:hAnsiTheme="minorHAnsi"/>
          <w:szCs w:val="20"/>
          <w:lang w:val="fr-FR"/>
        </w:rPr>
      </w:pPr>
      <w:r w:rsidRPr="00750EAB">
        <w:rPr>
          <w:rFonts w:asciiTheme="minorHAnsi" w:hAnsiTheme="minorHAnsi"/>
          <w:b/>
          <w:szCs w:val="20"/>
          <w:lang w:val="fr-FR"/>
        </w:rPr>
        <w:t xml:space="preserve"> </w:t>
      </w:r>
    </w:p>
    <w:p w:rsidR="007502CC" w:rsidRPr="00750EAB" w:rsidRDefault="007502CC" w:rsidP="007502CC">
      <w:pPr>
        <w:pStyle w:val="Heading2"/>
        <w:ind w:left="149" w:right="713"/>
        <w:rPr>
          <w:rFonts w:asciiTheme="minorHAnsi" w:hAnsiTheme="minorHAnsi"/>
          <w:sz w:val="20"/>
          <w:szCs w:val="20"/>
          <w:lang w:val="fr-FR"/>
        </w:rPr>
      </w:pPr>
      <w:r w:rsidRPr="00750EAB">
        <w:rPr>
          <w:rFonts w:asciiTheme="minorHAnsi" w:hAnsiTheme="minorHAnsi"/>
          <w:sz w:val="20"/>
          <w:szCs w:val="20"/>
          <w:lang w:val="fr-FR"/>
        </w:rPr>
        <w:t>Eole, Dieu du vent</w:t>
      </w:r>
      <w:r w:rsidRPr="00750EAB">
        <w:rPr>
          <w:rFonts w:asciiTheme="minorHAnsi" w:eastAsia="Calibri" w:hAnsiTheme="minorHAnsi" w:cs="Calibri"/>
          <w:sz w:val="20"/>
          <w:szCs w:val="20"/>
          <w:lang w:val="fr-FR"/>
        </w:rPr>
        <w:t xml:space="preserve"> </w:t>
      </w:r>
    </w:p>
    <w:p w:rsidR="007502CC" w:rsidRPr="00750EAB" w:rsidRDefault="007502CC" w:rsidP="007502CC">
      <w:pPr>
        <w:spacing w:after="0" w:line="259" w:lineRule="auto"/>
        <w:ind w:left="0" w:right="534" w:firstLine="0"/>
        <w:jc w:val="center"/>
        <w:rPr>
          <w:rFonts w:asciiTheme="minorHAnsi" w:hAnsiTheme="minorHAnsi"/>
          <w:szCs w:val="20"/>
          <w:lang w:val="fr-FR"/>
        </w:rPr>
      </w:pPr>
      <w:r w:rsidRPr="00750EAB">
        <w:rPr>
          <w:rFonts w:asciiTheme="minorHAnsi" w:hAnsiTheme="minorHAnsi"/>
          <w:noProof/>
          <w:szCs w:val="20"/>
        </w:rPr>
        <w:drawing>
          <wp:inline distT="0" distB="0" distL="0" distR="0" wp14:anchorId="265F6EBD" wp14:editId="3628074D">
            <wp:extent cx="1143000" cy="111379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916" name="Picture 1916"/>
                    <pic:cNvPicPr/>
                  </pic:nvPicPr>
                  <pic:blipFill>
                    <a:blip r:embed="rId8"/>
                    <a:stretch>
                      <a:fillRect/>
                    </a:stretch>
                  </pic:blipFill>
                  <pic:spPr>
                    <a:xfrm>
                      <a:off x="0" y="0"/>
                      <a:ext cx="1143000" cy="1113790"/>
                    </a:xfrm>
                    <a:prstGeom prst="rect">
                      <a:avLst/>
                    </a:prstGeom>
                  </pic:spPr>
                </pic:pic>
              </a:graphicData>
            </a:graphic>
          </wp:inline>
        </w:drawing>
      </w:r>
      <w:r w:rsidRPr="00750EAB">
        <w:rPr>
          <w:rFonts w:asciiTheme="minorHAnsi" w:eastAsia="Calibri" w:hAnsiTheme="minorHAnsi" w:cs="Calibri"/>
          <w:b/>
          <w:i/>
          <w:szCs w:val="20"/>
          <w:lang w:val="fr-FR"/>
        </w:rPr>
        <w:t xml:space="preserve"> </w:t>
      </w:r>
    </w:p>
    <w:p w:rsidR="007502CC" w:rsidRPr="00750EAB" w:rsidRDefault="007502CC" w:rsidP="007502CC">
      <w:pPr>
        <w:spacing w:after="0" w:line="259" w:lineRule="auto"/>
        <w:ind w:left="0" w:right="534" w:firstLine="0"/>
        <w:jc w:val="center"/>
        <w:rPr>
          <w:rFonts w:asciiTheme="minorHAnsi" w:hAnsiTheme="minorHAnsi"/>
          <w:szCs w:val="20"/>
          <w:lang w:val="fr-FR"/>
        </w:rPr>
      </w:pPr>
      <w:r w:rsidRPr="00750EAB">
        <w:rPr>
          <w:rFonts w:asciiTheme="minorHAnsi" w:eastAsia="Calibri" w:hAnsiTheme="minorHAnsi" w:cs="Calibri"/>
          <w:b/>
          <w:i/>
          <w:szCs w:val="20"/>
          <w:lang w:val="fr-FR"/>
        </w:rPr>
        <w:t xml:space="preserve"> </w:t>
      </w:r>
    </w:p>
    <w:p w:rsidR="007502CC" w:rsidRPr="00750EAB" w:rsidRDefault="007502CC" w:rsidP="007502CC">
      <w:pPr>
        <w:ind w:left="-5" w:right="574"/>
        <w:rPr>
          <w:rFonts w:asciiTheme="minorHAnsi" w:hAnsiTheme="minorHAnsi"/>
          <w:szCs w:val="20"/>
          <w:lang w:val="fr-FR"/>
        </w:rPr>
      </w:pPr>
      <w:r w:rsidRPr="00750EAB">
        <w:rPr>
          <w:rFonts w:asciiTheme="minorHAnsi" w:hAnsiTheme="minorHAnsi"/>
          <w:szCs w:val="20"/>
          <w:lang w:val="fr-FR"/>
        </w:rPr>
        <w:t xml:space="preserve">Éole, dans la mythologie grecque, était le dieu des vents. Il était le fils du dieu Poséidon. </w:t>
      </w:r>
    </w:p>
    <w:p w:rsidR="007502CC" w:rsidRPr="00750EAB" w:rsidRDefault="007502CC" w:rsidP="007502CC">
      <w:pPr>
        <w:ind w:left="-5" w:right="574"/>
        <w:rPr>
          <w:rFonts w:asciiTheme="minorHAnsi" w:hAnsiTheme="minorHAnsi"/>
          <w:szCs w:val="20"/>
          <w:lang w:val="fr-FR"/>
        </w:rPr>
      </w:pPr>
      <w:r w:rsidRPr="00750EAB">
        <w:rPr>
          <w:rFonts w:asciiTheme="minorHAnsi" w:hAnsiTheme="minorHAnsi"/>
          <w:szCs w:val="20"/>
          <w:lang w:val="fr-FR"/>
        </w:rPr>
        <w:t xml:space="preserve">Éole surveillait les vents qu'il gardait dans des outres dans une caverne. Il ne les libérait que sur l'ordre de Zeus ou de Poséidon. Ce pouvoir lui avait été donné par Zeus. </w:t>
      </w:r>
    </w:p>
    <w:p w:rsidR="007502CC" w:rsidRPr="00750EAB" w:rsidRDefault="007502CC" w:rsidP="007502CC">
      <w:pPr>
        <w:spacing w:after="0" w:line="259" w:lineRule="auto"/>
        <w:ind w:left="0" w:right="0" w:firstLine="0"/>
        <w:jc w:val="left"/>
        <w:rPr>
          <w:rFonts w:asciiTheme="minorHAnsi" w:hAnsiTheme="minorHAnsi"/>
          <w:szCs w:val="20"/>
          <w:lang w:val="fr-FR"/>
        </w:rPr>
      </w:pPr>
      <w:r w:rsidRPr="00750EAB">
        <w:rPr>
          <w:rFonts w:asciiTheme="minorHAnsi" w:hAnsiTheme="minorHAnsi"/>
          <w:szCs w:val="20"/>
          <w:lang w:val="fr-FR"/>
        </w:rPr>
        <w:t xml:space="preserve"> </w:t>
      </w:r>
    </w:p>
    <w:p w:rsidR="007502CC" w:rsidRPr="00750EAB" w:rsidRDefault="007502CC" w:rsidP="007502CC">
      <w:pPr>
        <w:ind w:left="-5" w:right="574"/>
        <w:rPr>
          <w:rFonts w:asciiTheme="minorHAnsi" w:hAnsiTheme="minorHAnsi"/>
          <w:szCs w:val="20"/>
          <w:lang w:val="fr-FR"/>
        </w:rPr>
      </w:pPr>
      <w:r w:rsidRPr="00750EAB">
        <w:rPr>
          <w:rFonts w:asciiTheme="minorHAnsi" w:hAnsiTheme="minorHAnsi"/>
          <w:szCs w:val="20"/>
          <w:lang w:val="fr-FR"/>
        </w:rPr>
        <w:t xml:space="preserve">Il participa à l'Odyssée d'Ulysse en l'accueillant dans son royaume et en lui remettant une outre qui contenait un vent puissant qui l'aiderait avec son voyage de retour à Ithaque. </w:t>
      </w:r>
    </w:p>
    <w:p w:rsidR="007502CC" w:rsidRPr="00750EAB" w:rsidRDefault="007502CC" w:rsidP="007502CC">
      <w:pPr>
        <w:spacing w:after="0" w:line="259" w:lineRule="auto"/>
        <w:ind w:left="0" w:right="0" w:firstLine="0"/>
        <w:jc w:val="left"/>
        <w:rPr>
          <w:rFonts w:asciiTheme="minorHAnsi" w:hAnsiTheme="minorHAnsi"/>
          <w:szCs w:val="20"/>
          <w:lang w:val="fr-FR"/>
        </w:rPr>
      </w:pPr>
      <w:r w:rsidRPr="00750EAB">
        <w:rPr>
          <w:rFonts w:asciiTheme="minorHAnsi" w:hAnsiTheme="minorHAnsi"/>
          <w:szCs w:val="20"/>
          <w:lang w:val="fr-FR"/>
        </w:rPr>
        <w:t xml:space="preserve"> </w:t>
      </w:r>
    </w:p>
    <w:p w:rsidR="007502CC" w:rsidRPr="00750EAB" w:rsidRDefault="007502CC" w:rsidP="007502CC">
      <w:pPr>
        <w:ind w:left="-5" w:right="574"/>
        <w:rPr>
          <w:rFonts w:asciiTheme="minorHAnsi" w:hAnsiTheme="minorHAnsi"/>
          <w:szCs w:val="20"/>
          <w:lang w:val="fr-FR"/>
        </w:rPr>
      </w:pPr>
      <w:r w:rsidRPr="00750EAB">
        <w:rPr>
          <w:rFonts w:asciiTheme="minorHAnsi" w:hAnsiTheme="minorHAnsi"/>
          <w:szCs w:val="20"/>
          <w:lang w:val="fr-FR"/>
        </w:rPr>
        <w:t xml:space="preserve">Malheureusement, l'équipage curieux ouvrit l'outre pendant le sommeil d'Ulysse, ce qui les ramena à leur point de départ, en Éolie. </w:t>
      </w:r>
    </w:p>
    <w:p w:rsidR="007502CC" w:rsidRPr="00750EAB" w:rsidRDefault="007502CC" w:rsidP="007502CC">
      <w:pPr>
        <w:spacing w:after="0" w:line="259" w:lineRule="auto"/>
        <w:ind w:left="0" w:right="0" w:firstLine="0"/>
        <w:jc w:val="left"/>
        <w:rPr>
          <w:rFonts w:asciiTheme="minorHAnsi" w:hAnsiTheme="minorHAnsi"/>
          <w:szCs w:val="20"/>
          <w:lang w:val="fr-FR"/>
        </w:rPr>
      </w:pPr>
      <w:r w:rsidRPr="00750EAB">
        <w:rPr>
          <w:rFonts w:asciiTheme="minorHAnsi" w:hAnsiTheme="minorHAnsi"/>
          <w:szCs w:val="20"/>
          <w:lang w:val="fr-FR"/>
        </w:rPr>
        <w:t xml:space="preserve"> </w:t>
      </w:r>
    </w:p>
    <w:p w:rsidR="007502CC" w:rsidRPr="00750EAB" w:rsidRDefault="007502CC" w:rsidP="007502CC">
      <w:pPr>
        <w:ind w:left="-5" w:right="574"/>
        <w:rPr>
          <w:rFonts w:asciiTheme="minorHAnsi" w:hAnsiTheme="minorHAnsi"/>
          <w:szCs w:val="20"/>
          <w:lang w:val="fr-FR"/>
        </w:rPr>
      </w:pPr>
      <w:r w:rsidRPr="00750EAB">
        <w:rPr>
          <w:rFonts w:asciiTheme="minorHAnsi" w:hAnsiTheme="minorHAnsi"/>
          <w:szCs w:val="20"/>
          <w:lang w:val="fr-FR"/>
        </w:rPr>
        <w:t xml:space="preserve">Cette fois, le dieu Éole n'aida pas Ulysse et le chassa, le considérant maudit par les dieux. </w:t>
      </w:r>
    </w:p>
    <w:p w:rsidR="007502CC" w:rsidRPr="00750EAB" w:rsidRDefault="007502CC" w:rsidP="007502CC">
      <w:pPr>
        <w:spacing w:after="0" w:line="259" w:lineRule="auto"/>
        <w:ind w:left="0" w:right="0" w:firstLine="0"/>
        <w:jc w:val="left"/>
        <w:rPr>
          <w:rFonts w:asciiTheme="minorHAnsi" w:hAnsiTheme="minorHAnsi"/>
          <w:szCs w:val="20"/>
          <w:lang w:val="fr-FR"/>
        </w:rPr>
      </w:pPr>
      <w:r w:rsidRPr="00750EAB">
        <w:rPr>
          <w:rFonts w:asciiTheme="minorHAnsi" w:hAnsiTheme="minorHAnsi"/>
          <w:szCs w:val="20"/>
          <w:lang w:val="fr-FR"/>
        </w:rPr>
        <w:t xml:space="preserve"> </w:t>
      </w:r>
      <w:r w:rsidRPr="00750EAB">
        <w:rPr>
          <w:rFonts w:asciiTheme="minorHAnsi" w:hAnsiTheme="minorHAnsi"/>
          <w:szCs w:val="20"/>
          <w:lang w:val="fr-FR"/>
        </w:rPr>
        <w:tab/>
        <w:t xml:space="preserve"> </w:t>
      </w:r>
      <w:r w:rsidRPr="00750EAB">
        <w:rPr>
          <w:rFonts w:asciiTheme="minorHAnsi" w:hAnsiTheme="minorHAnsi"/>
          <w:szCs w:val="20"/>
          <w:lang w:val="fr-FR"/>
        </w:rPr>
        <w:tab/>
        <w:t xml:space="preserve"> </w:t>
      </w:r>
      <w:r w:rsidRPr="00750EAB">
        <w:rPr>
          <w:rFonts w:asciiTheme="minorHAnsi" w:hAnsiTheme="minorHAnsi"/>
          <w:szCs w:val="20"/>
          <w:lang w:val="fr-FR"/>
        </w:rPr>
        <w:tab/>
        <w:t xml:space="preserve"> </w:t>
      </w:r>
      <w:r w:rsidRPr="00750EAB">
        <w:rPr>
          <w:rFonts w:asciiTheme="minorHAnsi" w:hAnsiTheme="minorHAnsi"/>
          <w:szCs w:val="20"/>
          <w:lang w:val="fr-FR"/>
        </w:rPr>
        <w:tab/>
        <w:t xml:space="preserve"> </w:t>
      </w:r>
      <w:r w:rsidRPr="00750EAB">
        <w:rPr>
          <w:rFonts w:asciiTheme="minorHAnsi" w:hAnsiTheme="minorHAnsi"/>
          <w:szCs w:val="20"/>
          <w:lang w:val="fr-FR"/>
        </w:rPr>
        <w:tab/>
        <w:t xml:space="preserve"> </w:t>
      </w:r>
      <w:r w:rsidRPr="00750EAB">
        <w:rPr>
          <w:rFonts w:asciiTheme="minorHAnsi" w:hAnsiTheme="minorHAnsi"/>
          <w:szCs w:val="20"/>
          <w:lang w:val="fr-FR"/>
        </w:rPr>
        <w:tab/>
        <w:t xml:space="preserve"> </w:t>
      </w:r>
      <w:r w:rsidRPr="00750EAB">
        <w:rPr>
          <w:rFonts w:asciiTheme="minorHAnsi" w:hAnsiTheme="minorHAnsi"/>
          <w:szCs w:val="20"/>
          <w:lang w:val="fr-FR"/>
        </w:rPr>
        <w:tab/>
        <w:t xml:space="preserve"> </w:t>
      </w:r>
      <w:r w:rsidRPr="00750EAB">
        <w:rPr>
          <w:rFonts w:asciiTheme="minorHAnsi" w:hAnsiTheme="minorHAnsi"/>
          <w:szCs w:val="20"/>
          <w:lang w:val="fr-FR"/>
        </w:rPr>
        <w:tab/>
        <w:t xml:space="preserve"> </w:t>
      </w:r>
    </w:p>
    <w:p w:rsidR="007502CC" w:rsidRPr="00750EAB" w:rsidRDefault="007502CC" w:rsidP="007502CC">
      <w:pPr>
        <w:spacing w:after="0" w:line="259" w:lineRule="auto"/>
        <w:ind w:left="0" w:right="1029" w:firstLine="0"/>
        <w:jc w:val="right"/>
        <w:rPr>
          <w:rFonts w:asciiTheme="minorHAnsi" w:hAnsiTheme="minorHAnsi"/>
          <w:szCs w:val="20"/>
          <w:lang w:val="fr-FR"/>
        </w:rPr>
      </w:pPr>
      <w:r w:rsidRPr="00750EAB">
        <w:rPr>
          <w:rFonts w:asciiTheme="minorHAnsi" w:hAnsiTheme="minorHAnsi"/>
          <w:i/>
          <w:szCs w:val="20"/>
          <w:lang w:val="fr-FR"/>
        </w:rPr>
        <w:t xml:space="preserve">Source : Wikipédia </w:t>
      </w:r>
    </w:p>
    <w:p w:rsidR="007502CC" w:rsidRPr="00750EAB" w:rsidRDefault="007502CC" w:rsidP="007502CC">
      <w:pPr>
        <w:spacing w:after="24" w:line="259" w:lineRule="auto"/>
        <w:ind w:left="0" w:right="0" w:firstLine="0"/>
        <w:jc w:val="left"/>
        <w:rPr>
          <w:rFonts w:asciiTheme="minorHAnsi" w:hAnsiTheme="minorHAnsi"/>
          <w:szCs w:val="20"/>
          <w:lang w:val="fr-FR"/>
        </w:rPr>
      </w:pPr>
      <w:r w:rsidRPr="00750EAB">
        <w:rPr>
          <w:rFonts w:asciiTheme="minorHAnsi" w:hAnsiTheme="minorHAnsi"/>
          <w:szCs w:val="20"/>
          <w:lang w:val="fr-FR"/>
        </w:rPr>
        <w:t xml:space="preserve"> </w:t>
      </w: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7502CC" w:rsidRPr="00750EAB" w:rsidRDefault="007502CC">
      <w:pPr>
        <w:spacing w:after="0" w:line="259" w:lineRule="auto"/>
        <w:ind w:left="0" w:right="529" w:firstLine="0"/>
        <w:jc w:val="center"/>
        <w:rPr>
          <w:rFonts w:asciiTheme="minorHAnsi" w:hAnsiTheme="minorHAnsi"/>
          <w:b/>
          <w:color w:val="FF0000"/>
          <w:szCs w:val="20"/>
          <w:lang w:val="fr-FR"/>
        </w:rPr>
      </w:pPr>
    </w:p>
    <w:p w:rsidR="00D11AED" w:rsidRPr="00750EAB" w:rsidRDefault="00D11AED">
      <w:pPr>
        <w:spacing w:after="0" w:line="259" w:lineRule="auto"/>
        <w:ind w:left="0" w:right="0" w:firstLine="0"/>
        <w:jc w:val="left"/>
        <w:rPr>
          <w:rFonts w:asciiTheme="minorHAnsi" w:hAnsiTheme="minorHAnsi"/>
          <w:szCs w:val="20"/>
          <w:lang w:val="fr-FR"/>
        </w:rPr>
      </w:pPr>
    </w:p>
    <w:p w:rsidR="00D11AED" w:rsidRPr="00750EAB" w:rsidRDefault="00B20A3B" w:rsidP="005D3530">
      <w:pPr>
        <w:spacing w:after="0" w:line="259" w:lineRule="auto"/>
        <w:ind w:left="0" w:right="0" w:firstLine="0"/>
        <w:jc w:val="left"/>
        <w:rPr>
          <w:rFonts w:asciiTheme="minorHAnsi" w:hAnsiTheme="minorHAnsi"/>
          <w:szCs w:val="20"/>
          <w:lang w:val="fr-FR"/>
        </w:rPr>
      </w:pPr>
      <w:r w:rsidRPr="00750EAB">
        <w:rPr>
          <w:rFonts w:asciiTheme="minorHAnsi" w:hAnsiTheme="minorHAnsi"/>
          <w:b/>
          <w:color w:val="FF0000"/>
          <w:szCs w:val="20"/>
          <w:lang w:val="fr-FR"/>
        </w:rPr>
        <w:t xml:space="preserve"> </w:t>
      </w:r>
    </w:p>
    <w:p w:rsidR="00457E62" w:rsidRDefault="00457E62" w:rsidP="00457E62">
      <w:pPr>
        <w:ind w:left="-5" w:right="574"/>
        <w:rPr>
          <w:rFonts w:asciiTheme="minorHAnsi" w:hAnsiTheme="minorHAnsi"/>
          <w:szCs w:val="20"/>
          <w:lang w:val="fr-FR"/>
        </w:rPr>
      </w:pPr>
    </w:p>
    <w:p w:rsidR="00457E62" w:rsidRDefault="00457E62" w:rsidP="00457E62">
      <w:pPr>
        <w:ind w:left="-5" w:right="574"/>
        <w:rPr>
          <w:rFonts w:asciiTheme="minorHAnsi" w:hAnsiTheme="minorHAnsi"/>
          <w:szCs w:val="20"/>
          <w:lang w:val="fr-FR"/>
        </w:rPr>
      </w:pPr>
    </w:p>
    <w:p w:rsidR="00457E62" w:rsidRDefault="00457E62" w:rsidP="00457E62">
      <w:pPr>
        <w:ind w:left="-5" w:right="574"/>
        <w:rPr>
          <w:rFonts w:asciiTheme="minorHAnsi" w:hAnsiTheme="minorHAnsi"/>
          <w:szCs w:val="20"/>
          <w:lang w:val="fr-FR"/>
        </w:rPr>
      </w:pPr>
    </w:p>
    <w:p w:rsidR="00457E62" w:rsidRDefault="00457E62" w:rsidP="00457E62">
      <w:pPr>
        <w:ind w:right="574"/>
        <w:rPr>
          <w:rFonts w:asciiTheme="minorHAnsi" w:hAnsiTheme="minorHAnsi"/>
          <w:szCs w:val="20"/>
          <w:lang w:val="fr-FR"/>
        </w:rPr>
      </w:pPr>
    </w:p>
    <w:p w:rsidR="00D11246" w:rsidRDefault="00D11246" w:rsidP="00457E62">
      <w:pPr>
        <w:ind w:right="574"/>
        <w:rPr>
          <w:rFonts w:asciiTheme="minorHAnsi" w:hAnsiTheme="minorHAnsi"/>
          <w:szCs w:val="20"/>
          <w:lang w:val="fr-FR"/>
        </w:rPr>
      </w:pPr>
    </w:p>
    <w:p w:rsidR="00D11246" w:rsidRDefault="00D11246" w:rsidP="00457E62">
      <w:pPr>
        <w:ind w:right="574"/>
        <w:rPr>
          <w:rFonts w:asciiTheme="minorHAnsi" w:hAnsiTheme="minorHAnsi"/>
          <w:szCs w:val="20"/>
          <w:lang w:val="fr-FR"/>
        </w:rPr>
      </w:pPr>
    </w:p>
    <w:p w:rsidR="00D11246" w:rsidRDefault="00D11246" w:rsidP="00457E62">
      <w:pPr>
        <w:ind w:right="574"/>
        <w:rPr>
          <w:rFonts w:asciiTheme="minorHAnsi" w:hAnsiTheme="minorHAnsi"/>
          <w:szCs w:val="20"/>
          <w:lang w:val="fr-FR"/>
        </w:rPr>
      </w:pPr>
    </w:p>
    <w:p w:rsidR="00D11246" w:rsidRDefault="00D11246" w:rsidP="00457E62">
      <w:pPr>
        <w:ind w:right="574"/>
        <w:rPr>
          <w:rFonts w:asciiTheme="minorHAnsi" w:hAnsiTheme="minorHAnsi"/>
          <w:szCs w:val="20"/>
          <w:lang w:val="fr-FR"/>
        </w:rPr>
      </w:pPr>
    </w:p>
    <w:p w:rsidR="00D11246" w:rsidRDefault="00D11246" w:rsidP="00457E62">
      <w:pPr>
        <w:ind w:right="574"/>
        <w:rPr>
          <w:rFonts w:asciiTheme="minorHAnsi" w:hAnsiTheme="minorHAnsi"/>
          <w:szCs w:val="20"/>
          <w:lang w:val="fr-FR"/>
        </w:rPr>
      </w:pPr>
    </w:p>
    <w:p w:rsidR="00D11246" w:rsidRDefault="00D11246" w:rsidP="00457E62">
      <w:pPr>
        <w:ind w:right="574"/>
        <w:rPr>
          <w:rFonts w:asciiTheme="minorHAnsi" w:hAnsiTheme="minorHAnsi"/>
          <w:szCs w:val="20"/>
          <w:lang w:val="fr-FR"/>
        </w:rPr>
      </w:pPr>
    </w:p>
    <w:p w:rsidR="00457E62" w:rsidRDefault="00457E62" w:rsidP="00457E62">
      <w:pPr>
        <w:ind w:right="574"/>
        <w:rPr>
          <w:rFonts w:asciiTheme="minorHAnsi" w:hAnsiTheme="minorHAnsi"/>
          <w:szCs w:val="20"/>
          <w:lang w:val="fr-FR"/>
        </w:rPr>
      </w:pPr>
    </w:p>
    <w:p w:rsidR="00457E62" w:rsidRDefault="00457E62" w:rsidP="00457E62">
      <w:pPr>
        <w:ind w:right="574"/>
        <w:rPr>
          <w:rFonts w:asciiTheme="minorHAnsi" w:hAnsiTheme="minorHAnsi"/>
          <w:szCs w:val="20"/>
          <w:lang w:val="fr-FR"/>
        </w:rPr>
      </w:pPr>
    </w:p>
    <w:p w:rsidR="00457E62" w:rsidRDefault="00457E62" w:rsidP="00457E62">
      <w:pPr>
        <w:ind w:right="574"/>
        <w:rPr>
          <w:rFonts w:asciiTheme="minorHAnsi" w:hAnsiTheme="minorHAnsi"/>
          <w:szCs w:val="20"/>
          <w:lang w:val="fr-FR"/>
        </w:rPr>
      </w:pPr>
    </w:p>
    <w:p w:rsidR="00457E62" w:rsidRDefault="00457E62" w:rsidP="00457E62">
      <w:pPr>
        <w:ind w:right="574"/>
        <w:rPr>
          <w:rFonts w:asciiTheme="minorHAnsi" w:hAnsiTheme="minorHAnsi"/>
          <w:szCs w:val="20"/>
          <w:lang w:val="fr-FR"/>
        </w:rPr>
      </w:pPr>
    </w:p>
    <w:p w:rsidR="00457E62" w:rsidRPr="00457E62" w:rsidRDefault="00457E62" w:rsidP="00457E62">
      <w:pPr>
        <w:ind w:right="574"/>
        <w:rPr>
          <w:rFonts w:asciiTheme="minorHAnsi" w:hAnsiTheme="minorHAnsi"/>
          <w:szCs w:val="20"/>
          <w:lang w:val="fr-FR"/>
        </w:rPr>
      </w:pPr>
    </w:p>
    <w:p w:rsidR="00D11AED" w:rsidRPr="00750EAB" w:rsidRDefault="00D11AED">
      <w:pPr>
        <w:spacing w:after="0" w:line="259" w:lineRule="auto"/>
        <w:ind w:left="0" w:right="0" w:firstLine="0"/>
        <w:jc w:val="left"/>
        <w:rPr>
          <w:rFonts w:asciiTheme="minorHAnsi" w:hAnsiTheme="minorHAnsi"/>
          <w:szCs w:val="20"/>
          <w:lang w:val="fr-FR"/>
        </w:rPr>
      </w:pPr>
    </w:p>
    <w:p w:rsidR="00D11AED" w:rsidRPr="00750EAB" w:rsidRDefault="00B20A3B">
      <w:pPr>
        <w:spacing w:after="0" w:line="259" w:lineRule="auto"/>
        <w:ind w:left="0" w:right="0" w:firstLine="0"/>
        <w:jc w:val="left"/>
        <w:rPr>
          <w:rFonts w:asciiTheme="minorHAnsi" w:hAnsiTheme="minorHAnsi"/>
          <w:szCs w:val="20"/>
          <w:lang w:val="fr-FR"/>
        </w:rPr>
      </w:pPr>
      <w:r w:rsidRPr="00750EAB">
        <w:rPr>
          <w:rFonts w:asciiTheme="minorHAnsi" w:hAnsiTheme="minorHAnsi"/>
          <w:szCs w:val="20"/>
          <w:lang w:val="fr-FR"/>
        </w:rPr>
        <w:t xml:space="preserve"> </w:t>
      </w:r>
    </w:p>
    <w:p w:rsidR="00D11AED" w:rsidRPr="00750EAB" w:rsidRDefault="00B20A3B">
      <w:pPr>
        <w:spacing w:after="0" w:line="259" w:lineRule="auto"/>
        <w:ind w:left="0" w:right="529" w:firstLine="0"/>
        <w:jc w:val="center"/>
        <w:rPr>
          <w:rFonts w:asciiTheme="minorHAnsi" w:hAnsiTheme="minorHAnsi"/>
          <w:szCs w:val="20"/>
          <w:lang w:val="fr-FR"/>
        </w:rPr>
      </w:pPr>
      <w:r w:rsidRPr="00750EAB">
        <w:rPr>
          <w:rFonts w:asciiTheme="minorHAnsi" w:hAnsiTheme="minorHAnsi"/>
          <w:b/>
          <w:color w:val="FF0000"/>
          <w:szCs w:val="20"/>
          <w:lang w:val="fr-FR"/>
        </w:rPr>
        <w:t xml:space="preserve"> </w:t>
      </w:r>
    </w:p>
    <w:p w:rsidR="00D11AED" w:rsidRPr="00750EAB" w:rsidRDefault="00B20A3B">
      <w:pPr>
        <w:spacing w:after="0" w:line="259" w:lineRule="auto"/>
        <w:ind w:left="0" w:right="0" w:firstLine="0"/>
        <w:jc w:val="left"/>
        <w:rPr>
          <w:rFonts w:asciiTheme="minorHAnsi" w:hAnsiTheme="minorHAnsi"/>
          <w:szCs w:val="20"/>
          <w:lang w:val="fr-FR"/>
        </w:rPr>
      </w:pPr>
      <w:r w:rsidRPr="00750EAB">
        <w:rPr>
          <w:rFonts w:asciiTheme="minorHAnsi" w:hAnsiTheme="minorHAnsi"/>
          <w:b/>
          <w:color w:val="FF0000"/>
          <w:szCs w:val="20"/>
          <w:lang w:val="fr-FR"/>
        </w:rPr>
        <w:t xml:space="preserve"> </w:t>
      </w:r>
    </w:p>
    <w:p w:rsidR="00D11AED" w:rsidRPr="00750EAB" w:rsidRDefault="00B20A3B">
      <w:pPr>
        <w:spacing w:after="0" w:line="259" w:lineRule="auto"/>
        <w:ind w:left="0" w:right="529" w:firstLine="0"/>
        <w:jc w:val="center"/>
        <w:rPr>
          <w:rFonts w:asciiTheme="minorHAnsi" w:hAnsiTheme="minorHAnsi"/>
          <w:szCs w:val="20"/>
          <w:lang w:val="fr-FR"/>
        </w:rPr>
      </w:pPr>
      <w:r w:rsidRPr="00750EAB">
        <w:rPr>
          <w:rFonts w:asciiTheme="minorHAnsi" w:hAnsiTheme="minorHAnsi"/>
          <w:b/>
          <w:color w:val="FF0000"/>
          <w:szCs w:val="20"/>
          <w:lang w:val="fr-FR"/>
        </w:rPr>
        <w:t xml:space="preserve"> </w:t>
      </w:r>
    </w:p>
    <w:p w:rsidR="00D11AED" w:rsidRPr="00750EAB" w:rsidRDefault="00B20A3B">
      <w:pPr>
        <w:spacing w:after="0" w:line="259" w:lineRule="auto"/>
        <w:ind w:left="0" w:right="529" w:firstLine="0"/>
        <w:jc w:val="center"/>
        <w:rPr>
          <w:rFonts w:asciiTheme="minorHAnsi" w:hAnsiTheme="minorHAnsi"/>
          <w:szCs w:val="20"/>
          <w:lang w:val="fr-FR"/>
        </w:rPr>
      </w:pPr>
      <w:r w:rsidRPr="00750EAB">
        <w:rPr>
          <w:rFonts w:asciiTheme="minorHAnsi" w:hAnsiTheme="minorHAnsi"/>
          <w:b/>
          <w:color w:val="FF0000"/>
          <w:szCs w:val="20"/>
          <w:lang w:val="fr-FR"/>
        </w:rPr>
        <w:t xml:space="preserve"> </w:t>
      </w:r>
    </w:p>
    <w:p w:rsidR="00D11AED" w:rsidRPr="00750EAB" w:rsidRDefault="00D11AED">
      <w:pPr>
        <w:spacing w:after="0" w:line="259" w:lineRule="auto"/>
        <w:ind w:left="0" w:right="0" w:firstLine="0"/>
        <w:jc w:val="left"/>
        <w:rPr>
          <w:rFonts w:asciiTheme="minorHAnsi" w:hAnsiTheme="minorHAnsi"/>
          <w:szCs w:val="20"/>
          <w:lang w:val="fr-FR"/>
        </w:rPr>
      </w:pPr>
    </w:p>
    <w:p w:rsidR="00D11AED" w:rsidRPr="00750EAB" w:rsidRDefault="00B20A3B">
      <w:pPr>
        <w:spacing w:after="0" w:line="259" w:lineRule="auto"/>
        <w:ind w:left="0" w:right="519" w:firstLine="0"/>
        <w:jc w:val="center"/>
        <w:rPr>
          <w:rFonts w:asciiTheme="minorHAnsi" w:hAnsiTheme="minorHAnsi"/>
          <w:szCs w:val="20"/>
          <w:lang w:val="fr-FR"/>
        </w:rPr>
      </w:pPr>
      <w:r w:rsidRPr="00750EAB">
        <w:rPr>
          <w:rFonts w:asciiTheme="minorHAnsi" w:hAnsiTheme="minorHAnsi"/>
          <w:b/>
          <w:szCs w:val="20"/>
          <w:lang w:val="fr-FR"/>
        </w:rPr>
        <w:t xml:space="preserve"> </w:t>
      </w:r>
    </w:p>
    <w:p w:rsidR="007E1341" w:rsidRPr="00750EAB" w:rsidRDefault="007E1341">
      <w:pPr>
        <w:pStyle w:val="Heading2"/>
        <w:spacing w:after="127"/>
        <w:ind w:left="149" w:right="720"/>
        <w:rPr>
          <w:rFonts w:asciiTheme="minorHAnsi" w:hAnsiTheme="minorHAnsi"/>
          <w:sz w:val="20"/>
          <w:szCs w:val="20"/>
          <w:lang w:val="fr-FR"/>
        </w:rPr>
      </w:pPr>
      <w:bookmarkStart w:id="0" w:name="_GoBack"/>
      <w:bookmarkEnd w:id="0"/>
    </w:p>
    <w:p w:rsidR="007E1341" w:rsidRPr="00750EAB" w:rsidRDefault="007E1341">
      <w:pPr>
        <w:pStyle w:val="Heading2"/>
        <w:spacing w:after="127"/>
        <w:ind w:left="149" w:right="720"/>
        <w:rPr>
          <w:rFonts w:asciiTheme="minorHAnsi" w:hAnsiTheme="minorHAnsi"/>
          <w:sz w:val="20"/>
          <w:szCs w:val="20"/>
          <w:lang w:val="fr-FR"/>
        </w:rPr>
      </w:pPr>
    </w:p>
    <w:p w:rsidR="007E1341" w:rsidRPr="00750EAB" w:rsidRDefault="007E1341">
      <w:pPr>
        <w:pStyle w:val="Heading2"/>
        <w:spacing w:after="127"/>
        <w:ind w:left="149" w:right="720"/>
        <w:rPr>
          <w:rFonts w:asciiTheme="minorHAnsi" w:hAnsiTheme="minorHAnsi"/>
          <w:sz w:val="20"/>
          <w:szCs w:val="20"/>
          <w:lang w:val="fr-FR"/>
        </w:rPr>
      </w:pPr>
    </w:p>
    <w:p w:rsidR="007E1341" w:rsidRPr="00750EAB" w:rsidRDefault="007E1341">
      <w:pPr>
        <w:pStyle w:val="Heading2"/>
        <w:spacing w:after="127"/>
        <w:ind w:left="149" w:right="720"/>
        <w:rPr>
          <w:rFonts w:asciiTheme="minorHAnsi" w:hAnsiTheme="minorHAnsi"/>
          <w:sz w:val="20"/>
          <w:szCs w:val="20"/>
          <w:lang w:val="fr-FR"/>
        </w:rPr>
      </w:pPr>
    </w:p>
    <w:p w:rsidR="00D11AED" w:rsidRPr="00750EAB" w:rsidRDefault="00B20A3B">
      <w:pPr>
        <w:spacing w:after="3" w:line="259" w:lineRule="auto"/>
        <w:ind w:left="756" w:right="0"/>
        <w:jc w:val="left"/>
        <w:rPr>
          <w:rFonts w:asciiTheme="minorHAnsi" w:hAnsiTheme="minorHAnsi"/>
          <w:szCs w:val="20"/>
          <w:lang w:val="fr-FR"/>
        </w:rPr>
      </w:pPr>
      <w:r w:rsidRPr="00750EAB">
        <w:rPr>
          <w:rFonts w:asciiTheme="minorHAnsi" w:eastAsia="Calibri" w:hAnsiTheme="minorHAnsi" w:cs="Calibri"/>
          <w:b/>
          <w:szCs w:val="20"/>
          <w:lang w:val="fr-FR"/>
        </w:rPr>
        <w:t xml:space="preserve"> </w:t>
      </w:r>
    </w:p>
    <w:sectPr w:rsidR="00D11AED" w:rsidRPr="00750EAB">
      <w:footerReference w:type="even" r:id="rId9"/>
      <w:footerReference w:type="default" r:id="rId10"/>
      <w:footerReference w:type="first" r:id="rId11"/>
      <w:pgSz w:w="11899" w:h="16841"/>
      <w:pgMar w:top="953" w:right="838" w:bottom="1082" w:left="1419" w:header="720" w:footer="8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54" w:rsidRDefault="008C0C54">
      <w:pPr>
        <w:spacing w:after="0" w:line="240" w:lineRule="auto"/>
      </w:pPr>
      <w:r>
        <w:separator/>
      </w:r>
    </w:p>
  </w:endnote>
  <w:endnote w:type="continuationSeparator" w:id="0">
    <w:p w:rsidR="008C0C54" w:rsidRDefault="008C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DA" w:rsidRDefault="007001DA">
    <w:pPr>
      <w:tabs>
        <w:tab w:val="center" w:pos="4531"/>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DA" w:rsidRDefault="007001DA" w:rsidP="004F4D2F">
    <w:pPr>
      <w:tabs>
        <w:tab w:val="center" w:pos="4531"/>
      </w:tabs>
      <w:spacing w:after="0" w:line="259" w:lineRule="auto"/>
      <w:ind w:left="0" w:right="0" w:firstLine="0"/>
      <w:jc w:val="left"/>
    </w:pPr>
    <w:r>
      <w:t xml:space="preserve"> </w:t>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DA" w:rsidRDefault="007001DA">
    <w:pPr>
      <w:tabs>
        <w:tab w:val="center" w:pos="4531"/>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54" w:rsidRDefault="008C0C54">
      <w:pPr>
        <w:spacing w:after="0" w:line="240" w:lineRule="auto"/>
      </w:pPr>
      <w:r>
        <w:separator/>
      </w:r>
    </w:p>
  </w:footnote>
  <w:footnote w:type="continuationSeparator" w:id="0">
    <w:p w:rsidR="008C0C54" w:rsidRDefault="008C0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AB9"/>
    <w:multiLevelType w:val="hybridMultilevel"/>
    <w:tmpl w:val="6794001C"/>
    <w:lvl w:ilvl="0" w:tplc="B0CAEAAC">
      <w:start w:val="4"/>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AE44A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06478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50B47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FC361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1043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2ED29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40417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E037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3210EB"/>
    <w:multiLevelType w:val="hybridMultilevel"/>
    <w:tmpl w:val="8F9CBE80"/>
    <w:lvl w:ilvl="0" w:tplc="CC86D388">
      <w:start w:val="1"/>
      <w:numFmt w:val="bullet"/>
      <w:lvlText w:val="-"/>
      <w:lvlJc w:val="left"/>
      <w:pPr>
        <w:ind w:left="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CAA36A">
      <w:start w:val="1"/>
      <w:numFmt w:val="bullet"/>
      <w:lvlText w:val="o"/>
      <w:lvlJc w:val="left"/>
      <w:pPr>
        <w:ind w:left="1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E26298">
      <w:start w:val="1"/>
      <w:numFmt w:val="bullet"/>
      <w:lvlText w:val="▪"/>
      <w:lvlJc w:val="left"/>
      <w:pPr>
        <w:ind w:left="1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BE86E4">
      <w:start w:val="1"/>
      <w:numFmt w:val="bullet"/>
      <w:lvlText w:val="•"/>
      <w:lvlJc w:val="left"/>
      <w:pPr>
        <w:ind w:left="2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C9E36">
      <w:start w:val="1"/>
      <w:numFmt w:val="bullet"/>
      <w:lvlText w:val="o"/>
      <w:lvlJc w:val="left"/>
      <w:pPr>
        <w:ind w:left="3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30AA9C">
      <w:start w:val="1"/>
      <w:numFmt w:val="bullet"/>
      <w:lvlText w:val="▪"/>
      <w:lvlJc w:val="left"/>
      <w:pPr>
        <w:ind w:left="4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DCD126">
      <w:start w:val="1"/>
      <w:numFmt w:val="bullet"/>
      <w:lvlText w:val="•"/>
      <w:lvlJc w:val="left"/>
      <w:pPr>
        <w:ind w:left="4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04B41A">
      <w:start w:val="1"/>
      <w:numFmt w:val="bullet"/>
      <w:lvlText w:val="o"/>
      <w:lvlJc w:val="left"/>
      <w:pPr>
        <w:ind w:left="5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6CC48C">
      <w:start w:val="1"/>
      <w:numFmt w:val="bullet"/>
      <w:lvlText w:val="▪"/>
      <w:lvlJc w:val="left"/>
      <w:pPr>
        <w:ind w:left="6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D96047"/>
    <w:multiLevelType w:val="hybridMultilevel"/>
    <w:tmpl w:val="78DCF090"/>
    <w:lvl w:ilvl="0" w:tplc="4E36EB4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7CC83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E2EDA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B4504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98E56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1E2B2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607C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528B6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C85F4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C74D96"/>
    <w:multiLevelType w:val="hybridMultilevel"/>
    <w:tmpl w:val="925C3CFA"/>
    <w:lvl w:ilvl="0" w:tplc="A7C01C2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A4588"/>
    <w:multiLevelType w:val="hybridMultilevel"/>
    <w:tmpl w:val="5632573C"/>
    <w:lvl w:ilvl="0" w:tplc="EAD20E1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D2B3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1E934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5C141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D6B8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C4106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88588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A895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EE24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7C5DFF"/>
    <w:multiLevelType w:val="hybridMultilevel"/>
    <w:tmpl w:val="CECE7066"/>
    <w:lvl w:ilvl="0" w:tplc="D10077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522905"/>
    <w:multiLevelType w:val="hybridMultilevel"/>
    <w:tmpl w:val="A3BAB1F0"/>
    <w:lvl w:ilvl="0" w:tplc="F124A1F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C8206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62FF4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78BC9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46AF5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CC732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B8143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1A641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6CF76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2AA361C"/>
    <w:multiLevelType w:val="hybridMultilevel"/>
    <w:tmpl w:val="300E0106"/>
    <w:lvl w:ilvl="0" w:tplc="803AA040">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44B58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DC636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6C233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0A28D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10D0B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6EF86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D208D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8421A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D90389"/>
    <w:multiLevelType w:val="hybridMultilevel"/>
    <w:tmpl w:val="A7C6E7D4"/>
    <w:lvl w:ilvl="0" w:tplc="3CB2CD44">
      <w:start w:val="3"/>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30C8D0">
      <w:start w:val="1"/>
      <w:numFmt w:val="lowerLetter"/>
      <w:lvlText w:val="%2"/>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04B6B4">
      <w:start w:val="1"/>
      <w:numFmt w:val="lowerRoman"/>
      <w:lvlText w:val="%3"/>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667276">
      <w:start w:val="1"/>
      <w:numFmt w:val="decimal"/>
      <w:lvlText w:val="%4"/>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B0B5CC">
      <w:start w:val="1"/>
      <w:numFmt w:val="lowerLetter"/>
      <w:lvlText w:val="%5"/>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E86C36">
      <w:start w:val="1"/>
      <w:numFmt w:val="lowerRoman"/>
      <w:lvlText w:val="%6"/>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2C6370">
      <w:start w:val="1"/>
      <w:numFmt w:val="decimal"/>
      <w:lvlText w:val="%7"/>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0213F0">
      <w:start w:val="1"/>
      <w:numFmt w:val="lowerLetter"/>
      <w:lvlText w:val="%8"/>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12A27A">
      <w:start w:val="1"/>
      <w:numFmt w:val="lowerRoman"/>
      <w:lvlText w:val="%9"/>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D3A6E96"/>
    <w:multiLevelType w:val="hybridMultilevel"/>
    <w:tmpl w:val="75A0DB18"/>
    <w:lvl w:ilvl="0" w:tplc="D2FA5FE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F2F5DE">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3C0268">
      <w:start w:val="1"/>
      <w:numFmt w:val="decimal"/>
      <w:lvlRestart w:val="0"/>
      <w:lvlText w:val="%3."/>
      <w:lvlJc w:val="left"/>
      <w:pPr>
        <w:ind w:left="1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CC02D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80243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CC334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A6B50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60403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ACCB0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ED0364F"/>
    <w:multiLevelType w:val="hybridMultilevel"/>
    <w:tmpl w:val="7322760E"/>
    <w:lvl w:ilvl="0" w:tplc="72FCAF42">
      <w:start w:val="1"/>
      <w:numFmt w:val="bullet"/>
      <w:lvlText w:val="-"/>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FCC1272">
      <w:start w:val="1"/>
      <w:numFmt w:val="bullet"/>
      <w:lvlText w:val="o"/>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9BA8E48">
      <w:start w:val="1"/>
      <w:numFmt w:val="bullet"/>
      <w:lvlText w:val="▪"/>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C9015F8">
      <w:start w:val="1"/>
      <w:numFmt w:val="bullet"/>
      <w:lvlText w:val="•"/>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C68E2DE">
      <w:start w:val="1"/>
      <w:numFmt w:val="bullet"/>
      <w:lvlText w:val="o"/>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9CA0E84">
      <w:start w:val="1"/>
      <w:numFmt w:val="bullet"/>
      <w:lvlText w:val="▪"/>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842B000">
      <w:start w:val="1"/>
      <w:numFmt w:val="bullet"/>
      <w:lvlText w:val="•"/>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5F85918">
      <w:start w:val="1"/>
      <w:numFmt w:val="bullet"/>
      <w:lvlText w:val="o"/>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284130A">
      <w:start w:val="1"/>
      <w:numFmt w:val="bullet"/>
      <w:lvlText w:val="▪"/>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CC0069"/>
    <w:multiLevelType w:val="hybridMultilevel"/>
    <w:tmpl w:val="CE8EAE56"/>
    <w:lvl w:ilvl="0" w:tplc="BAD038E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6424A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1E1BA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6823B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76C09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5A86F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A6673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FCC44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7631C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80F0E51"/>
    <w:multiLevelType w:val="hybridMultilevel"/>
    <w:tmpl w:val="F92CA448"/>
    <w:lvl w:ilvl="0" w:tplc="C69C0AD4">
      <w:start w:val="1"/>
      <w:numFmt w:val="decimal"/>
      <w:lvlText w:val="%1."/>
      <w:lvlJc w:val="left"/>
      <w:pPr>
        <w:ind w:left="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84DD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2E4D9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4045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CCDE8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2AD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D660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2ED5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3AA1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242557"/>
    <w:multiLevelType w:val="hybridMultilevel"/>
    <w:tmpl w:val="6574838E"/>
    <w:lvl w:ilvl="0" w:tplc="49EC3C3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5275E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48743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16ECB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EE105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FE390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9474D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B22DD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CCB7B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E1400E2"/>
    <w:multiLevelType w:val="hybridMultilevel"/>
    <w:tmpl w:val="2DD82AB4"/>
    <w:lvl w:ilvl="0" w:tplc="04090019">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653D2C0E"/>
    <w:multiLevelType w:val="hybridMultilevel"/>
    <w:tmpl w:val="C23C1374"/>
    <w:lvl w:ilvl="0" w:tplc="C46AC6DC">
      <w:start w:val="1"/>
      <w:numFmt w:val="decimal"/>
      <w:lvlText w:val="%1."/>
      <w:lvlJc w:val="left"/>
      <w:pPr>
        <w:ind w:left="0"/>
      </w:pPr>
      <w:rPr>
        <w:rFonts w:ascii="Times New Roman" w:eastAsia="Times New Roman" w:hAnsi="Times New Roman" w:cs="Times New Roman"/>
        <w:b/>
        <w:bCs w:val="0"/>
        <w:i w:val="0"/>
        <w:strike w:val="0"/>
        <w:dstrike w:val="0"/>
        <w:color w:val="000000"/>
        <w:sz w:val="20"/>
        <w:szCs w:val="20"/>
        <w:u w:val="none" w:color="000000"/>
        <w:bdr w:val="none" w:sz="0" w:space="0" w:color="auto"/>
        <w:shd w:val="clear" w:color="auto" w:fill="auto"/>
        <w:vertAlign w:val="baseline"/>
      </w:rPr>
    </w:lvl>
    <w:lvl w:ilvl="1" w:tplc="F02456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A87B4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40753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8A14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F0E62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26E6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82F1B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AAAB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B1F5DDE"/>
    <w:multiLevelType w:val="hybridMultilevel"/>
    <w:tmpl w:val="9C4CB60E"/>
    <w:lvl w:ilvl="0" w:tplc="DDD6FB8E">
      <w:start w:val="1"/>
      <w:numFmt w:val="bullet"/>
      <w:lvlText w:val="-"/>
      <w:lvlJc w:val="left"/>
      <w:pPr>
        <w:ind w:left="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2AA6B0">
      <w:start w:val="1"/>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1A3CE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4E33B4">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16767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A2371E">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CA7FB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D2B50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34FC3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A227FD"/>
    <w:multiLevelType w:val="hybridMultilevel"/>
    <w:tmpl w:val="94145F1C"/>
    <w:lvl w:ilvl="0" w:tplc="17B8520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CA797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AAA98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27CF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6A85E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02ED5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82E12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D0654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4C769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5B86C19"/>
    <w:multiLevelType w:val="hybridMultilevel"/>
    <w:tmpl w:val="902EABAE"/>
    <w:lvl w:ilvl="0" w:tplc="AD56485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64D3D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84D7F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A2AB5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9E058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CCE82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DC9E9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8C399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203C4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5C25DFE"/>
    <w:multiLevelType w:val="hybridMultilevel"/>
    <w:tmpl w:val="686C4D88"/>
    <w:lvl w:ilvl="0" w:tplc="DC149174">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ECAB8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3E1F5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0AB15C">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64E99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9E757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7C584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7292C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DA19E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73C05AD"/>
    <w:multiLevelType w:val="hybridMultilevel"/>
    <w:tmpl w:val="D37CE9BE"/>
    <w:lvl w:ilvl="0" w:tplc="C1E0430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8A27C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F8C76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1224D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74CB4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0A194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6878E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12DC6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E45A7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15"/>
  </w:num>
  <w:num w:numId="3">
    <w:abstractNumId w:val="6"/>
  </w:num>
  <w:num w:numId="4">
    <w:abstractNumId w:val="20"/>
  </w:num>
  <w:num w:numId="5">
    <w:abstractNumId w:val="4"/>
  </w:num>
  <w:num w:numId="6">
    <w:abstractNumId w:val="18"/>
  </w:num>
  <w:num w:numId="7">
    <w:abstractNumId w:val="16"/>
  </w:num>
  <w:num w:numId="8">
    <w:abstractNumId w:val="9"/>
  </w:num>
  <w:num w:numId="9">
    <w:abstractNumId w:val="12"/>
  </w:num>
  <w:num w:numId="10">
    <w:abstractNumId w:val="7"/>
  </w:num>
  <w:num w:numId="11">
    <w:abstractNumId w:val="1"/>
  </w:num>
  <w:num w:numId="12">
    <w:abstractNumId w:val="13"/>
  </w:num>
  <w:num w:numId="13">
    <w:abstractNumId w:val="0"/>
  </w:num>
  <w:num w:numId="14">
    <w:abstractNumId w:val="11"/>
  </w:num>
  <w:num w:numId="15">
    <w:abstractNumId w:val="2"/>
  </w:num>
  <w:num w:numId="16">
    <w:abstractNumId w:val="8"/>
  </w:num>
  <w:num w:numId="17">
    <w:abstractNumId w:val="10"/>
  </w:num>
  <w:num w:numId="18">
    <w:abstractNumId w:val="19"/>
  </w:num>
  <w:num w:numId="19">
    <w:abstractNumId w:val="3"/>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ED"/>
    <w:rsid w:val="00012A08"/>
    <w:rsid w:val="00020A75"/>
    <w:rsid w:val="000A71BA"/>
    <w:rsid w:val="000F0A93"/>
    <w:rsid w:val="0012407D"/>
    <w:rsid w:val="00137C6B"/>
    <w:rsid w:val="00164074"/>
    <w:rsid w:val="00184F9A"/>
    <w:rsid w:val="001871B2"/>
    <w:rsid w:val="001D5E70"/>
    <w:rsid w:val="001F148E"/>
    <w:rsid w:val="001F25FE"/>
    <w:rsid w:val="00211B53"/>
    <w:rsid w:val="002227CC"/>
    <w:rsid w:val="0023686D"/>
    <w:rsid w:val="002571A3"/>
    <w:rsid w:val="002613FF"/>
    <w:rsid w:val="002D39CC"/>
    <w:rsid w:val="002E12FE"/>
    <w:rsid w:val="00306BD1"/>
    <w:rsid w:val="003611D1"/>
    <w:rsid w:val="00366FB6"/>
    <w:rsid w:val="00393878"/>
    <w:rsid w:val="003B54F3"/>
    <w:rsid w:val="003C1B27"/>
    <w:rsid w:val="003C5F8C"/>
    <w:rsid w:val="003D6D77"/>
    <w:rsid w:val="00402349"/>
    <w:rsid w:val="00434195"/>
    <w:rsid w:val="00457E62"/>
    <w:rsid w:val="004D0718"/>
    <w:rsid w:val="004E489D"/>
    <w:rsid w:val="004F4D2F"/>
    <w:rsid w:val="004F6E77"/>
    <w:rsid w:val="00501471"/>
    <w:rsid w:val="00502331"/>
    <w:rsid w:val="0053311A"/>
    <w:rsid w:val="0054009C"/>
    <w:rsid w:val="00541C2C"/>
    <w:rsid w:val="00551D69"/>
    <w:rsid w:val="00566D7F"/>
    <w:rsid w:val="005A22F7"/>
    <w:rsid w:val="005D3530"/>
    <w:rsid w:val="005F29B4"/>
    <w:rsid w:val="005F7021"/>
    <w:rsid w:val="00622BF7"/>
    <w:rsid w:val="00650A22"/>
    <w:rsid w:val="0066671A"/>
    <w:rsid w:val="006C6562"/>
    <w:rsid w:val="006E60E2"/>
    <w:rsid w:val="007001DA"/>
    <w:rsid w:val="007502CC"/>
    <w:rsid w:val="00750EAB"/>
    <w:rsid w:val="007614A6"/>
    <w:rsid w:val="007833A5"/>
    <w:rsid w:val="007B39F3"/>
    <w:rsid w:val="007C5E76"/>
    <w:rsid w:val="007E1341"/>
    <w:rsid w:val="00832340"/>
    <w:rsid w:val="00835D8D"/>
    <w:rsid w:val="008706C4"/>
    <w:rsid w:val="00871A74"/>
    <w:rsid w:val="008C0C54"/>
    <w:rsid w:val="008C3AFC"/>
    <w:rsid w:val="008C6D0B"/>
    <w:rsid w:val="008E38DD"/>
    <w:rsid w:val="008E4C34"/>
    <w:rsid w:val="008F39F3"/>
    <w:rsid w:val="00911F77"/>
    <w:rsid w:val="00961953"/>
    <w:rsid w:val="00987957"/>
    <w:rsid w:val="009D16E2"/>
    <w:rsid w:val="009D561F"/>
    <w:rsid w:val="009E3E1D"/>
    <w:rsid w:val="00A0428C"/>
    <w:rsid w:val="00A95ABD"/>
    <w:rsid w:val="00AA3955"/>
    <w:rsid w:val="00AB52FC"/>
    <w:rsid w:val="00AE61C3"/>
    <w:rsid w:val="00B016C9"/>
    <w:rsid w:val="00B14E67"/>
    <w:rsid w:val="00B20A3B"/>
    <w:rsid w:val="00B24930"/>
    <w:rsid w:val="00B51DBE"/>
    <w:rsid w:val="00B60CD0"/>
    <w:rsid w:val="00B85ED2"/>
    <w:rsid w:val="00BD1CA1"/>
    <w:rsid w:val="00BD4CFE"/>
    <w:rsid w:val="00BF15CE"/>
    <w:rsid w:val="00C00AC2"/>
    <w:rsid w:val="00C1126F"/>
    <w:rsid w:val="00C158B8"/>
    <w:rsid w:val="00CD37D7"/>
    <w:rsid w:val="00CF45CC"/>
    <w:rsid w:val="00D11246"/>
    <w:rsid w:val="00D11AED"/>
    <w:rsid w:val="00D1471E"/>
    <w:rsid w:val="00D1490D"/>
    <w:rsid w:val="00D37CD1"/>
    <w:rsid w:val="00DC4B80"/>
    <w:rsid w:val="00DE7436"/>
    <w:rsid w:val="00DF3333"/>
    <w:rsid w:val="00E17957"/>
    <w:rsid w:val="00E46954"/>
    <w:rsid w:val="00E556A1"/>
    <w:rsid w:val="00F22CEC"/>
    <w:rsid w:val="00F64D09"/>
    <w:rsid w:val="00FE72DD"/>
    <w:rsid w:val="00FF3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6F9F1-FE02-4A1B-9991-D42E67E7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512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right="577"/>
      <w:jc w:val="center"/>
      <w:outlineLvl w:val="0"/>
    </w:pPr>
    <w:rPr>
      <w:rFonts w:ascii="Times New Roman" w:eastAsia="Times New Roman" w:hAnsi="Times New Roman" w:cs="Times New Roman"/>
      <w:b/>
      <w:color w:val="FF0000"/>
      <w:sz w:val="24"/>
    </w:rPr>
  </w:style>
  <w:style w:type="paragraph" w:styleId="Heading2">
    <w:name w:val="heading 2"/>
    <w:next w:val="Normal"/>
    <w:link w:val="Heading2Char"/>
    <w:uiPriority w:val="9"/>
    <w:unhideWhenUsed/>
    <w:qFormat/>
    <w:pPr>
      <w:keepNext/>
      <w:keepLines/>
      <w:spacing w:after="0"/>
      <w:ind w:left="10" w:right="581" w:hanging="10"/>
      <w:jc w:val="center"/>
      <w:outlineLvl w:val="1"/>
    </w:pPr>
    <w:rPr>
      <w:rFonts w:ascii="Times New Roman" w:eastAsia="Times New Roman" w:hAnsi="Times New Roman" w:cs="Times New Roman"/>
      <w:b/>
      <w:color w:val="000000"/>
      <w:sz w:val="24"/>
    </w:rPr>
  </w:style>
  <w:style w:type="paragraph" w:styleId="Heading5">
    <w:name w:val="heading 5"/>
    <w:basedOn w:val="Normal"/>
    <w:next w:val="Normal"/>
    <w:link w:val="Heading5Char"/>
    <w:uiPriority w:val="9"/>
    <w:semiHidden/>
    <w:unhideWhenUsed/>
    <w:qFormat/>
    <w:rsid w:val="005F70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3D6D77"/>
    <w:pPr>
      <w:spacing w:before="100" w:beforeAutospacing="1" w:after="100" w:afterAutospacing="1" w:line="240" w:lineRule="auto"/>
      <w:ind w:left="0" w:right="0" w:firstLine="0"/>
      <w:jc w:val="left"/>
    </w:pPr>
    <w:rPr>
      <w:color w:val="auto"/>
      <w:sz w:val="24"/>
      <w:szCs w:val="24"/>
    </w:rPr>
  </w:style>
  <w:style w:type="character" w:customStyle="1" w:styleId="apple-converted-space">
    <w:name w:val="apple-converted-space"/>
    <w:basedOn w:val="DefaultParagraphFont"/>
    <w:rsid w:val="002D39CC"/>
  </w:style>
  <w:style w:type="character" w:styleId="Hyperlink">
    <w:name w:val="Hyperlink"/>
    <w:basedOn w:val="DefaultParagraphFont"/>
    <w:uiPriority w:val="99"/>
    <w:semiHidden/>
    <w:unhideWhenUsed/>
    <w:rsid w:val="002D39CC"/>
    <w:rPr>
      <w:color w:val="0000FF"/>
      <w:u w:val="single"/>
    </w:rPr>
  </w:style>
  <w:style w:type="character" w:customStyle="1" w:styleId="nowrap">
    <w:name w:val="nowrap"/>
    <w:basedOn w:val="DefaultParagraphFont"/>
    <w:rsid w:val="002D39CC"/>
  </w:style>
  <w:style w:type="character" w:customStyle="1" w:styleId="citation">
    <w:name w:val="citation"/>
    <w:basedOn w:val="DefaultParagraphFont"/>
    <w:rsid w:val="002D39CC"/>
  </w:style>
  <w:style w:type="character" w:customStyle="1" w:styleId="Heading5Char">
    <w:name w:val="Heading 5 Char"/>
    <w:basedOn w:val="DefaultParagraphFont"/>
    <w:link w:val="Heading5"/>
    <w:uiPriority w:val="9"/>
    <w:semiHidden/>
    <w:rsid w:val="005F7021"/>
    <w:rPr>
      <w:rFonts w:asciiTheme="majorHAnsi" w:eastAsiaTheme="majorEastAsia" w:hAnsiTheme="majorHAnsi" w:cstheme="majorBidi"/>
      <w:color w:val="2E74B5" w:themeColor="accent1" w:themeShade="BF"/>
      <w:sz w:val="20"/>
    </w:rPr>
  </w:style>
  <w:style w:type="paragraph" w:styleId="ListParagraph">
    <w:name w:val="List Paragraph"/>
    <w:basedOn w:val="Normal"/>
    <w:uiPriority w:val="34"/>
    <w:qFormat/>
    <w:rsid w:val="00502331"/>
    <w:pPr>
      <w:ind w:left="720"/>
      <w:contextualSpacing/>
    </w:pPr>
  </w:style>
  <w:style w:type="table" w:styleId="TableGrid0">
    <w:name w:val="Table Grid"/>
    <w:basedOn w:val="TableNormal"/>
    <w:uiPriority w:val="39"/>
    <w:rsid w:val="009E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4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D2F"/>
    <w:rPr>
      <w:rFonts w:ascii="Times New Roman" w:eastAsia="Times New Roman" w:hAnsi="Times New Roman" w:cs="Times New Roman"/>
      <w:color w:val="000000"/>
      <w:sz w:val="20"/>
    </w:rPr>
  </w:style>
  <w:style w:type="paragraph" w:styleId="NoSpacing">
    <w:name w:val="No Spacing"/>
    <w:uiPriority w:val="1"/>
    <w:qFormat/>
    <w:rsid w:val="004F4D2F"/>
    <w:pPr>
      <w:spacing w:after="0" w:line="240" w:lineRule="auto"/>
      <w:ind w:left="10" w:right="5124" w:hanging="10"/>
      <w:jc w:val="both"/>
    </w:pPr>
    <w:rPr>
      <w:rFonts w:ascii="Times New Roman" w:eastAsia="Times New Roman" w:hAnsi="Times New Roman" w:cs="Times New Roman"/>
      <w:color w:val="000000"/>
      <w:sz w:val="20"/>
    </w:rPr>
  </w:style>
  <w:style w:type="table" w:customStyle="1" w:styleId="TableGrid1">
    <w:name w:val="TableGrid1"/>
    <w:rsid w:val="000F0A93"/>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D0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1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2573">
      <w:bodyDiv w:val="1"/>
      <w:marLeft w:val="0"/>
      <w:marRight w:val="0"/>
      <w:marTop w:val="0"/>
      <w:marBottom w:val="0"/>
      <w:divBdr>
        <w:top w:val="none" w:sz="0" w:space="0" w:color="auto"/>
        <w:left w:val="none" w:sz="0" w:space="0" w:color="auto"/>
        <w:bottom w:val="none" w:sz="0" w:space="0" w:color="auto"/>
        <w:right w:val="none" w:sz="0" w:space="0" w:color="auto"/>
      </w:divBdr>
    </w:div>
    <w:div w:id="502282491">
      <w:bodyDiv w:val="1"/>
      <w:marLeft w:val="0"/>
      <w:marRight w:val="0"/>
      <w:marTop w:val="0"/>
      <w:marBottom w:val="0"/>
      <w:divBdr>
        <w:top w:val="none" w:sz="0" w:space="0" w:color="auto"/>
        <w:left w:val="none" w:sz="0" w:space="0" w:color="auto"/>
        <w:bottom w:val="none" w:sz="0" w:space="0" w:color="auto"/>
        <w:right w:val="none" w:sz="0" w:space="0" w:color="auto"/>
      </w:divBdr>
    </w:div>
    <w:div w:id="544410779">
      <w:bodyDiv w:val="1"/>
      <w:marLeft w:val="0"/>
      <w:marRight w:val="0"/>
      <w:marTop w:val="0"/>
      <w:marBottom w:val="0"/>
      <w:divBdr>
        <w:top w:val="none" w:sz="0" w:space="0" w:color="auto"/>
        <w:left w:val="none" w:sz="0" w:space="0" w:color="auto"/>
        <w:bottom w:val="none" w:sz="0" w:space="0" w:color="auto"/>
        <w:right w:val="none" w:sz="0" w:space="0" w:color="auto"/>
      </w:divBdr>
    </w:div>
    <w:div w:id="1034770789">
      <w:bodyDiv w:val="1"/>
      <w:marLeft w:val="0"/>
      <w:marRight w:val="0"/>
      <w:marTop w:val="0"/>
      <w:marBottom w:val="0"/>
      <w:divBdr>
        <w:top w:val="none" w:sz="0" w:space="0" w:color="auto"/>
        <w:left w:val="none" w:sz="0" w:space="0" w:color="auto"/>
        <w:bottom w:val="none" w:sz="0" w:space="0" w:color="auto"/>
        <w:right w:val="none" w:sz="0" w:space="0" w:color="auto"/>
      </w:divBdr>
    </w:div>
    <w:div w:id="179740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definition</vt:lpstr>
    </vt:vector>
  </TitlesOfParts>
  <Company>Hewlett-Packard</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dc:title>
  <dc:subject/>
  <dc:creator>clecailliez</dc:creator>
  <cp:keywords/>
  <cp:lastModifiedBy>Dany</cp:lastModifiedBy>
  <cp:revision>95</cp:revision>
  <cp:lastPrinted>2017-02-21T21:15:00Z</cp:lastPrinted>
  <dcterms:created xsi:type="dcterms:W3CDTF">2017-02-17T10:49:00Z</dcterms:created>
  <dcterms:modified xsi:type="dcterms:W3CDTF">2020-02-20T15:31:00Z</dcterms:modified>
</cp:coreProperties>
</file>