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C975" w14:textId="36CF8D81" w:rsidR="00327DA9" w:rsidRDefault="004B023F" w:rsidP="004B023F">
      <w:pPr>
        <w:jc w:val="center"/>
        <w:rPr>
          <w:sz w:val="48"/>
          <w:szCs w:val="48"/>
          <w:u w:val="single"/>
        </w:rPr>
      </w:pPr>
      <w:proofErr w:type="spellStart"/>
      <w:r>
        <w:rPr>
          <w:sz w:val="48"/>
          <w:szCs w:val="48"/>
          <w:u w:val="single"/>
        </w:rPr>
        <w:t>Exercices</w:t>
      </w:r>
      <w:proofErr w:type="spellEnd"/>
      <w:r w:rsidRPr="004B023F">
        <w:rPr>
          <w:sz w:val="48"/>
          <w:szCs w:val="48"/>
          <w:u w:val="single"/>
        </w:rPr>
        <w:t xml:space="preserve"> </w:t>
      </w:r>
      <w:proofErr w:type="spellStart"/>
      <w:r w:rsidRPr="004B023F">
        <w:rPr>
          <w:sz w:val="48"/>
          <w:szCs w:val="48"/>
          <w:u w:val="single"/>
        </w:rPr>
        <w:t>Suppl</w:t>
      </w:r>
      <w:r>
        <w:rPr>
          <w:sz w:val="48"/>
          <w:szCs w:val="48"/>
          <w:u w:val="single"/>
        </w:rPr>
        <w:t>é</w:t>
      </w:r>
      <w:r w:rsidRPr="004B023F">
        <w:rPr>
          <w:sz w:val="48"/>
          <w:szCs w:val="48"/>
          <w:u w:val="single"/>
        </w:rPr>
        <w:t>mentaires</w:t>
      </w:r>
      <w:proofErr w:type="spellEnd"/>
    </w:p>
    <w:p w14:paraId="406E6302" w14:textId="274306D4" w:rsidR="004B023F" w:rsidRPr="004B023F" w:rsidRDefault="004B023F" w:rsidP="004B023F">
      <w:pPr>
        <w:rPr>
          <w:b/>
          <w:bCs/>
          <w:sz w:val="28"/>
          <w:szCs w:val="28"/>
          <w:u w:val="single"/>
          <w:lang w:val="fr-FR"/>
        </w:rPr>
      </w:pPr>
      <w:r w:rsidRPr="004B023F">
        <w:rPr>
          <w:b/>
          <w:bCs/>
          <w:sz w:val="28"/>
          <w:szCs w:val="28"/>
          <w:u w:val="single"/>
          <w:lang w:val="fr-FR"/>
        </w:rPr>
        <w:t>Classe S3SE</w:t>
      </w:r>
    </w:p>
    <w:p w14:paraId="3225EFF4" w14:textId="462279CD" w:rsidR="004B023F" w:rsidRPr="004B023F" w:rsidRDefault="004B023F" w:rsidP="004B023F">
      <w:pPr>
        <w:rPr>
          <w:sz w:val="28"/>
          <w:szCs w:val="28"/>
          <w:lang w:val="fr-FR"/>
        </w:rPr>
      </w:pPr>
      <w:r w:rsidRPr="004B023F">
        <w:rPr>
          <w:sz w:val="28"/>
          <w:szCs w:val="28"/>
          <w:lang w:val="fr-FR"/>
        </w:rPr>
        <w:t xml:space="preserve">Manuel : </w:t>
      </w:r>
      <w:r w:rsidRPr="004B023F">
        <w:rPr>
          <w:sz w:val="28"/>
          <w:szCs w:val="28"/>
          <w:lang w:val="fr-FR"/>
        </w:rPr>
        <w:t xml:space="preserve">Travaux dirigés et guide de </w:t>
      </w:r>
      <w:r w:rsidRPr="004B023F">
        <w:rPr>
          <w:sz w:val="28"/>
          <w:szCs w:val="28"/>
          <w:lang w:val="fr-FR"/>
        </w:rPr>
        <w:t>sociologie :</w:t>
      </w:r>
      <w:r w:rsidRPr="004B023F">
        <w:rPr>
          <w:sz w:val="28"/>
          <w:szCs w:val="28"/>
          <w:lang w:val="fr-FR"/>
        </w:rPr>
        <w:t xml:space="preserve"> </w:t>
      </w:r>
    </w:p>
    <w:p w14:paraId="65D927E7" w14:textId="560E14DD" w:rsidR="004B023F" w:rsidRPr="004B023F" w:rsidRDefault="004B023F" w:rsidP="004B023F">
      <w:pPr>
        <w:rPr>
          <w:sz w:val="28"/>
          <w:szCs w:val="28"/>
          <w:lang w:val="fr-FR"/>
        </w:rPr>
      </w:pPr>
      <w:proofErr w:type="gramStart"/>
      <w:r w:rsidRPr="004B023F">
        <w:rPr>
          <w:sz w:val="28"/>
          <w:szCs w:val="28"/>
          <w:lang w:val="fr-FR"/>
        </w:rPr>
        <w:t>E</w:t>
      </w:r>
      <w:r w:rsidRPr="004B023F">
        <w:rPr>
          <w:sz w:val="28"/>
          <w:szCs w:val="28"/>
          <w:lang w:val="fr-FR"/>
        </w:rPr>
        <w:t>xercices</w:t>
      </w:r>
      <w:r w:rsidRPr="004B023F">
        <w:rPr>
          <w:sz w:val="28"/>
          <w:szCs w:val="28"/>
          <w:lang w:val="fr-FR"/>
        </w:rPr>
        <w:t>:</w:t>
      </w:r>
      <w:proofErr w:type="gramEnd"/>
      <w:r w:rsidRPr="004B023F">
        <w:rPr>
          <w:sz w:val="28"/>
          <w:szCs w:val="28"/>
          <w:lang w:val="fr-FR"/>
        </w:rPr>
        <w:t xml:space="preserve"> </w:t>
      </w:r>
      <w:bookmarkStart w:id="0" w:name="_GoBack"/>
      <w:bookmarkEnd w:id="0"/>
    </w:p>
    <w:p w14:paraId="56DCC380" w14:textId="7E61EF9C" w:rsidR="004B023F" w:rsidRPr="004B023F" w:rsidRDefault="004B023F" w:rsidP="004B023F">
      <w:pPr>
        <w:rPr>
          <w:sz w:val="28"/>
          <w:szCs w:val="28"/>
          <w:lang w:val="fr-FR"/>
        </w:rPr>
      </w:pPr>
      <w:r w:rsidRPr="004B023F">
        <w:rPr>
          <w:sz w:val="28"/>
          <w:szCs w:val="28"/>
          <w:lang w:val="fr-FR"/>
        </w:rPr>
        <w:t>pp</w:t>
      </w:r>
      <w:r>
        <w:rPr>
          <w:sz w:val="28"/>
          <w:szCs w:val="28"/>
          <w:lang w:val="fr-FR"/>
        </w:rPr>
        <w:t>.</w:t>
      </w:r>
      <w:r w:rsidRPr="004B023F">
        <w:rPr>
          <w:sz w:val="28"/>
          <w:szCs w:val="28"/>
          <w:lang w:val="fr-FR"/>
        </w:rPr>
        <w:t xml:space="preserve"> 208 à 2015</w:t>
      </w:r>
      <w:r>
        <w:rPr>
          <w:sz w:val="28"/>
          <w:szCs w:val="28"/>
          <w:lang w:val="fr-FR"/>
        </w:rPr>
        <w:t>.</w:t>
      </w:r>
    </w:p>
    <w:p w14:paraId="6E44E5A1" w14:textId="1E09F0A7" w:rsidR="004B023F" w:rsidRPr="004B023F" w:rsidRDefault="004B023F" w:rsidP="004B023F">
      <w:pPr>
        <w:rPr>
          <w:sz w:val="28"/>
          <w:szCs w:val="28"/>
          <w:lang w:val="fr-FR"/>
        </w:rPr>
      </w:pPr>
      <w:r w:rsidRPr="004B023F">
        <w:rPr>
          <w:sz w:val="28"/>
          <w:szCs w:val="28"/>
          <w:lang w:val="fr-FR"/>
        </w:rPr>
        <w:t>Pp</w:t>
      </w:r>
      <w:r>
        <w:rPr>
          <w:sz w:val="28"/>
          <w:szCs w:val="28"/>
          <w:lang w:val="fr-FR"/>
        </w:rPr>
        <w:t>.</w:t>
      </w:r>
      <w:r w:rsidRPr="004B023F">
        <w:rPr>
          <w:sz w:val="28"/>
          <w:szCs w:val="28"/>
          <w:lang w:val="fr-FR"/>
        </w:rPr>
        <w:t xml:space="preserve"> 230 à 232.</w:t>
      </w:r>
    </w:p>
    <w:p w14:paraId="46CEE226" w14:textId="77777777" w:rsidR="004B023F" w:rsidRPr="004B023F" w:rsidRDefault="004B023F" w:rsidP="004B023F">
      <w:pPr>
        <w:rPr>
          <w:sz w:val="28"/>
          <w:szCs w:val="28"/>
          <w:lang w:val="fr-FR"/>
        </w:rPr>
      </w:pPr>
    </w:p>
    <w:p w14:paraId="09C6A114" w14:textId="0FBCB8E6" w:rsidR="004B023F" w:rsidRPr="004B023F" w:rsidRDefault="004B023F" w:rsidP="004B023F">
      <w:pPr>
        <w:rPr>
          <w:sz w:val="28"/>
          <w:szCs w:val="28"/>
          <w:lang w:val="fr-FR"/>
        </w:rPr>
      </w:pPr>
      <w:r w:rsidRPr="004B023F">
        <w:rPr>
          <w:sz w:val="28"/>
          <w:szCs w:val="28"/>
          <w:lang w:val="fr-FR"/>
        </w:rPr>
        <w:t>Manuel : Travaux</w:t>
      </w:r>
      <w:r w:rsidRPr="004B023F">
        <w:rPr>
          <w:sz w:val="28"/>
          <w:szCs w:val="28"/>
          <w:lang w:val="fr-FR"/>
        </w:rPr>
        <w:t xml:space="preserve"> dirigés et guide </w:t>
      </w:r>
      <w:r w:rsidRPr="004B023F">
        <w:rPr>
          <w:sz w:val="28"/>
          <w:szCs w:val="28"/>
          <w:lang w:val="fr-FR"/>
        </w:rPr>
        <w:t>d’économie :</w:t>
      </w:r>
    </w:p>
    <w:p w14:paraId="241E2481" w14:textId="77777777" w:rsidR="004B023F" w:rsidRPr="004B023F" w:rsidRDefault="004B023F" w:rsidP="004B023F">
      <w:pPr>
        <w:rPr>
          <w:sz w:val="28"/>
          <w:szCs w:val="28"/>
        </w:rPr>
      </w:pPr>
      <w:proofErr w:type="spellStart"/>
      <w:r w:rsidRPr="004B023F">
        <w:rPr>
          <w:sz w:val="28"/>
          <w:szCs w:val="28"/>
        </w:rPr>
        <w:t>Exercices</w:t>
      </w:r>
      <w:proofErr w:type="spellEnd"/>
      <w:r w:rsidRPr="004B023F">
        <w:rPr>
          <w:sz w:val="28"/>
          <w:szCs w:val="28"/>
        </w:rPr>
        <w:t>:</w:t>
      </w:r>
    </w:p>
    <w:p w14:paraId="336B3118" w14:textId="0E32412D" w:rsidR="004B023F" w:rsidRPr="004B023F" w:rsidRDefault="004B023F" w:rsidP="004B023F">
      <w:pPr>
        <w:rPr>
          <w:sz w:val="28"/>
          <w:szCs w:val="28"/>
        </w:rPr>
      </w:pPr>
      <w:r w:rsidRPr="004B023F">
        <w:rPr>
          <w:sz w:val="28"/>
          <w:szCs w:val="28"/>
        </w:rPr>
        <w:t>Pp 26 à 35</w:t>
      </w:r>
      <w:r>
        <w:rPr>
          <w:sz w:val="28"/>
          <w:szCs w:val="28"/>
        </w:rPr>
        <w:t>.</w:t>
      </w:r>
    </w:p>
    <w:p w14:paraId="483351A2" w14:textId="77777777" w:rsidR="004B023F" w:rsidRPr="004B023F" w:rsidRDefault="004B023F" w:rsidP="004B023F">
      <w:pPr>
        <w:rPr>
          <w:sz w:val="28"/>
          <w:szCs w:val="28"/>
          <w:u w:val="single"/>
        </w:rPr>
      </w:pPr>
    </w:p>
    <w:sectPr w:rsidR="004B023F" w:rsidRPr="004B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3F"/>
    <w:rsid w:val="00327DA9"/>
    <w:rsid w:val="004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E24A"/>
  <w15:chartTrackingRefBased/>
  <w15:docId w15:val="{FC300014-10BB-4C65-9FB5-097663C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Eid</dc:creator>
  <cp:keywords/>
  <dc:description/>
  <cp:lastModifiedBy>Etienne Eid</cp:lastModifiedBy>
  <cp:revision>1</cp:revision>
  <dcterms:created xsi:type="dcterms:W3CDTF">2020-03-10T08:07:00Z</dcterms:created>
  <dcterms:modified xsi:type="dcterms:W3CDTF">2020-03-10T08:12:00Z</dcterms:modified>
</cp:coreProperties>
</file>