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23383C" w14:paraId="065E4BF8" w14:textId="77777777" w:rsidTr="0042062F">
        <w:trPr>
          <w:trHeight w:val="1193"/>
        </w:trPr>
        <w:tc>
          <w:tcPr>
            <w:tcW w:w="7618" w:type="dxa"/>
            <w:hideMark/>
          </w:tcPr>
          <w:p w14:paraId="15737216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05E8C91F" w14:textId="7EFEFDFC" w:rsidR="00E71F07" w:rsidRPr="00E71F07" w:rsidRDefault="00E71F07" w:rsidP="0023383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23383C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 w:rsidR="00DD290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4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718810C7" w14:textId="1762A915" w:rsidR="00E71F07" w:rsidRPr="00E71F07" w:rsidRDefault="00E71F07" w:rsidP="0023383C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  <w:r w:rsidR="006B36BB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       </w:t>
            </w:r>
          </w:p>
        </w:tc>
        <w:tc>
          <w:tcPr>
            <w:tcW w:w="1361" w:type="dxa"/>
            <w:hideMark/>
          </w:tcPr>
          <w:p w14:paraId="58227739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C0B17B5" wp14:editId="0777777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2A6659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A37501D" w14:textId="77777777" w:rsidR="00E71F07" w:rsidRDefault="00E71F07" w:rsidP="006B36BB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68951B69" w14:textId="2D482EA8" w:rsidR="00BC50DC" w:rsidRDefault="5AC536B2" w:rsidP="00BC50DC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 w:rsidRPr="5AC536B2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Leçon 37: les unités d’aire (1)</w:t>
      </w:r>
      <w:r w:rsidRPr="5AC536B2"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 xml:space="preserve"> </w:t>
      </w:r>
    </w:p>
    <w:p w14:paraId="5DC4F3BA" w14:textId="77777777" w:rsidR="0023383C" w:rsidRPr="008E378B" w:rsidRDefault="0023383C" w:rsidP="00BC50DC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42B99A7E" w14:textId="451F5321" w:rsidR="008E378B" w:rsidRDefault="008E378B" w:rsidP="0023383C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>-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Visionner attentivement la vidéo suivante </w:t>
      </w:r>
      <w:r w:rsidR="0023383C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en ouvrant le lien</w:t>
      </w:r>
    </w:p>
    <w:p w14:paraId="45FFB8BF" w14:textId="77777777" w:rsidR="00273274" w:rsidRDefault="007734C3" w:rsidP="00273274">
      <w:pPr>
        <w:rPr>
          <w:rStyle w:val="Hyperlink"/>
          <w:rFonts w:ascii="Times New Roman" w:hAnsi="Times New Roman" w:cs="Times New Roman"/>
          <w:b/>
          <w:bCs/>
          <w:noProof/>
          <w:sz w:val="28"/>
          <w:szCs w:val="28"/>
          <w:lang w:val="fr-FR"/>
        </w:rPr>
      </w:pPr>
      <w:hyperlink r:id="rId9" w:history="1">
        <w:r w:rsidR="00273274" w:rsidRPr="00811CEA">
          <w:rPr>
            <w:rStyle w:val="Hyperlink"/>
            <w:rFonts w:ascii="Times New Roman" w:hAnsi="Times New Roman" w:cs="Times New Roman"/>
            <w:b/>
            <w:bCs/>
            <w:noProof/>
            <w:sz w:val="28"/>
            <w:szCs w:val="28"/>
            <w:lang w:val="fr-FR"/>
          </w:rPr>
          <w:t>https://www.youtube.com/watch?v=qkDy6lguF80</w:t>
        </w:r>
      </w:hyperlink>
    </w:p>
    <w:p w14:paraId="56C1C313" w14:textId="77777777" w:rsidR="0023383C" w:rsidRDefault="0023383C" w:rsidP="00273274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</w:p>
    <w:p w14:paraId="7ACC5C72" w14:textId="77777777" w:rsidR="00BC50DC" w:rsidRDefault="000547AE" w:rsidP="005272EE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-Applications directes :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Effectue</w:t>
      </w:r>
      <w:r w:rsidR="006F3742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r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les exercices</w:t>
      </w:r>
      <w:r w:rsid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du fichier 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page </w:t>
      </w:r>
      <w:r w:rsidR="005272EE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92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-</w:t>
      </w:r>
      <w:r w:rsidR="005272EE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9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3</w:t>
      </w:r>
      <w:r w:rsidR="005272EE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 les</w:t>
      </w:r>
      <w:r w:rsidR="000F116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n</w:t>
      </w:r>
      <w:r w:rsidR="005272EE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uméros : 1-2-3-4-5-6-7</w:t>
      </w:r>
      <w:r w:rsid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+ je revise +</w:t>
      </w:r>
    </w:p>
    <w:p w14:paraId="6265A53D" w14:textId="77777777" w:rsidR="0023383C" w:rsidRDefault="0023383C" w:rsidP="005272EE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</w:p>
    <w:p w14:paraId="5DA1B8F5" w14:textId="1BA6E8DB" w:rsidR="000547AE" w:rsidRPr="00740B02" w:rsidRDefault="000547AE" w:rsidP="00740B02">
      <w:pPr>
        <w:rPr>
          <w:rFonts w:ascii="Times New Roman" w:hAnsi="Times New Roman" w:cs="Times New Roman"/>
          <w:noProof/>
          <w:sz w:val="28"/>
          <w:szCs w:val="28"/>
          <w:lang w:val="fr-FR"/>
        </w:rPr>
      </w:pPr>
      <w:r w:rsidRP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Exercice</w:t>
      </w:r>
      <w:r w:rsidR="0042062F" w:rsidRP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  <w:r w:rsidRPr="00FA271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 : </w:t>
      </w:r>
      <w:r w:rsidR="00740B02">
        <w:rPr>
          <w:rFonts w:ascii="Times New Roman" w:hAnsi="Times New Roman" w:cs="Times New Roman"/>
          <w:noProof/>
          <w:sz w:val="28"/>
          <w:szCs w:val="28"/>
          <w:lang w:val="fr-FR"/>
        </w:rPr>
        <w:t>En prenant comme unité le cm</w:t>
      </w:r>
      <w:r w:rsidR="0023383C">
        <w:rPr>
          <w:rFonts w:ascii="Times New Roman" w:hAnsi="Times New Roman" w:cs="Times New Roman"/>
          <w:noProof/>
          <w:sz w:val="28"/>
          <w:szCs w:val="28"/>
          <w:vertAlign w:val="superscript"/>
          <w:lang w:val="fr-FR"/>
        </w:rPr>
        <w:t xml:space="preserve">2 </w:t>
      </w:r>
      <w:r w:rsidR="0023383C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, </w:t>
      </w:r>
      <w:r w:rsidR="00740B02">
        <w:rPr>
          <w:rFonts w:ascii="Times New Roman" w:hAnsi="Times New Roman" w:cs="Times New Roman"/>
          <w:noProof/>
          <w:sz w:val="28"/>
          <w:szCs w:val="28"/>
          <w:lang w:val="fr-FR"/>
        </w:rPr>
        <w:t>calcule l’aire des figures suivantes :</w:t>
      </w:r>
    </w:p>
    <w:p w14:paraId="5DAB6C7B" w14:textId="77777777" w:rsidR="0042062F" w:rsidRDefault="00740B02" w:rsidP="0023383C">
      <w:pPr>
        <w:jc w:val="center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0B958585" wp14:editId="66AFE140">
            <wp:extent cx="3889643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184" cy="37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E5979" w14:textId="77777777" w:rsidR="00057BEE" w:rsidRPr="00057BEE" w:rsidRDefault="0042062F" w:rsidP="00057BEE">
      <w:pPr>
        <w:tabs>
          <w:tab w:val="left" w:pos="537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FA2718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2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057BEE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w:r w:rsidR="00057BEE" w:rsidRPr="00057BEE">
        <w:rPr>
          <w:rFonts w:asciiTheme="majorBidi" w:hAnsiTheme="majorBidi" w:cstheme="majorBidi"/>
          <w:sz w:val="28"/>
          <w:szCs w:val="28"/>
          <w:lang w:val="fr-FR"/>
        </w:rPr>
        <w:t>Convertis dans l'unité demandée :</w:t>
      </w:r>
    </w:p>
    <w:p w14:paraId="7E85C883" w14:textId="67C6FF22" w:rsidR="00057BEE" w:rsidRPr="00057BEE" w:rsidRDefault="00057BEE" w:rsidP="00057BEE">
      <w:pPr>
        <w:pStyle w:val="ExerciceRappelCorps"/>
        <w:numPr>
          <w:ilvl w:val="0"/>
          <w:numId w:val="25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57BEE">
        <w:rPr>
          <w:rFonts w:asciiTheme="majorBidi" w:hAnsiTheme="majorBidi" w:cstheme="majorBidi"/>
          <w:sz w:val="28"/>
          <w:szCs w:val="28"/>
        </w:rPr>
        <w:t>48,52 cm</w:t>
      </w:r>
      <w:r w:rsidRPr="00057BE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57BEE">
        <w:rPr>
          <w:rFonts w:asciiTheme="majorBidi" w:hAnsiTheme="majorBidi" w:cstheme="majorBidi"/>
          <w:sz w:val="28"/>
          <w:szCs w:val="28"/>
        </w:rPr>
        <w:t xml:space="preserve">      =    ..…</w:t>
      </w:r>
      <w:r w:rsidR="0092002F">
        <w:rPr>
          <w:rFonts w:asciiTheme="majorBidi" w:hAnsiTheme="majorBidi" w:cstheme="majorBidi"/>
          <w:sz w:val="28"/>
          <w:szCs w:val="28"/>
        </w:rPr>
        <w:t>…</w:t>
      </w:r>
      <w:r w:rsidRPr="00057BEE">
        <w:rPr>
          <w:rFonts w:asciiTheme="majorBidi" w:hAnsiTheme="majorBidi" w:cstheme="majorBidi"/>
          <w:sz w:val="28"/>
          <w:szCs w:val="28"/>
        </w:rPr>
        <w:t>……. m</w:t>
      </w:r>
      <w:r w:rsidRPr="00057BEE">
        <w:rPr>
          <w:rFonts w:asciiTheme="majorBidi" w:hAnsiTheme="majorBidi" w:cstheme="majorBidi"/>
          <w:sz w:val="28"/>
          <w:szCs w:val="28"/>
          <w:vertAlign w:val="superscript"/>
        </w:rPr>
        <w:t>2</w:t>
      </w:r>
      <w:bookmarkStart w:id="0" w:name="_GoBack"/>
      <w:bookmarkEnd w:id="0"/>
    </w:p>
    <w:p w14:paraId="721C5179" w14:textId="77777777" w:rsidR="00057BEE" w:rsidRPr="00057BEE" w:rsidRDefault="00057BEE" w:rsidP="00057BEE">
      <w:pPr>
        <w:pStyle w:val="ExerciceRappelCorps"/>
        <w:numPr>
          <w:ilvl w:val="0"/>
          <w:numId w:val="25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57BEE">
        <w:rPr>
          <w:rFonts w:asciiTheme="majorBidi" w:hAnsiTheme="majorBidi" w:cstheme="majorBidi"/>
          <w:sz w:val="28"/>
          <w:szCs w:val="28"/>
        </w:rPr>
        <w:t>32,05 km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57BEE">
        <w:rPr>
          <w:rFonts w:asciiTheme="majorBidi" w:hAnsiTheme="majorBidi" w:cstheme="majorBidi"/>
          <w:sz w:val="28"/>
          <w:szCs w:val="28"/>
        </w:rPr>
        <w:t xml:space="preserve">   =  ……</w:t>
      </w:r>
      <w:r w:rsidR="0092002F">
        <w:rPr>
          <w:rFonts w:asciiTheme="majorBidi" w:hAnsiTheme="majorBidi" w:cstheme="majorBidi"/>
          <w:sz w:val="28"/>
          <w:szCs w:val="28"/>
        </w:rPr>
        <w:t>…..</w:t>
      </w:r>
      <w:r w:rsidRPr="00057BEE">
        <w:rPr>
          <w:rFonts w:asciiTheme="majorBidi" w:hAnsiTheme="majorBidi" w:cstheme="majorBidi"/>
          <w:sz w:val="28"/>
          <w:szCs w:val="28"/>
        </w:rPr>
        <w:t>…dam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57BEE">
        <w:rPr>
          <w:rFonts w:asciiTheme="majorBidi" w:hAnsiTheme="majorBidi" w:cstheme="majorBidi"/>
          <w:sz w:val="28"/>
          <w:szCs w:val="28"/>
        </w:rPr>
        <w:tab/>
      </w:r>
    </w:p>
    <w:p w14:paraId="7FB06D08" w14:textId="77777777" w:rsidR="00057BEE" w:rsidRPr="00057BEE" w:rsidRDefault="00057BEE" w:rsidP="00057BEE">
      <w:pPr>
        <w:pStyle w:val="ExerciceRappelCorps"/>
        <w:numPr>
          <w:ilvl w:val="0"/>
          <w:numId w:val="25"/>
        </w:numPr>
        <w:tabs>
          <w:tab w:val="left" w:pos="2110"/>
          <w:tab w:val="left" w:pos="2430"/>
          <w:tab w:val="left" w:pos="5310"/>
          <w:tab w:val="left" w:pos="6561"/>
          <w:tab w:val="left" w:pos="6940"/>
        </w:tabs>
        <w:spacing w:line="360" w:lineRule="auto"/>
        <w:rPr>
          <w:rFonts w:asciiTheme="majorBidi" w:hAnsiTheme="majorBidi" w:cstheme="majorBidi"/>
          <w:noProof/>
          <w:sz w:val="28"/>
          <w:szCs w:val="28"/>
          <w:lang w:eastAsia="fr-FR"/>
        </w:rPr>
      </w:pPr>
      <w:r w:rsidRPr="00057BEE">
        <w:rPr>
          <w:rFonts w:asciiTheme="majorBidi" w:hAnsiTheme="majorBidi" w:cstheme="majorBidi"/>
          <w:sz w:val="28"/>
          <w:szCs w:val="28"/>
        </w:rPr>
        <w:t>845,2 dam</w:t>
      </w:r>
      <w:r w:rsidRPr="00057BEE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57BEE">
        <w:rPr>
          <w:rFonts w:asciiTheme="majorBidi" w:hAnsiTheme="majorBidi" w:cstheme="majorBidi"/>
          <w:sz w:val="28"/>
          <w:szCs w:val="28"/>
        </w:rPr>
        <w:t xml:space="preserve">  =   ..…</w:t>
      </w:r>
      <w:r w:rsidR="0092002F">
        <w:rPr>
          <w:rFonts w:asciiTheme="majorBidi" w:hAnsiTheme="majorBidi" w:cstheme="majorBidi"/>
          <w:sz w:val="28"/>
          <w:szCs w:val="28"/>
        </w:rPr>
        <w:t>……</w:t>
      </w:r>
      <w:r w:rsidRPr="00057BEE">
        <w:rPr>
          <w:rFonts w:asciiTheme="majorBidi" w:hAnsiTheme="majorBidi" w:cstheme="majorBidi"/>
          <w:sz w:val="28"/>
          <w:szCs w:val="28"/>
        </w:rPr>
        <w:t>… dm</w:t>
      </w:r>
      <w:r w:rsidRPr="00057BEE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14:paraId="44479544" w14:textId="77777777" w:rsidR="000547AE" w:rsidRPr="00057BEE" w:rsidRDefault="00057BEE" w:rsidP="00057BEE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057BEE">
        <w:rPr>
          <w:rFonts w:asciiTheme="majorBidi" w:hAnsiTheme="majorBidi" w:cstheme="majorBidi"/>
          <w:sz w:val="28"/>
          <w:szCs w:val="28"/>
        </w:rPr>
        <w:t>23,1 m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57BEE">
        <w:rPr>
          <w:rFonts w:asciiTheme="majorBidi" w:hAnsiTheme="majorBidi" w:cstheme="majorBidi"/>
          <w:sz w:val="28"/>
          <w:szCs w:val="28"/>
        </w:rPr>
        <w:tab/>
        <w:t>=…</w:t>
      </w:r>
      <w:r w:rsidR="0092002F">
        <w:rPr>
          <w:rFonts w:asciiTheme="majorBidi" w:hAnsiTheme="majorBidi" w:cstheme="majorBidi"/>
          <w:sz w:val="28"/>
          <w:szCs w:val="28"/>
        </w:rPr>
        <w:t>……</w:t>
      </w:r>
      <w:r w:rsidRPr="00057BEE">
        <w:rPr>
          <w:rFonts w:asciiTheme="majorBidi" w:hAnsiTheme="majorBidi" w:cstheme="majorBidi"/>
          <w:sz w:val="28"/>
          <w:szCs w:val="28"/>
        </w:rPr>
        <w:t>.……da</w:t>
      </w:r>
      <w:r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sectPr w:rsidR="000547AE" w:rsidRPr="00057BEE" w:rsidSect="00252D38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A7722" w14:textId="77777777" w:rsidR="007734C3" w:rsidRDefault="007734C3" w:rsidP="0087569C">
      <w:pPr>
        <w:spacing w:after="0" w:line="240" w:lineRule="auto"/>
      </w:pPr>
      <w:r>
        <w:separator/>
      </w:r>
    </w:p>
  </w:endnote>
  <w:endnote w:type="continuationSeparator" w:id="0">
    <w:p w14:paraId="1237210E" w14:textId="77777777" w:rsidR="007734C3" w:rsidRDefault="007734C3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649841BE" w14:textId="77777777" w:rsidR="0042062F" w:rsidRDefault="00930C7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83C">
          <w:rPr>
            <w:noProof/>
          </w:rPr>
          <w:t>1</w:t>
        </w:r>
        <w:r>
          <w:fldChar w:fldCharType="end"/>
        </w:r>
      </w:p>
    </w:sdtContent>
  </w:sdt>
  <w:p w14:paraId="02EB378F" w14:textId="77777777" w:rsidR="0042062F" w:rsidRDefault="00420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92153" w14:textId="77777777" w:rsidR="007734C3" w:rsidRDefault="007734C3" w:rsidP="0087569C">
      <w:pPr>
        <w:spacing w:after="0" w:line="240" w:lineRule="auto"/>
      </w:pPr>
      <w:r>
        <w:separator/>
      </w:r>
    </w:p>
  </w:footnote>
  <w:footnote w:type="continuationSeparator" w:id="0">
    <w:p w14:paraId="55324BDD" w14:textId="77777777" w:rsidR="007734C3" w:rsidRDefault="007734C3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7B00A" w14:textId="77777777" w:rsidR="0042062F" w:rsidRDefault="007734C3">
    <w:pPr>
      <w:pStyle w:val="Header"/>
    </w:pPr>
    <w:r>
      <w:rPr>
        <w:noProof/>
      </w:rPr>
      <w:pict w14:anchorId="420CBC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42062F" w:rsidRDefault="007734C3">
    <w:pPr>
      <w:pStyle w:val="Header"/>
    </w:pPr>
    <w:r>
      <w:rPr>
        <w:noProof/>
      </w:rPr>
      <w:pict w14:anchorId="13058F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42062F" w:rsidRDefault="007734C3">
    <w:pPr>
      <w:pStyle w:val="Header"/>
    </w:pPr>
    <w:r>
      <w:rPr>
        <w:noProof/>
      </w:rPr>
      <w:pict w14:anchorId="02ED55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6DA1"/>
    <w:multiLevelType w:val="hybridMultilevel"/>
    <w:tmpl w:val="EB92E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438B7"/>
    <w:multiLevelType w:val="hybridMultilevel"/>
    <w:tmpl w:val="3FDEA0F6"/>
    <w:lvl w:ilvl="0" w:tplc="64745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6"/>
  </w:num>
  <w:num w:numId="5">
    <w:abstractNumId w:val="20"/>
  </w:num>
  <w:num w:numId="6">
    <w:abstractNumId w:val="22"/>
  </w:num>
  <w:num w:numId="7">
    <w:abstractNumId w:val="3"/>
  </w:num>
  <w:num w:numId="8">
    <w:abstractNumId w:val="16"/>
  </w:num>
  <w:num w:numId="9">
    <w:abstractNumId w:val="13"/>
  </w:num>
  <w:num w:numId="10">
    <w:abstractNumId w:val="19"/>
  </w:num>
  <w:num w:numId="11">
    <w:abstractNumId w:val="11"/>
  </w:num>
  <w:num w:numId="12">
    <w:abstractNumId w:val="24"/>
  </w:num>
  <w:num w:numId="13">
    <w:abstractNumId w:val="4"/>
  </w:num>
  <w:num w:numId="14">
    <w:abstractNumId w:val="5"/>
  </w:num>
  <w:num w:numId="15">
    <w:abstractNumId w:val="21"/>
  </w:num>
  <w:num w:numId="16">
    <w:abstractNumId w:val="15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18"/>
  </w:num>
  <w:num w:numId="22">
    <w:abstractNumId w:val="14"/>
  </w:num>
  <w:num w:numId="23">
    <w:abstractNumId w:val="10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227"/>
    <w:rsid w:val="000216BD"/>
    <w:rsid w:val="0002756E"/>
    <w:rsid w:val="0003082B"/>
    <w:rsid w:val="00034576"/>
    <w:rsid w:val="000547AE"/>
    <w:rsid w:val="00057BEE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1163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4BF2"/>
    <w:rsid w:val="00222AE5"/>
    <w:rsid w:val="00232909"/>
    <w:rsid w:val="0023383C"/>
    <w:rsid w:val="00234CEA"/>
    <w:rsid w:val="002429E8"/>
    <w:rsid w:val="00244D41"/>
    <w:rsid w:val="002521C6"/>
    <w:rsid w:val="0025258C"/>
    <w:rsid w:val="00252D38"/>
    <w:rsid w:val="00273274"/>
    <w:rsid w:val="00296B23"/>
    <w:rsid w:val="00297841"/>
    <w:rsid w:val="002A21E3"/>
    <w:rsid w:val="002B47C6"/>
    <w:rsid w:val="002B6661"/>
    <w:rsid w:val="002C1EC9"/>
    <w:rsid w:val="002C3856"/>
    <w:rsid w:val="002D357E"/>
    <w:rsid w:val="002D5739"/>
    <w:rsid w:val="002E65E3"/>
    <w:rsid w:val="002F327C"/>
    <w:rsid w:val="00303213"/>
    <w:rsid w:val="00316F00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1EB2"/>
    <w:rsid w:val="00392227"/>
    <w:rsid w:val="003A0B4F"/>
    <w:rsid w:val="003B4088"/>
    <w:rsid w:val="003B43D2"/>
    <w:rsid w:val="003C259B"/>
    <w:rsid w:val="003D2260"/>
    <w:rsid w:val="003E1E8B"/>
    <w:rsid w:val="003E68CD"/>
    <w:rsid w:val="003F40D3"/>
    <w:rsid w:val="004018CE"/>
    <w:rsid w:val="00403C43"/>
    <w:rsid w:val="0041350E"/>
    <w:rsid w:val="0042062F"/>
    <w:rsid w:val="0045546A"/>
    <w:rsid w:val="004555A7"/>
    <w:rsid w:val="00456049"/>
    <w:rsid w:val="004570A6"/>
    <w:rsid w:val="004707AC"/>
    <w:rsid w:val="00475448"/>
    <w:rsid w:val="00483499"/>
    <w:rsid w:val="00490043"/>
    <w:rsid w:val="00491607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272EE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B36BB"/>
    <w:rsid w:val="006D38DB"/>
    <w:rsid w:val="006F3223"/>
    <w:rsid w:val="006F3742"/>
    <w:rsid w:val="006F62CF"/>
    <w:rsid w:val="0070045B"/>
    <w:rsid w:val="007011E2"/>
    <w:rsid w:val="0070149E"/>
    <w:rsid w:val="00705C40"/>
    <w:rsid w:val="00740B02"/>
    <w:rsid w:val="007734C3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4398"/>
    <w:rsid w:val="008C529A"/>
    <w:rsid w:val="008D248D"/>
    <w:rsid w:val="008D78DD"/>
    <w:rsid w:val="008E378B"/>
    <w:rsid w:val="008E42D2"/>
    <w:rsid w:val="008F2360"/>
    <w:rsid w:val="00902FD8"/>
    <w:rsid w:val="00913811"/>
    <w:rsid w:val="0092002F"/>
    <w:rsid w:val="00930C7C"/>
    <w:rsid w:val="009326A7"/>
    <w:rsid w:val="00934F1E"/>
    <w:rsid w:val="009375CD"/>
    <w:rsid w:val="00941F19"/>
    <w:rsid w:val="00960373"/>
    <w:rsid w:val="00962843"/>
    <w:rsid w:val="00977AF5"/>
    <w:rsid w:val="00980C82"/>
    <w:rsid w:val="00984BB9"/>
    <w:rsid w:val="009949B7"/>
    <w:rsid w:val="009A46C7"/>
    <w:rsid w:val="009A6BE0"/>
    <w:rsid w:val="009B7400"/>
    <w:rsid w:val="009E0404"/>
    <w:rsid w:val="009E2F23"/>
    <w:rsid w:val="009F179F"/>
    <w:rsid w:val="009F2F5D"/>
    <w:rsid w:val="00A01C22"/>
    <w:rsid w:val="00A12390"/>
    <w:rsid w:val="00A13446"/>
    <w:rsid w:val="00A171A3"/>
    <w:rsid w:val="00A22894"/>
    <w:rsid w:val="00A23AD7"/>
    <w:rsid w:val="00A274A1"/>
    <w:rsid w:val="00A327A7"/>
    <w:rsid w:val="00A33016"/>
    <w:rsid w:val="00A341EE"/>
    <w:rsid w:val="00A45191"/>
    <w:rsid w:val="00A55713"/>
    <w:rsid w:val="00A57EF6"/>
    <w:rsid w:val="00A82030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03409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C50DC"/>
    <w:rsid w:val="00BD019A"/>
    <w:rsid w:val="00BF3BA1"/>
    <w:rsid w:val="00BF45E7"/>
    <w:rsid w:val="00BF4A28"/>
    <w:rsid w:val="00BF7CCA"/>
    <w:rsid w:val="00C02C2D"/>
    <w:rsid w:val="00C219EE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DD2904"/>
    <w:rsid w:val="00E00050"/>
    <w:rsid w:val="00E019D6"/>
    <w:rsid w:val="00E12C51"/>
    <w:rsid w:val="00E2447C"/>
    <w:rsid w:val="00E366D1"/>
    <w:rsid w:val="00E43545"/>
    <w:rsid w:val="00E44ED1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A1E58"/>
    <w:rsid w:val="00FA2718"/>
    <w:rsid w:val="00FB4630"/>
    <w:rsid w:val="00FB64CC"/>
    <w:rsid w:val="00FC3041"/>
    <w:rsid w:val="00FC7C93"/>
    <w:rsid w:val="00FD20A1"/>
    <w:rsid w:val="00FF0BD8"/>
    <w:rsid w:val="00FF2165"/>
    <w:rsid w:val="00FF4219"/>
    <w:rsid w:val="00FF48E3"/>
    <w:rsid w:val="5AC5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06E7FA"/>
  <w15:docId w15:val="{CA5AC42C-8825-4387-B4D3-EFB3949D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rciceRappelCorps">
    <w:name w:val="ExerciceRappelCorps"/>
    <w:basedOn w:val="Normal"/>
    <w:rsid w:val="00057BEE"/>
    <w:pPr>
      <w:widowControl w:val="0"/>
      <w:suppressAutoHyphens/>
      <w:spacing w:after="0" w:line="240" w:lineRule="auto"/>
      <w:ind w:left="567"/>
    </w:pPr>
    <w:rPr>
      <w:rFonts w:ascii="Times New Roman" w:eastAsia="Tahoma" w:hAnsi="Times New Roman" w:cs="Times New Roman"/>
      <w:kern w:val="2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kDy6lguF80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475B"/>
    <w:rsid w:val="0083475B"/>
    <w:rsid w:val="00F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8B88-AABD-41E1-AA43-A4F85662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649</Characters>
  <Application>Microsoft Office Word</Application>
  <DocSecurity>0</DocSecurity>
  <Lines>5</Lines>
  <Paragraphs>1</Paragraphs>
  <ScaleCrop>false</ScaleCrop>
  <Company>Toshiba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11</cp:revision>
  <cp:lastPrinted>2015-11-29T17:09:00Z</cp:lastPrinted>
  <dcterms:created xsi:type="dcterms:W3CDTF">2020-03-20T09:21:00Z</dcterms:created>
  <dcterms:modified xsi:type="dcterms:W3CDTF">2020-03-20T11:45:00Z</dcterms:modified>
</cp:coreProperties>
</file>