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4D37C2" w:rsidRPr="002E7675" w:rsidTr="0085515B">
        <w:trPr>
          <w:trHeight w:val="1193"/>
        </w:trPr>
        <w:tc>
          <w:tcPr>
            <w:tcW w:w="7618" w:type="dxa"/>
            <w:hideMark/>
          </w:tcPr>
          <w:p w:rsidR="004D37C2" w:rsidRPr="00400296" w:rsidRDefault="004D37C2" w:rsidP="004D37C2">
            <w:pPr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400296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 xml:space="preserve">Collège des Dominicaines de notre Dame de la </w:t>
            </w:r>
            <w:proofErr w:type="spellStart"/>
            <w:r w:rsidRPr="00400296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Délivrande</w:t>
            </w:r>
            <w:proofErr w:type="spellEnd"/>
            <w:r w:rsidRPr="00400296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 xml:space="preserve"> – Araya-</w:t>
            </w:r>
          </w:p>
          <w:p w:rsidR="004D37C2" w:rsidRPr="00400296" w:rsidRDefault="004D37C2" w:rsidP="004D37C2">
            <w:pPr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400296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 xml:space="preserve">Classe :   </w:t>
            </w:r>
            <w:r w:rsidRPr="00400296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val="fr-FR"/>
              </w:rPr>
              <w:t xml:space="preserve">                                                               </w:t>
            </w:r>
            <w:r w:rsidRPr="00400296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Mars 2020 – 5</w:t>
            </w:r>
            <w:r w:rsidRPr="00400296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val="fr-FR"/>
              </w:rPr>
              <w:t>ème</w:t>
            </w:r>
            <w:r w:rsidRPr="00400296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 xml:space="preserve"> semaine</w:t>
            </w:r>
          </w:p>
          <w:p w:rsidR="004D37C2" w:rsidRPr="00400296" w:rsidRDefault="004D37C2" w:rsidP="004D37C2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fr-FR"/>
              </w:rPr>
            </w:pPr>
            <w:r w:rsidRPr="00400296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Nom : ________________________</w:t>
            </w:r>
          </w:p>
        </w:tc>
        <w:tc>
          <w:tcPr>
            <w:tcW w:w="1361" w:type="dxa"/>
            <w:hideMark/>
          </w:tcPr>
          <w:p w:rsidR="004D37C2" w:rsidRPr="00400296" w:rsidRDefault="004D37C2" w:rsidP="004D37C2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fr-FR"/>
              </w:rPr>
            </w:pPr>
            <w:r w:rsidRPr="00400296">
              <w:rPr>
                <w:rFonts w:ascii="Calibri" w:hAnsi="Calibri" w:cs="Arial"/>
                <w:noProof/>
                <w:sz w:val="26"/>
                <w:szCs w:val="26"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373EE01C" wp14:editId="02287262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1" name="Picture 1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D37C2" w:rsidRPr="00DA68E8" w:rsidRDefault="00400296">
      <w:pPr>
        <w:rPr>
          <w:rFonts w:ascii="Sylfaen" w:hAnsi="Sylfaen"/>
          <w:sz w:val="26"/>
          <w:szCs w:val="26"/>
          <w:lang w:val="fr-FR"/>
        </w:rPr>
      </w:pPr>
      <w:r w:rsidRPr="00400296">
        <w:rPr>
          <w:rFonts w:ascii="Sylfaen" w:hAnsi="Sylfaen"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4B8D5C4" wp14:editId="21EDBAF1">
                <wp:simplePos x="0" y="0"/>
                <wp:positionH relativeFrom="column">
                  <wp:posOffset>-103517</wp:posOffset>
                </wp:positionH>
                <wp:positionV relativeFrom="paragraph">
                  <wp:posOffset>534838</wp:posOffset>
                </wp:positionV>
                <wp:extent cx="6323162" cy="1449237"/>
                <wp:effectExtent l="0" t="0" r="20955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3162" cy="144923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99BE6" id="Rectangle 3" o:spid="_x0000_s1026" style="position:absolute;margin-left:-8.15pt;margin-top:42.1pt;width:497.9pt;height:114.1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" filled="f" strokecolor="#243f60 [1604]" strokeweight="2pt"/>
            </w:pict>
          </mc:Fallback>
        </mc:AlternateContent>
      </w:r>
      <w:r w:rsidRPr="00DA68E8">
        <w:rPr>
          <w:rFonts w:ascii="Sylfaen" w:hAnsi="Sylfaen"/>
          <w:sz w:val="26"/>
          <w:szCs w:val="26"/>
          <w:lang w:val="fr-FR"/>
        </w:rPr>
        <w:t>Rappel:</w:t>
      </w:r>
    </w:p>
    <w:p w:rsidR="00400296" w:rsidRPr="00DA68E8" w:rsidRDefault="00400296" w:rsidP="00400296">
      <w:pPr>
        <w:jc w:val="center"/>
        <w:rPr>
          <w:rFonts w:ascii="Sylfaen" w:hAnsi="Sylfaen"/>
          <w:b/>
          <w:bCs/>
          <w:sz w:val="26"/>
          <w:szCs w:val="26"/>
          <w:lang w:val="fr-FR"/>
        </w:rPr>
      </w:pPr>
      <w:r w:rsidRPr="00DA68E8">
        <w:rPr>
          <w:rFonts w:ascii="Sylfaen" w:hAnsi="Sylfaen"/>
          <w:b/>
          <w:bCs/>
          <w:sz w:val="26"/>
          <w:szCs w:val="26"/>
          <w:lang w:val="fr-FR"/>
        </w:rPr>
        <w:t>Les caractéristiques d’un journal intime</w:t>
      </w:r>
    </w:p>
    <w:p w:rsidR="00400296" w:rsidRPr="00400296" w:rsidRDefault="00400296" w:rsidP="00400296">
      <w:pPr>
        <w:pStyle w:val="ListParagraph"/>
        <w:numPr>
          <w:ilvl w:val="0"/>
          <w:numId w:val="5"/>
        </w:numPr>
        <w:rPr>
          <w:rFonts w:ascii="Sylfaen" w:hAnsi="Sylfaen"/>
          <w:b/>
          <w:bCs/>
          <w:sz w:val="26"/>
          <w:szCs w:val="26"/>
          <w:lang w:val="fr-CA"/>
        </w:rPr>
      </w:pPr>
      <w:r w:rsidRPr="00400296">
        <w:rPr>
          <w:rFonts w:ascii="Sylfaen" w:hAnsi="Sylfaen"/>
          <w:b/>
          <w:bCs/>
          <w:sz w:val="26"/>
          <w:szCs w:val="26"/>
          <w:lang w:val="fr-CA"/>
        </w:rPr>
        <w:t>Le narrateur ou la narratrice raconte ses secrets, ce qui lui semble important.</w:t>
      </w:r>
    </w:p>
    <w:p w:rsidR="00400296" w:rsidRPr="00400296" w:rsidRDefault="00400296" w:rsidP="00400296">
      <w:pPr>
        <w:pStyle w:val="ListParagraph"/>
        <w:numPr>
          <w:ilvl w:val="0"/>
          <w:numId w:val="5"/>
        </w:numPr>
        <w:rPr>
          <w:rFonts w:ascii="Sylfaen" w:hAnsi="Sylfaen"/>
          <w:b/>
          <w:bCs/>
          <w:sz w:val="26"/>
          <w:szCs w:val="26"/>
          <w:lang w:val="fr-CA"/>
        </w:rPr>
      </w:pPr>
      <w:r w:rsidRPr="00400296">
        <w:rPr>
          <w:rFonts w:ascii="Sylfaen" w:hAnsi="Sylfaen"/>
          <w:b/>
          <w:bCs/>
          <w:sz w:val="26"/>
          <w:szCs w:val="26"/>
          <w:lang w:val="fr-CA"/>
        </w:rPr>
        <w:t>Il utilise beaucoup   la première personne du singulier (je/j’)</w:t>
      </w:r>
    </w:p>
    <w:p w:rsidR="00400296" w:rsidRPr="00400296" w:rsidRDefault="00400296" w:rsidP="00400296">
      <w:pPr>
        <w:pStyle w:val="ListParagraph"/>
        <w:numPr>
          <w:ilvl w:val="0"/>
          <w:numId w:val="5"/>
        </w:numPr>
        <w:rPr>
          <w:rFonts w:ascii="Sylfaen" w:hAnsi="Sylfaen"/>
          <w:b/>
          <w:bCs/>
          <w:sz w:val="26"/>
          <w:szCs w:val="26"/>
          <w:lang w:val="fr-CA"/>
        </w:rPr>
      </w:pPr>
      <w:r w:rsidRPr="00400296">
        <w:rPr>
          <w:rFonts w:ascii="Sylfaen" w:hAnsi="Sylfaen"/>
          <w:b/>
          <w:bCs/>
          <w:sz w:val="26"/>
          <w:szCs w:val="26"/>
          <w:lang w:val="fr-CA"/>
        </w:rPr>
        <w:t>Il indique au début de chaque partie du journal, la date du jour où il écrit.</w:t>
      </w:r>
    </w:p>
    <w:p w:rsidR="00400296" w:rsidRPr="00400296" w:rsidRDefault="00400296" w:rsidP="00400296">
      <w:pPr>
        <w:pStyle w:val="ListParagraph"/>
        <w:numPr>
          <w:ilvl w:val="0"/>
          <w:numId w:val="5"/>
        </w:numPr>
        <w:rPr>
          <w:rFonts w:ascii="Sylfaen" w:hAnsi="Sylfaen"/>
          <w:b/>
          <w:bCs/>
          <w:sz w:val="26"/>
          <w:szCs w:val="26"/>
          <w:lang w:val="fr-CA"/>
        </w:rPr>
      </w:pPr>
      <w:r w:rsidRPr="00400296">
        <w:rPr>
          <w:rFonts w:ascii="Sylfaen" w:hAnsi="Sylfaen"/>
          <w:b/>
          <w:bCs/>
          <w:sz w:val="26"/>
          <w:szCs w:val="26"/>
          <w:lang w:val="fr-CA"/>
        </w:rPr>
        <w:t>Le journal progresse dans un ordre chronologique, jour après jour.</w:t>
      </w:r>
    </w:p>
    <w:p w:rsidR="00400296" w:rsidRPr="00400296" w:rsidRDefault="00400296" w:rsidP="00400296">
      <w:pPr>
        <w:ind w:left="360"/>
        <w:rPr>
          <w:rFonts w:ascii="Sylfaen" w:hAnsi="Sylfaen"/>
          <w:sz w:val="26"/>
          <w:szCs w:val="26"/>
          <w:lang w:val="fr-CA"/>
        </w:rPr>
      </w:pPr>
    </w:p>
    <w:p w:rsidR="004D37C2" w:rsidRPr="00400296" w:rsidRDefault="004D37C2" w:rsidP="00400296">
      <w:pPr>
        <w:pStyle w:val="ListParagraph"/>
        <w:numPr>
          <w:ilvl w:val="0"/>
          <w:numId w:val="1"/>
        </w:numPr>
        <w:rPr>
          <w:rFonts w:ascii="Sylfaen" w:hAnsi="Sylfaen"/>
          <w:sz w:val="26"/>
          <w:szCs w:val="26"/>
          <w:lang w:val="fr-CA"/>
        </w:rPr>
      </w:pPr>
      <w:r w:rsidRPr="00400296">
        <w:rPr>
          <w:rFonts w:ascii="Sylfaen" w:hAnsi="Sylfaen"/>
          <w:sz w:val="26"/>
          <w:szCs w:val="26"/>
          <w:lang w:val="fr-CA"/>
        </w:rPr>
        <w:t>Li</w:t>
      </w:r>
      <w:r w:rsidR="00400296" w:rsidRPr="00400296">
        <w:rPr>
          <w:rFonts w:ascii="Sylfaen" w:hAnsi="Sylfaen"/>
          <w:sz w:val="26"/>
          <w:szCs w:val="26"/>
          <w:lang w:val="fr-CA"/>
        </w:rPr>
        <w:t>s</w:t>
      </w:r>
      <w:r w:rsidRPr="00400296">
        <w:rPr>
          <w:rFonts w:ascii="Sylfaen" w:hAnsi="Sylfaen"/>
          <w:sz w:val="26"/>
          <w:szCs w:val="26"/>
          <w:lang w:val="fr-CA"/>
        </w:rPr>
        <w:t>e</w:t>
      </w:r>
      <w:r w:rsidR="00400296" w:rsidRPr="00400296">
        <w:rPr>
          <w:rFonts w:ascii="Sylfaen" w:hAnsi="Sylfaen"/>
          <w:sz w:val="26"/>
          <w:szCs w:val="26"/>
          <w:lang w:val="fr-CA"/>
        </w:rPr>
        <w:t>z</w:t>
      </w:r>
      <w:r w:rsidRPr="00400296">
        <w:rPr>
          <w:rFonts w:ascii="Sylfaen" w:hAnsi="Sylfaen"/>
          <w:sz w:val="26"/>
          <w:szCs w:val="26"/>
          <w:lang w:val="fr-CA"/>
        </w:rPr>
        <w:t xml:space="preserve"> le texte : </w:t>
      </w:r>
      <w:r w:rsidR="00400296" w:rsidRPr="00400296">
        <w:rPr>
          <w:rFonts w:ascii="Sylfaen" w:hAnsi="Sylfaen"/>
          <w:sz w:val="26"/>
          <w:szCs w:val="26"/>
          <w:lang w:val="fr-CA"/>
        </w:rPr>
        <w:t>L</w:t>
      </w:r>
      <w:r w:rsidRPr="00400296">
        <w:rPr>
          <w:rFonts w:ascii="Sylfaen" w:hAnsi="Sylfaen"/>
          <w:sz w:val="26"/>
          <w:szCs w:val="26"/>
          <w:lang w:val="fr-CA"/>
        </w:rPr>
        <w:t>e journal d’Aline pages 68-69</w:t>
      </w:r>
    </w:p>
    <w:p w:rsidR="004D37C2" w:rsidRPr="00400296" w:rsidRDefault="00DA68E8" w:rsidP="00400296">
      <w:pPr>
        <w:pStyle w:val="ListParagraph"/>
        <w:numPr>
          <w:ilvl w:val="0"/>
          <w:numId w:val="1"/>
        </w:numPr>
        <w:rPr>
          <w:rFonts w:ascii="Sylfaen" w:hAnsi="Sylfaen"/>
          <w:sz w:val="26"/>
          <w:szCs w:val="26"/>
          <w:lang w:val="fr-CA"/>
        </w:rPr>
      </w:pPr>
      <w:r>
        <w:rPr>
          <w:rFonts w:ascii="Sylfaen" w:hAnsi="Sylfaen"/>
          <w:sz w:val="26"/>
          <w:szCs w:val="26"/>
          <w:lang w:val="fr-CA"/>
        </w:rPr>
        <w:t>A voir</w:t>
      </w:r>
      <w:r w:rsidR="004D37C2" w:rsidRPr="00400296">
        <w:rPr>
          <w:rFonts w:ascii="Sylfaen" w:hAnsi="Sylfaen"/>
          <w:sz w:val="26"/>
          <w:szCs w:val="26"/>
          <w:lang w:val="fr-CA"/>
        </w:rPr>
        <w:t xml:space="preserve"> le lexique </w:t>
      </w:r>
      <w:r w:rsidR="00400296" w:rsidRPr="00400296">
        <w:rPr>
          <w:rFonts w:ascii="Sylfaen" w:hAnsi="Sylfaen"/>
          <w:sz w:val="26"/>
          <w:szCs w:val="26"/>
          <w:lang w:val="fr-CA"/>
        </w:rPr>
        <w:t xml:space="preserve">et les antonymes </w:t>
      </w:r>
      <w:r w:rsidR="004D37C2" w:rsidRPr="00400296">
        <w:rPr>
          <w:rFonts w:ascii="Sylfaen" w:hAnsi="Sylfaen"/>
          <w:sz w:val="26"/>
          <w:szCs w:val="26"/>
          <w:lang w:val="fr-CA"/>
        </w:rPr>
        <w:t>ci-dessous pour mieux comprendre le texte de lecture.</w:t>
      </w:r>
    </w:p>
    <w:p w:rsidR="004D37C2" w:rsidRPr="00400296" w:rsidRDefault="004D37C2" w:rsidP="00400296">
      <w:pPr>
        <w:pStyle w:val="ListParagraph"/>
        <w:numPr>
          <w:ilvl w:val="0"/>
          <w:numId w:val="1"/>
        </w:numPr>
        <w:rPr>
          <w:rFonts w:ascii="Sylfaen" w:hAnsi="Sylfaen"/>
          <w:sz w:val="26"/>
          <w:szCs w:val="26"/>
          <w:lang w:val="fr-CA"/>
        </w:rPr>
      </w:pPr>
      <w:r w:rsidRPr="00400296">
        <w:rPr>
          <w:rFonts w:ascii="Sylfaen" w:hAnsi="Sylfaen"/>
          <w:sz w:val="26"/>
          <w:szCs w:val="26"/>
          <w:lang w:val="fr-CA"/>
        </w:rPr>
        <w:t>Répond</w:t>
      </w:r>
      <w:r w:rsidR="00400296" w:rsidRPr="00400296">
        <w:rPr>
          <w:rFonts w:ascii="Sylfaen" w:hAnsi="Sylfaen"/>
          <w:sz w:val="26"/>
          <w:szCs w:val="26"/>
          <w:lang w:val="fr-CA"/>
        </w:rPr>
        <w:t>ez</w:t>
      </w:r>
      <w:r w:rsidRPr="00400296">
        <w:rPr>
          <w:rFonts w:ascii="Sylfaen" w:hAnsi="Sylfaen"/>
          <w:sz w:val="26"/>
          <w:szCs w:val="26"/>
          <w:lang w:val="fr-CA"/>
        </w:rPr>
        <w:t xml:space="preserve"> aux questions pages 68-69 les numéros : 1-4-5-8-9-11</w:t>
      </w:r>
    </w:p>
    <w:p w:rsidR="004D37C2" w:rsidRPr="00DA68E8" w:rsidRDefault="004D37C2" w:rsidP="00DA68E8">
      <w:pPr>
        <w:pStyle w:val="ListParagraph"/>
        <w:numPr>
          <w:ilvl w:val="0"/>
          <w:numId w:val="6"/>
        </w:numPr>
        <w:rPr>
          <w:rFonts w:ascii="Sylfaen" w:hAnsi="Sylfaen"/>
          <w:b/>
          <w:bCs/>
          <w:sz w:val="26"/>
          <w:szCs w:val="26"/>
          <w:u w:val="single"/>
          <w:lang w:val="fr-CA"/>
        </w:rPr>
      </w:pPr>
      <w:r w:rsidRPr="00DA68E8">
        <w:rPr>
          <w:rFonts w:ascii="Sylfaen" w:hAnsi="Sylfaen"/>
          <w:b/>
          <w:bCs/>
          <w:sz w:val="26"/>
          <w:szCs w:val="26"/>
          <w:u w:val="single"/>
          <w:lang w:val="fr-CA"/>
        </w:rPr>
        <w:t>Le lexique :</w:t>
      </w:r>
    </w:p>
    <w:p w:rsidR="004D37C2" w:rsidRPr="00400296" w:rsidRDefault="004D37C2" w:rsidP="004D37C2">
      <w:pPr>
        <w:pStyle w:val="ListParagraph"/>
        <w:numPr>
          <w:ilvl w:val="0"/>
          <w:numId w:val="2"/>
        </w:numPr>
        <w:rPr>
          <w:rFonts w:ascii="Sylfaen" w:hAnsi="Sylfaen"/>
          <w:sz w:val="26"/>
          <w:szCs w:val="26"/>
          <w:lang w:val="fr-CA"/>
        </w:rPr>
      </w:pPr>
      <w:r w:rsidRPr="00400296">
        <w:rPr>
          <w:rFonts w:ascii="Sylfaen" w:hAnsi="Sylfaen"/>
          <w:b/>
          <w:bCs/>
          <w:sz w:val="26"/>
          <w:szCs w:val="26"/>
          <w:lang w:val="fr-CA"/>
        </w:rPr>
        <w:t xml:space="preserve">commode : </w:t>
      </w:r>
      <w:r w:rsidRPr="00400296">
        <w:rPr>
          <w:rFonts w:ascii="Sylfaen" w:hAnsi="Sylfaen"/>
          <w:sz w:val="26"/>
          <w:szCs w:val="26"/>
          <w:lang w:val="fr-CA"/>
        </w:rPr>
        <w:t>facile à utiliser, pratique, convient parfaitement à l’usage.</w:t>
      </w:r>
    </w:p>
    <w:p w:rsidR="004D37C2" w:rsidRPr="00400296" w:rsidRDefault="004D37C2" w:rsidP="004D37C2">
      <w:pPr>
        <w:pStyle w:val="ListParagraph"/>
        <w:numPr>
          <w:ilvl w:val="0"/>
          <w:numId w:val="2"/>
        </w:numPr>
        <w:rPr>
          <w:rFonts w:ascii="Sylfaen" w:hAnsi="Sylfaen"/>
          <w:sz w:val="26"/>
          <w:szCs w:val="26"/>
          <w:lang w:val="fr-CA"/>
        </w:rPr>
      </w:pPr>
      <w:r w:rsidRPr="00400296">
        <w:rPr>
          <w:rFonts w:ascii="Sylfaen" w:hAnsi="Sylfaen"/>
          <w:b/>
          <w:bCs/>
          <w:sz w:val="26"/>
          <w:szCs w:val="26"/>
          <w:lang w:val="fr-CA"/>
        </w:rPr>
        <w:t xml:space="preserve">furieux : </w:t>
      </w:r>
      <w:r w:rsidRPr="00400296">
        <w:rPr>
          <w:rFonts w:ascii="Sylfaen" w:hAnsi="Sylfaen"/>
          <w:sz w:val="26"/>
          <w:szCs w:val="26"/>
          <w:lang w:val="fr-CA"/>
        </w:rPr>
        <w:t>très en colère.</w:t>
      </w:r>
    </w:p>
    <w:p w:rsidR="004D37C2" w:rsidRPr="00400296" w:rsidRDefault="004D37C2" w:rsidP="004D37C2">
      <w:pPr>
        <w:pStyle w:val="ListParagraph"/>
        <w:numPr>
          <w:ilvl w:val="0"/>
          <w:numId w:val="2"/>
        </w:numPr>
        <w:rPr>
          <w:rFonts w:ascii="Sylfaen" w:hAnsi="Sylfaen"/>
          <w:sz w:val="26"/>
          <w:szCs w:val="26"/>
          <w:lang w:val="fr-CA"/>
        </w:rPr>
      </w:pPr>
      <w:r w:rsidRPr="00400296">
        <w:rPr>
          <w:rFonts w:ascii="Sylfaen" w:hAnsi="Sylfaen"/>
          <w:b/>
          <w:bCs/>
          <w:sz w:val="26"/>
          <w:szCs w:val="26"/>
          <w:lang w:val="fr-CA"/>
        </w:rPr>
        <w:t xml:space="preserve">marrons glacés : </w:t>
      </w:r>
      <w:r w:rsidRPr="00400296">
        <w:rPr>
          <w:rFonts w:ascii="Sylfaen" w:hAnsi="Sylfaen"/>
          <w:sz w:val="26"/>
          <w:szCs w:val="26"/>
          <w:lang w:val="fr-CA"/>
        </w:rPr>
        <w:t>les marrons sont les fruits du châtaignier. Les marrons glacés sont des marrons confits dans du sucre.</w:t>
      </w:r>
    </w:p>
    <w:p w:rsidR="004D37C2" w:rsidRPr="00400296" w:rsidRDefault="004D37C2" w:rsidP="004D37C2">
      <w:pPr>
        <w:pStyle w:val="ListParagraph"/>
        <w:numPr>
          <w:ilvl w:val="0"/>
          <w:numId w:val="2"/>
        </w:numPr>
        <w:rPr>
          <w:rFonts w:ascii="Sylfaen" w:hAnsi="Sylfaen"/>
          <w:sz w:val="26"/>
          <w:szCs w:val="26"/>
          <w:lang w:val="fr-CA"/>
        </w:rPr>
      </w:pPr>
      <w:r w:rsidRPr="00400296">
        <w:rPr>
          <w:rFonts w:ascii="Sylfaen" w:hAnsi="Sylfaen"/>
          <w:b/>
          <w:bCs/>
          <w:sz w:val="26"/>
          <w:szCs w:val="26"/>
          <w:lang w:val="fr-CA"/>
        </w:rPr>
        <w:t xml:space="preserve">salsifis : </w:t>
      </w:r>
      <w:r w:rsidRPr="00400296">
        <w:rPr>
          <w:rFonts w:ascii="Sylfaen" w:hAnsi="Sylfaen"/>
          <w:sz w:val="26"/>
          <w:szCs w:val="26"/>
          <w:lang w:val="fr-CA"/>
        </w:rPr>
        <w:t>plante cultivée pour ses longues racines charnues qu’on peut manger.</w:t>
      </w:r>
    </w:p>
    <w:p w:rsidR="004D37C2" w:rsidRPr="00400296" w:rsidRDefault="004D37C2" w:rsidP="004D37C2">
      <w:pPr>
        <w:pStyle w:val="ListParagraph"/>
        <w:numPr>
          <w:ilvl w:val="0"/>
          <w:numId w:val="2"/>
        </w:numPr>
        <w:rPr>
          <w:rFonts w:ascii="Sylfaen" w:hAnsi="Sylfaen"/>
          <w:sz w:val="26"/>
          <w:szCs w:val="26"/>
          <w:lang w:val="fr-CA"/>
        </w:rPr>
      </w:pPr>
      <w:r w:rsidRPr="00400296">
        <w:rPr>
          <w:rFonts w:ascii="Sylfaen" w:hAnsi="Sylfaen"/>
          <w:b/>
          <w:bCs/>
          <w:sz w:val="26"/>
          <w:szCs w:val="26"/>
          <w:lang w:val="fr-CA"/>
        </w:rPr>
        <w:t xml:space="preserve">poireaux : </w:t>
      </w:r>
      <w:r w:rsidRPr="00400296">
        <w:rPr>
          <w:rFonts w:ascii="Sylfaen" w:hAnsi="Sylfaen"/>
          <w:sz w:val="26"/>
          <w:szCs w:val="26"/>
          <w:lang w:val="fr-CA"/>
        </w:rPr>
        <w:t>légume allongé avec des feuilles vertes et un pied blanc.</w:t>
      </w:r>
    </w:p>
    <w:p w:rsidR="004D37C2" w:rsidRPr="00400296" w:rsidRDefault="004D37C2" w:rsidP="004D37C2">
      <w:pPr>
        <w:pStyle w:val="ListParagraph"/>
        <w:numPr>
          <w:ilvl w:val="0"/>
          <w:numId w:val="2"/>
        </w:numPr>
        <w:rPr>
          <w:rFonts w:ascii="Sylfaen" w:hAnsi="Sylfaen"/>
          <w:sz w:val="26"/>
          <w:szCs w:val="26"/>
          <w:lang w:val="fr-CA"/>
        </w:rPr>
      </w:pPr>
      <w:r w:rsidRPr="00400296">
        <w:rPr>
          <w:rFonts w:ascii="Sylfaen" w:hAnsi="Sylfaen"/>
          <w:b/>
          <w:bCs/>
          <w:sz w:val="26"/>
          <w:szCs w:val="26"/>
          <w:lang w:val="fr-CA"/>
        </w:rPr>
        <w:t xml:space="preserve">velours : </w:t>
      </w:r>
      <w:r w:rsidRPr="00400296">
        <w:rPr>
          <w:rFonts w:ascii="Sylfaen" w:hAnsi="Sylfaen"/>
          <w:sz w:val="26"/>
          <w:szCs w:val="26"/>
          <w:lang w:val="fr-CA"/>
        </w:rPr>
        <w:t>tissu très doux.</w:t>
      </w:r>
    </w:p>
    <w:p w:rsidR="004D37C2" w:rsidRPr="00400296" w:rsidRDefault="004D37C2" w:rsidP="004D37C2">
      <w:pPr>
        <w:pStyle w:val="ListParagraph"/>
        <w:numPr>
          <w:ilvl w:val="0"/>
          <w:numId w:val="2"/>
        </w:numPr>
        <w:rPr>
          <w:rFonts w:ascii="Sylfaen" w:hAnsi="Sylfaen"/>
          <w:sz w:val="26"/>
          <w:szCs w:val="26"/>
          <w:lang w:val="fr-CA"/>
        </w:rPr>
      </w:pPr>
      <w:r w:rsidRPr="00400296">
        <w:rPr>
          <w:rFonts w:ascii="Sylfaen" w:hAnsi="Sylfaen"/>
          <w:b/>
          <w:bCs/>
          <w:sz w:val="26"/>
          <w:szCs w:val="26"/>
          <w:lang w:val="fr-CA"/>
        </w:rPr>
        <w:t xml:space="preserve">galons : </w:t>
      </w:r>
      <w:r w:rsidRPr="00400296">
        <w:rPr>
          <w:rFonts w:ascii="Sylfaen" w:hAnsi="Sylfaen"/>
          <w:sz w:val="26"/>
          <w:szCs w:val="26"/>
          <w:lang w:val="fr-CA"/>
        </w:rPr>
        <w:t>ruban épais qui sert à orner (à décorer).</w:t>
      </w:r>
    </w:p>
    <w:p w:rsidR="004D37C2" w:rsidRPr="00400296" w:rsidRDefault="004D37C2" w:rsidP="004D37C2">
      <w:pPr>
        <w:pStyle w:val="ListParagraph"/>
        <w:numPr>
          <w:ilvl w:val="0"/>
          <w:numId w:val="2"/>
        </w:numPr>
        <w:rPr>
          <w:rFonts w:ascii="Sylfaen" w:hAnsi="Sylfaen"/>
          <w:sz w:val="26"/>
          <w:szCs w:val="26"/>
          <w:lang w:val="fr-CA"/>
        </w:rPr>
      </w:pPr>
      <w:r w:rsidRPr="00400296">
        <w:rPr>
          <w:rFonts w:ascii="Sylfaen" w:hAnsi="Sylfaen"/>
          <w:b/>
          <w:bCs/>
          <w:sz w:val="26"/>
          <w:szCs w:val="26"/>
          <w:lang w:val="fr-CA"/>
        </w:rPr>
        <w:t xml:space="preserve">potiron : </w:t>
      </w:r>
      <w:r w:rsidRPr="00400296">
        <w:rPr>
          <w:rFonts w:ascii="Sylfaen" w:hAnsi="Sylfaen"/>
          <w:sz w:val="26"/>
          <w:szCs w:val="26"/>
          <w:lang w:val="fr-CA"/>
        </w:rPr>
        <w:t>une grosse citrouille.</w:t>
      </w:r>
    </w:p>
    <w:p w:rsidR="004D37C2" w:rsidRPr="00400296" w:rsidRDefault="004D37C2" w:rsidP="004D37C2">
      <w:pPr>
        <w:pStyle w:val="ListParagraph"/>
        <w:numPr>
          <w:ilvl w:val="0"/>
          <w:numId w:val="2"/>
        </w:numPr>
        <w:rPr>
          <w:rFonts w:ascii="Sylfaen" w:hAnsi="Sylfaen"/>
          <w:sz w:val="26"/>
          <w:szCs w:val="26"/>
          <w:lang w:val="fr-CA"/>
        </w:rPr>
      </w:pPr>
      <w:r w:rsidRPr="00400296">
        <w:rPr>
          <w:rFonts w:ascii="Sylfaen" w:hAnsi="Sylfaen"/>
          <w:b/>
          <w:bCs/>
          <w:sz w:val="26"/>
          <w:szCs w:val="26"/>
          <w:lang w:val="fr-CA"/>
        </w:rPr>
        <w:t xml:space="preserve">poêle : </w:t>
      </w:r>
      <w:r w:rsidRPr="00400296">
        <w:rPr>
          <w:rFonts w:ascii="Sylfaen" w:hAnsi="Sylfaen"/>
          <w:sz w:val="26"/>
          <w:szCs w:val="26"/>
          <w:lang w:val="fr-CA"/>
        </w:rPr>
        <w:t>appareil de chauffage.</w:t>
      </w:r>
    </w:p>
    <w:p w:rsidR="004D37C2" w:rsidRPr="00400296" w:rsidRDefault="004D37C2" w:rsidP="004D37C2">
      <w:pPr>
        <w:pStyle w:val="ListParagraph"/>
        <w:numPr>
          <w:ilvl w:val="0"/>
          <w:numId w:val="2"/>
        </w:numPr>
        <w:rPr>
          <w:rFonts w:ascii="Sylfaen" w:hAnsi="Sylfaen"/>
          <w:sz w:val="26"/>
          <w:szCs w:val="26"/>
          <w:lang w:val="fr-CA"/>
        </w:rPr>
      </w:pPr>
      <w:r w:rsidRPr="00400296">
        <w:rPr>
          <w:rFonts w:ascii="Sylfaen" w:hAnsi="Sylfaen"/>
          <w:b/>
          <w:bCs/>
          <w:sz w:val="26"/>
          <w:szCs w:val="26"/>
          <w:lang w:val="fr-CA"/>
        </w:rPr>
        <w:t xml:space="preserve">remuer : </w:t>
      </w:r>
      <w:r w:rsidRPr="00400296">
        <w:rPr>
          <w:rFonts w:ascii="Sylfaen" w:hAnsi="Sylfaen"/>
          <w:sz w:val="26"/>
          <w:szCs w:val="26"/>
          <w:lang w:val="fr-CA"/>
        </w:rPr>
        <w:t>mélanger.</w:t>
      </w:r>
    </w:p>
    <w:p w:rsidR="004D37C2" w:rsidRPr="00400296" w:rsidRDefault="004D37C2" w:rsidP="004D37C2">
      <w:pPr>
        <w:pStyle w:val="ListParagraph"/>
        <w:numPr>
          <w:ilvl w:val="0"/>
          <w:numId w:val="2"/>
        </w:numPr>
        <w:rPr>
          <w:rFonts w:ascii="Sylfaen" w:hAnsi="Sylfaen"/>
          <w:sz w:val="26"/>
          <w:szCs w:val="26"/>
          <w:lang w:val="fr-CA"/>
        </w:rPr>
      </w:pPr>
      <w:r w:rsidRPr="00400296">
        <w:rPr>
          <w:rFonts w:ascii="Sylfaen" w:hAnsi="Sylfaen"/>
          <w:b/>
          <w:bCs/>
          <w:sz w:val="26"/>
          <w:szCs w:val="26"/>
          <w:lang w:val="fr-CA"/>
        </w:rPr>
        <w:t xml:space="preserve">combler de malheur : </w:t>
      </w:r>
      <w:r w:rsidRPr="00400296">
        <w:rPr>
          <w:rFonts w:ascii="Sylfaen" w:hAnsi="Sylfaen"/>
          <w:sz w:val="26"/>
          <w:szCs w:val="26"/>
          <w:lang w:val="fr-CA"/>
        </w:rPr>
        <w:t>très malheureux.</w:t>
      </w:r>
    </w:p>
    <w:p w:rsidR="004D37C2" w:rsidRPr="00400296" w:rsidRDefault="004D37C2" w:rsidP="004D37C2">
      <w:pPr>
        <w:pStyle w:val="ListParagraph"/>
        <w:numPr>
          <w:ilvl w:val="0"/>
          <w:numId w:val="2"/>
        </w:numPr>
        <w:rPr>
          <w:rFonts w:ascii="Sylfaen" w:hAnsi="Sylfaen"/>
          <w:b/>
          <w:bCs/>
          <w:sz w:val="26"/>
          <w:szCs w:val="26"/>
          <w:lang w:val="fr-CA"/>
        </w:rPr>
      </w:pPr>
      <w:r w:rsidRPr="00400296">
        <w:rPr>
          <w:rFonts w:ascii="Sylfaen" w:hAnsi="Sylfaen"/>
          <w:b/>
          <w:bCs/>
          <w:sz w:val="26"/>
          <w:szCs w:val="26"/>
          <w:lang w:val="fr-CA"/>
        </w:rPr>
        <w:t xml:space="preserve">patinette : </w:t>
      </w:r>
      <w:r w:rsidRPr="00400296">
        <w:rPr>
          <w:rFonts w:ascii="Sylfaen" w:hAnsi="Sylfaen"/>
          <w:sz w:val="26"/>
          <w:szCs w:val="26"/>
          <w:lang w:val="fr-CA"/>
        </w:rPr>
        <w:t>trottinette.</w:t>
      </w:r>
    </w:p>
    <w:p w:rsidR="004D37C2" w:rsidRPr="00400296" w:rsidRDefault="004D37C2" w:rsidP="004D37C2">
      <w:pPr>
        <w:pStyle w:val="ListParagraph"/>
        <w:numPr>
          <w:ilvl w:val="0"/>
          <w:numId w:val="2"/>
        </w:numPr>
        <w:rPr>
          <w:rFonts w:ascii="Sylfaen" w:hAnsi="Sylfaen"/>
          <w:sz w:val="26"/>
          <w:szCs w:val="26"/>
          <w:lang w:val="fr-CA"/>
        </w:rPr>
      </w:pPr>
      <w:r w:rsidRPr="00400296">
        <w:rPr>
          <w:rFonts w:ascii="Sylfaen" w:hAnsi="Sylfaen"/>
          <w:b/>
          <w:bCs/>
          <w:sz w:val="26"/>
          <w:szCs w:val="26"/>
          <w:lang w:val="fr-CA"/>
        </w:rPr>
        <w:t xml:space="preserve">rougeole, varicelle : </w:t>
      </w:r>
      <w:r w:rsidRPr="00400296">
        <w:rPr>
          <w:rFonts w:ascii="Sylfaen" w:hAnsi="Sylfaen"/>
          <w:sz w:val="26"/>
          <w:szCs w:val="26"/>
          <w:lang w:val="fr-CA"/>
        </w:rPr>
        <w:t>des maladies contagieuses.</w:t>
      </w:r>
    </w:p>
    <w:p w:rsidR="004D37C2" w:rsidRPr="00400296" w:rsidRDefault="004D37C2" w:rsidP="004D37C2">
      <w:pPr>
        <w:rPr>
          <w:rFonts w:ascii="Sylfaen" w:hAnsi="Sylfaen"/>
          <w:b/>
          <w:bCs/>
          <w:sz w:val="26"/>
          <w:szCs w:val="26"/>
          <w:lang w:val="fr-CA"/>
        </w:rPr>
      </w:pPr>
      <w:r w:rsidRPr="00400296">
        <w:rPr>
          <w:rFonts w:ascii="Sylfaen" w:hAnsi="Sylfaen"/>
          <w:b/>
          <w:bCs/>
          <w:sz w:val="26"/>
          <w:szCs w:val="26"/>
          <w:lang w:val="fr-CA"/>
        </w:rPr>
        <w:t>B- Les antonymes :</w:t>
      </w:r>
    </w:p>
    <w:p w:rsidR="004D37C2" w:rsidRPr="00400296" w:rsidRDefault="004D37C2" w:rsidP="00400296">
      <w:pPr>
        <w:rPr>
          <w:rFonts w:ascii="Sylfaen" w:hAnsi="Sylfaen"/>
          <w:sz w:val="26"/>
          <w:szCs w:val="26"/>
          <w:lang w:val="fr-CA"/>
        </w:rPr>
      </w:pPr>
      <w:r w:rsidRPr="00400296">
        <w:rPr>
          <w:rFonts w:ascii="Sylfaen" w:hAnsi="Sylfaen"/>
          <w:b/>
          <w:bCs/>
          <w:sz w:val="26"/>
          <w:szCs w:val="26"/>
          <w:lang w:val="fr-CA"/>
        </w:rPr>
        <w:t xml:space="preserve">a-furieux #  </w:t>
      </w:r>
      <w:r w:rsidRPr="00400296">
        <w:rPr>
          <w:rFonts w:ascii="Sylfaen" w:hAnsi="Sylfaen"/>
          <w:sz w:val="26"/>
          <w:szCs w:val="26"/>
          <w:lang w:val="fr-CA"/>
        </w:rPr>
        <w:t>tranquille</w:t>
      </w:r>
      <w:r w:rsidR="00400296" w:rsidRPr="00400296">
        <w:rPr>
          <w:rFonts w:ascii="Sylfaen" w:hAnsi="Sylfaen"/>
          <w:sz w:val="26"/>
          <w:szCs w:val="26"/>
          <w:lang w:val="fr-CA"/>
        </w:rPr>
        <w:t xml:space="preserve">                     </w:t>
      </w:r>
      <w:r w:rsidRPr="00400296">
        <w:rPr>
          <w:rFonts w:ascii="Sylfaen" w:hAnsi="Sylfaen"/>
          <w:b/>
          <w:bCs/>
          <w:sz w:val="26"/>
          <w:szCs w:val="26"/>
          <w:lang w:val="fr-CA"/>
        </w:rPr>
        <w:t xml:space="preserve">b-compliqué  #  </w:t>
      </w:r>
      <w:r w:rsidRPr="00400296">
        <w:rPr>
          <w:rFonts w:ascii="Sylfaen" w:hAnsi="Sylfaen"/>
          <w:sz w:val="26"/>
          <w:szCs w:val="26"/>
          <w:lang w:val="fr-CA"/>
        </w:rPr>
        <w:t>facile</w:t>
      </w:r>
    </w:p>
    <w:p w:rsidR="00400296" w:rsidRPr="00400296" w:rsidRDefault="00400296" w:rsidP="00400296">
      <w:pPr>
        <w:spacing w:after="160" w:line="259" w:lineRule="auto"/>
        <w:rPr>
          <w:rFonts w:ascii="Sylfaen" w:eastAsia="Calibri" w:hAnsi="Sylfaen" w:cs="Times New Roman"/>
          <w:b/>
          <w:bCs/>
          <w:sz w:val="26"/>
          <w:szCs w:val="26"/>
          <w:u w:val="single"/>
          <w:lang w:val="fr-FR"/>
        </w:rPr>
      </w:pPr>
      <w:r w:rsidRPr="00400296">
        <w:rPr>
          <w:rFonts w:ascii="Sylfaen" w:eastAsia="Calibri" w:hAnsi="Sylfaen" w:cs="Times New Roman"/>
          <w:b/>
          <w:bCs/>
          <w:sz w:val="26"/>
          <w:szCs w:val="26"/>
          <w:u w:val="single"/>
          <w:lang w:val="fr-FR"/>
        </w:rPr>
        <w:t>Conjugaison</w:t>
      </w:r>
    </w:p>
    <w:p w:rsidR="00400296" w:rsidRPr="00400296" w:rsidRDefault="00400296" w:rsidP="00400296">
      <w:pPr>
        <w:spacing w:after="160" w:line="259" w:lineRule="auto"/>
        <w:rPr>
          <w:rFonts w:ascii="Sylfaen" w:eastAsia="Calibri" w:hAnsi="Sylfaen" w:cs="Times New Roman"/>
          <w:sz w:val="26"/>
          <w:szCs w:val="26"/>
          <w:u w:val="single"/>
          <w:lang w:val="fr-FR"/>
        </w:rPr>
      </w:pPr>
      <w:r w:rsidRPr="00400296">
        <w:rPr>
          <w:rFonts w:ascii="Sylfaen" w:eastAsia="Calibri" w:hAnsi="Sylfaen" w:cs="Times New Roman"/>
          <w:b/>
          <w:bCs/>
          <w:sz w:val="26"/>
          <w:szCs w:val="26"/>
          <w:u w:val="single"/>
          <w:lang w:val="fr-FR"/>
        </w:rPr>
        <w:lastRenderedPageBreak/>
        <w:t>Complétez</w:t>
      </w:r>
      <w:r w:rsidRPr="00400296">
        <w:rPr>
          <w:rFonts w:ascii="Sylfaen" w:eastAsia="Calibri" w:hAnsi="Sylfaen" w:cs="Times New Roman"/>
          <w:sz w:val="26"/>
          <w:szCs w:val="26"/>
          <w:u w:val="single"/>
          <w:lang w:val="fr-FR"/>
        </w:rPr>
        <w:t xml:space="preserve"> cette grille en conjuguant les verbes au futur simple de l’indicatif. </w:t>
      </w:r>
    </w:p>
    <w:p w:rsidR="00400296" w:rsidRPr="00400296" w:rsidRDefault="00400296" w:rsidP="00400296">
      <w:pPr>
        <w:numPr>
          <w:ilvl w:val="0"/>
          <w:numId w:val="3"/>
        </w:numPr>
        <w:spacing w:after="160" w:line="259" w:lineRule="auto"/>
        <w:contextualSpacing/>
        <w:rPr>
          <w:rFonts w:ascii="Sylfaen" w:eastAsia="Calibri" w:hAnsi="Sylfaen" w:cs="Times New Roman"/>
          <w:sz w:val="26"/>
          <w:szCs w:val="26"/>
          <w:lang w:val="fr-FR"/>
        </w:rPr>
      </w:pPr>
      <w:r w:rsidRPr="00400296">
        <w:rPr>
          <w:rFonts w:ascii="Sylfaen" w:eastAsia="Calibri" w:hAnsi="Sylfaen" w:cs="Times New Roman"/>
          <w:sz w:val="26"/>
          <w:szCs w:val="26"/>
          <w:lang w:val="fr-FR"/>
        </w:rPr>
        <w:t>Venir (3</w:t>
      </w:r>
      <w:r w:rsidRPr="00400296">
        <w:rPr>
          <w:rFonts w:ascii="Sylfaen" w:eastAsia="Calibri" w:hAnsi="Sylfaen" w:cs="Times New Roman"/>
          <w:sz w:val="26"/>
          <w:szCs w:val="26"/>
          <w:vertAlign w:val="superscript"/>
          <w:lang w:val="fr-FR"/>
        </w:rPr>
        <w:t>ème</w:t>
      </w:r>
      <w:r w:rsidRPr="00400296">
        <w:rPr>
          <w:rFonts w:ascii="Sylfaen" w:eastAsia="Calibri" w:hAnsi="Sylfaen" w:cs="Times New Roman"/>
          <w:sz w:val="26"/>
          <w:szCs w:val="26"/>
          <w:lang w:val="fr-FR"/>
        </w:rPr>
        <w:t xml:space="preserve"> personne du singulier)</w:t>
      </w:r>
    </w:p>
    <w:p w:rsidR="00400296" w:rsidRPr="00400296" w:rsidRDefault="00400296" w:rsidP="00400296">
      <w:pPr>
        <w:numPr>
          <w:ilvl w:val="0"/>
          <w:numId w:val="3"/>
        </w:numPr>
        <w:spacing w:after="160" w:line="259" w:lineRule="auto"/>
        <w:contextualSpacing/>
        <w:rPr>
          <w:rFonts w:ascii="Sylfaen" w:eastAsia="Calibri" w:hAnsi="Sylfaen" w:cs="Times New Roman"/>
          <w:sz w:val="26"/>
          <w:szCs w:val="26"/>
          <w:lang w:val="fr-FR"/>
        </w:rPr>
      </w:pPr>
      <w:r w:rsidRPr="00400296">
        <w:rPr>
          <w:rFonts w:ascii="Sylfaen" w:eastAsia="Calibri" w:hAnsi="Sylfaen" w:cs="Times New Roman"/>
          <w:sz w:val="26"/>
          <w:szCs w:val="26"/>
          <w:lang w:val="fr-FR"/>
        </w:rPr>
        <w:t>Descendre (3</w:t>
      </w:r>
      <w:r w:rsidRPr="00400296">
        <w:rPr>
          <w:rFonts w:ascii="Sylfaen" w:eastAsia="Calibri" w:hAnsi="Sylfaen" w:cs="Times New Roman"/>
          <w:sz w:val="26"/>
          <w:szCs w:val="26"/>
          <w:vertAlign w:val="superscript"/>
          <w:lang w:val="fr-FR"/>
        </w:rPr>
        <w:t>ème</w:t>
      </w:r>
      <w:r w:rsidRPr="00400296">
        <w:rPr>
          <w:rFonts w:ascii="Sylfaen" w:eastAsia="Calibri" w:hAnsi="Sylfaen" w:cs="Times New Roman"/>
          <w:sz w:val="26"/>
          <w:szCs w:val="26"/>
          <w:lang w:val="fr-FR"/>
        </w:rPr>
        <w:t xml:space="preserve"> personne du pluriel)</w:t>
      </w:r>
    </w:p>
    <w:p w:rsidR="00400296" w:rsidRPr="00400296" w:rsidRDefault="00400296" w:rsidP="00400296">
      <w:pPr>
        <w:numPr>
          <w:ilvl w:val="0"/>
          <w:numId w:val="3"/>
        </w:numPr>
        <w:spacing w:after="160" w:line="259" w:lineRule="auto"/>
        <w:contextualSpacing/>
        <w:rPr>
          <w:rFonts w:ascii="Sylfaen" w:eastAsia="Calibri" w:hAnsi="Sylfaen" w:cs="Times New Roman"/>
          <w:sz w:val="26"/>
          <w:szCs w:val="26"/>
          <w:lang w:val="fr-FR"/>
        </w:rPr>
      </w:pPr>
      <w:r w:rsidRPr="00400296">
        <w:rPr>
          <w:rFonts w:ascii="Sylfaen" w:eastAsia="Calibri" w:hAnsi="Sylfaen" w:cs="Times New Roman"/>
          <w:sz w:val="26"/>
          <w:szCs w:val="26"/>
          <w:lang w:val="fr-FR"/>
        </w:rPr>
        <w:t>Vouloir (2</w:t>
      </w:r>
      <w:r w:rsidRPr="00400296">
        <w:rPr>
          <w:rFonts w:ascii="Sylfaen" w:eastAsia="Calibri" w:hAnsi="Sylfaen" w:cs="Times New Roman"/>
          <w:sz w:val="26"/>
          <w:szCs w:val="26"/>
          <w:vertAlign w:val="superscript"/>
          <w:lang w:val="fr-FR"/>
        </w:rPr>
        <w:t>ème</w:t>
      </w:r>
      <w:r w:rsidRPr="00400296">
        <w:rPr>
          <w:rFonts w:ascii="Sylfaen" w:eastAsia="Calibri" w:hAnsi="Sylfaen" w:cs="Times New Roman"/>
          <w:sz w:val="26"/>
          <w:szCs w:val="26"/>
          <w:lang w:val="fr-FR"/>
        </w:rPr>
        <w:t xml:space="preserve"> personne du pluriel)</w:t>
      </w:r>
    </w:p>
    <w:p w:rsidR="00400296" w:rsidRPr="00400296" w:rsidRDefault="00400296" w:rsidP="00400296">
      <w:pPr>
        <w:numPr>
          <w:ilvl w:val="0"/>
          <w:numId w:val="3"/>
        </w:numPr>
        <w:spacing w:after="160" w:line="259" w:lineRule="auto"/>
        <w:contextualSpacing/>
        <w:rPr>
          <w:rFonts w:ascii="Sylfaen" w:eastAsia="Calibri" w:hAnsi="Sylfaen" w:cs="Times New Roman"/>
          <w:sz w:val="26"/>
          <w:szCs w:val="26"/>
          <w:lang w:val="fr-FR"/>
        </w:rPr>
      </w:pPr>
      <w:r w:rsidRPr="00400296">
        <w:rPr>
          <w:rFonts w:ascii="Sylfaen" w:eastAsia="Calibri" w:hAnsi="Sylfaen" w:cs="Times New Roman"/>
          <w:sz w:val="26"/>
          <w:szCs w:val="26"/>
          <w:lang w:val="fr-FR"/>
        </w:rPr>
        <w:t>Vivre (1</w:t>
      </w:r>
      <w:r w:rsidRPr="00400296">
        <w:rPr>
          <w:rFonts w:ascii="Sylfaen" w:eastAsia="Calibri" w:hAnsi="Sylfaen" w:cs="Times New Roman"/>
          <w:sz w:val="26"/>
          <w:szCs w:val="26"/>
          <w:vertAlign w:val="superscript"/>
          <w:lang w:val="fr-FR"/>
        </w:rPr>
        <w:t>ère</w:t>
      </w:r>
      <w:r w:rsidRPr="00400296">
        <w:rPr>
          <w:rFonts w:ascii="Sylfaen" w:eastAsia="Calibri" w:hAnsi="Sylfaen" w:cs="Times New Roman"/>
          <w:sz w:val="26"/>
          <w:szCs w:val="26"/>
          <w:lang w:val="fr-FR"/>
        </w:rPr>
        <w:t xml:space="preserve"> personne du singulier)</w:t>
      </w:r>
    </w:p>
    <w:p w:rsidR="00400296" w:rsidRPr="00400296" w:rsidRDefault="00400296" w:rsidP="00400296">
      <w:pPr>
        <w:numPr>
          <w:ilvl w:val="0"/>
          <w:numId w:val="3"/>
        </w:numPr>
        <w:spacing w:after="160" w:line="259" w:lineRule="auto"/>
        <w:contextualSpacing/>
        <w:rPr>
          <w:rFonts w:ascii="Sylfaen" w:eastAsia="Calibri" w:hAnsi="Sylfaen" w:cs="Times New Roman"/>
          <w:sz w:val="26"/>
          <w:szCs w:val="26"/>
          <w:lang w:val="fr-FR"/>
        </w:rPr>
      </w:pPr>
      <w:r w:rsidRPr="00400296">
        <w:rPr>
          <w:rFonts w:ascii="Sylfaen" w:eastAsia="Calibri" w:hAnsi="Sylfaen" w:cs="Times New Roman"/>
          <w:sz w:val="26"/>
          <w:szCs w:val="26"/>
          <w:lang w:val="fr-FR"/>
        </w:rPr>
        <w:t>Attendre (2</w:t>
      </w:r>
      <w:r w:rsidRPr="00400296">
        <w:rPr>
          <w:rFonts w:ascii="Sylfaen" w:eastAsia="Calibri" w:hAnsi="Sylfaen" w:cs="Times New Roman"/>
          <w:sz w:val="26"/>
          <w:szCs w:val="26"/>
          <w:vertAlign w:val="superscript"/>
          <w:lang w:val="fr-FR"/>
        </w:rPr>
        <w:t>ème</w:t>
      </w:r>
      <w:r w:rsidRPr="00400296">
        <w:rPr>
          <w:rFonts w:ascii="Sylfaen" w:eastAsia="Calibri" w:hAnsi="Sylfaen" w:cs="Times New Roman"/>
          <w:sz w:val="26"/>
          <w:szCs w:val="26"/>
          <w:lang w:val="fr-FR"/>
        </w:rPr>
        <w:t xml:space="preserve"> personne du singulier)</w:t>
      </w:r>
    </w:p>
    <w:p w:rsidR="00400296" w:rsidRPr="00400296" w:rsidRDefault="00400296" w:rsidP="00400296">
      <w:pPr>
        <w:numPr>
          <w:ilvl w:val="0"/>
          <w:numId w:val="3"/>
        </w:numPr>
        <w:spacing w:after="160" w:line="259" w:lineRule="auto"/>
        <w:contextualSpacing/>
        <w:rPr>
          <w:rFonts w:ascii="Sylfaen" w:eastAsia="Calibri" w:hAnsi="Sylfaen" w:cs="Times New Roman"/>
          <w:sz w:val="26"/>
          <w:szCs w:val="26"/>
          <w:lang w:val="fr-FR"/>
        </w:rPr>
      </w:pPr>
      <w:r w:rsidRPr="00400296">
        <w:rPr>
          <w:rFonts w:ascii="Sylfaen" w:eastAsia="Calibri" w:hAnsi="Sylfaen" w:cs="Times New Roman"/>
          <w:sz w:val="26"/>
          <w:szCs w:val="26"/>
          <w:lang w:val="fr-FR"/>
        </w:rPr>
        <w:t>Etre (1</w:t>
      </w:r>
      <w:r w:rsidRPr="00400296">
        <w:rPr>
          <w:rFonts w:ascii="Sylfaen" w:eastAsia="Calibri" w:hAnsi="Sylfaen" w:cs="Times New Roman"/>
          <w:sz w:val="26"/>
          <w:szCs w:val="26"/>
          <w:vertAlign w:val="superscript"/>
          <w:lang w:val="fr-FR"/>
        </w:rPr>
        <w:t>ère</w:t>
      </w:r>
      <w:r w:rsidRPr="00400296">
        <w:rPr>
          <w:rFonts w:ascii="Sylfaen" w:eastAsia="Calibri" w:hAnsi="Sylfaen" w:cs="Times New Roman"/>
          <w:sz w:val="26"/>
          <w:szCs w:val="26"/>
          <w:lang w:val="fr-FR"/>
        </w:rPr>
        <w:t xml:space="preserve"> personne du pluriel)</w:t>
      </w:r>
    </w:p>
    <w:p w:rsidR="00400296" w:rsidRPr="00400296" w:rsidRDefault="00400296" w:rsidP="00400296">
      <w:pPr>
        <w:numPr>
          <w:ilvl w:val="0"/>
          <w:numId w:val="3"/>
        </w:numPr>
        <w:spacing w:after="160" w:line="259" w:lineRule="auto"/>
        <w:contextualSpacing/>
        <w:rPr>
          <w:rFonts w:ascii="Sylfaen" w:eastAsia="Calibri" w:hAnsi="Sylfaen" w:cs="Times New Roman"/>
          <w:sz w:val="26"/>
          <w:szCs w:val="26"/>
          <w:lang w:val="fr-FR"/>
        </w:rPr>
      </w:pPr>
      <w:r w:rsidRPr="00400296">
        <w:rPr>
          <w:rFonts w:ascii="Sylfaen" w:eastAsia="Calibri" w:hAnsi="Sylfaen" w:cs="Times New Roman"/>
          <w:sz w:val="26"/>
          <w:szCs w:val="26"/>
          <w:lang w:val="fr-FR"/>
        </w:rPr>
        <w:t>Crier (3</w:t>
      </w:r>
      <w:r w:rsidRPr="00400296">
        <w:rPr>
          <w:rFonts w:ascii="Sylfaen" w:eastAsia="Calibri" w:hAnsi="Sylfaen" w:cs="Times New Roman"/>
          <w:sz w:val="26"/>
          <w:szCs w:val="26"/>
          <w:vertAlign w:val="superscript"/>
          <w:lang w:val="fr-FR"/>
        </w:rPr>
        <w:t>ème</w:t>
      </w:r>
      <w:r w:rsidRPr="00400296">
        <w:rPr>
          <w:rFonts w:ascii="Sylfaen" w:eastAsia="Calibri" w:hAnsi="Sylfaen" w:cs="Times New Roman"/>
          <w:sz w:val="26"/>
          <w:szCs w:val="26"/>
          <w:lang w:val="fr-FR"/>
        </w:rPr>
        <w:t xml:space="preserve"> personne du singulier)</w:t>
      </w:r>
    </w:p>
    <w:p w:rsidR="00400296" w:rsidRPr="00400296" w:rsidRDefault="00400296" w:rsidP="00400296">
      <w:pPr>
        <w:numPr>
          <w:ilvl w:val="0"/>
          <w:numId w:val="3"/>
        </w:numPr>
        <w:spacing w:after="160" w:line="259" w:lineRule="auto"/>
        <w:contextualSpacing/>
        <w:rPr>
          <w:rFonts w:ascii="Sylfaen" w:eastAsia="Calibri" w:hAnsi="Sylfaen" w:cs="Times New Roman"/>
          <w:sz w:val="26"/>
          <w:szCs w:val="26"/>
          <w:lang w:val="fr-FR"/>
        </w:rPr>
      </w:pPr>
      <w:r w:rsidRPr="00400296">
        <w:rPr>
          <w:rFonts w:ascii="Sylfaen" w:eastAsia="Calibri" w:hAnsi="Sylfaen" w:cs="Times New Roman"/>
          <w:sz w:val="26"/>
          <w:szCs w:val="26"/>
          <w:lang w:val="fr-FR"/>
        </w:rPr>
        <w:t>Passer (2</w:t>
      </w:r>
      <w:r w:rsidRPr="00400296">
        <w:rPr>
          <w:rFonts w:ascii="Sylfaen" w:eastAsia="Calibri" w:hAnsi="Sylfaen" w:cs="Times New Roman"/>
          <w:sz w:val="26"/>
          <w:szCs w:val="26"/>
          <w:vertAlign w:val="superscript"/>
          <w:lang w:val="fr-FR"/>
        </w:rPr>
        <w:t>ème</w:t>
      </w:r>
      <w:r w:rsidRPr="00400296">
        <w:rPr>
          <w:rFonts w:ascii="Sylfaen" w:eastAsia="Calibri" w:hAnsi="Sylfaen" w:cs="Times New Roman"/>
          <w:sz w:val="26"/>
          <w:szCs w:val="26"/>
          <w:lang w:val="fr-FR"/>
        </w:rPr>
        <w:t xml:space="preserve"> personne du pluriel)</w:t>
      </w:r>
    </w:p>
    <w:p w:rsidR="00400296" w:rsidRPr="00400296" w:rsidRDefault="00400296" w:rsidP="00400296">
      <w:pPr>
        <w:spacing w:after="160" w:line="259" w:lineRule="auto"/>
        <w:rPr>
          <w:rFonts w:ascii="Sylfaen" w:eastAsia="Calibri" w:hAnsi="Sylfaen" w:cs="Arial"/>
          <w:sz w:val="26"/>
          <w:szCs w:val="26"/>
          <w:lang w:val="fr-FR"/>
        </w:rPr>
      </w:pPr>
    </w:p>
    <w:p w:rsidR="00400296" w:rsidRPr="00400296" w:rsidRDefault="00400296" w:rsidP="00400296">
      <w:pPr>
        <w:spacing w:after="160" w:line="259" w:lineRule="auto"/>
        <w:rPr>
          <w:rFonts w:ascii="Sylfaen" w:eastAsia="Calibri" w:hAnsi="Sylfaen" w:cs="Arial"/>
          <w:sz w:val="26"/>
          <w:szCs w:val="26"/>
          <w:lang w:val="fr-FR"/>
        </w:rPr>
      </w:pPr>
      <w:r w:rsidRPr="00400296">
        <w:rPr>
          <w:rFonts w:ascii="Sylfaen" w:eastAsia="Calibri" w:hAnsi="Sylfaen" w:cs="Arial"/>
          <w:noProof/>
          <w:sz w:val="26"/>
          <w:szCs w:val="26"/>
          <w:lang w:val="fr-FR" w:eastAsia="fr-FR"/>
        </w:rPr>
        <w:drawing>
          <wp:inline distT="0" distB="0" distL="0" distR="0" wp14:anchorId="382967E6" wp14:editId="2783ACCF">
            <wp:extent cx="4270375" cy="4270375"/>
            <wp:effectExtent l="0" t="0" r="0" b="0"/>
            <wp:docPr id="2" name="Picture 2" descr="C:\Users\lenovo\OneDrive\Pictures\Screenshots\2020-03-25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OneDrive\Pictures\Screenshots\2020-03-25 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427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296" w:rsidRDefault="00400296" w:rsidP="00400296">
      <w:pPr>
        <w:spacing w:after="160" w:line="360" w:lineRule="auto"/>
        <w:rPr>
          <w:rFonts w:ascii="Sylfaen" w:eastAsia="Calibri" w:hAnsi="Sylfaen" w:cs="Times New Roman"/>
          <w:sz w:val="26"/>
          <w:szCs w:val="26"/>
          <w:lang w:val="fr-FR"/>
        </w:rPr>
      </w:pPr>
      <w:r w:rsidRPr="00400296">
        <w:rPr>
          <w:rFonts w:ascii="Sylfaen" w:eastAsia="Calibri" w:hAnsi="Sylfaen" w:cs="Times New Roman"/>
          <w:sz w:val="26"/>
          <w:szCs w:val="26"/>
          <w:lang w:val="fr-FR"/>
        </w:rPr>
        <w:t xml:space="preserve"> </w:t>
      </w:r>
    </w:p>
    <w:p w:rsidR="002E7675" w:rsidRDefault="002E7675" w:rsidP="00400296">
      <w:pPr>
        <w:spacing w:after="160" w:line="360" w:lineRule="auto"/>
        <w:rPr>
          <w:rFonts w:ascii="Sylfaen" w:eastAsia="Calibri" w:hAnsi="Sylfaen" w:cs="Times New Roman"/>
          <w:sz w:val="26"/>
          <w:szCs w:val="26"/>
          <w:lang w:val="fr-FR"/>
        </w:rPr>
      </w:pPr>
    </w:p>
    <w:p w:rsidR="002E7675" w:rsidRDefault="002E7675" w:rsidP="00400296">
      <w:pPr>
        <w:spacing w:after="160" w:line="360" w:lineRule="auto"/>
        <w:rPr>
          <w:rFonts w:ascii="Sylfaen" w:eastAsia="Calibri" w:hAnsi="Sylfaen" w:cs="Times New Roman"/>
          <w:sz w:val="26"/>
          <w:szCs w:val="26"/>
          <w:lang w:val="fr-FR"/>
        </w:rPr>
      </w:pPr>
      <w:bookmarkStart w:id="0" w:name="_GoBack"/>
      <w:bookmarkEnd w:id="0"/>
    </w:p>
    <w:p w:rsidR="00400296" w:rsidRPr="00400296" w:rsidRDefault="00400296" w:rsidP="00400296">
      <w:pPr>
        <w:spacing w:after="160" w:line="360" w:lineRule="auto"/>
        <w:rPr>
          <w:rFonts w:ascii="Sylfaen" w:eastAsia="Calibri" w:hAnsi="Sylfaen" w:cs="Times New Roman"/>
          <w:sz w:val="26"/>
          <w:szCs w:val="26"/>
          <w:lang w:val="fr-FR"/>
        </w:rPr>
      </w:pPr>
    </w:p>
    <w:p w:rsidR="00400296" w:rsidRPr="00400296" w:rsidRDefault="00400296" w:rsidP="00400296">
      <w:pPr>
        <w:spacing w:after="160" w:line="240" w:lineRule="auto"/>
        <w:rPr>
          <w:rFonts w:ascii="Sylfaen" w:eastAsia="Calibri" w:hAnsi="Sylfaen" w:cs="Times New Roman"/>
          <w:b/>
          <w:bCs/>
          <w:sz w:val="24"/>
          <w:szCs w:val="24"/>
          <w:lang w:val="fr-FR"/>
        </w:rPr>
      </w:pPr>
      <w:r w:rsidRPr="00400296">
        <w:rPr>
          <w:rFonts w:ascii="Sylfaen" w:eastAsia="Calibri" w:hAnsi="Sylfaen" w:cs="Times New Roman"/>
          <w:b/>
          <w:bCs/>
          <w:sz w:val="24"/>
          <w:szCs w:val="24"/>
          <w:lang w:val="fr-FR"/>
        </w:rPr>
        <w:lastRenderedPageBreak/>
        <w:t>Grammaire</w:t>
      </w:r>
    </w:p>
    <w:p w:rsidR="00400296" w:rsidRPr="00400296" w:rsidRDefault="00400296" w:rsidP="00400296">
      <w:pPr>
        <w:spacing w:after="160" w:line="240" w:lineRule="auto"/>
        <w:rPr>
          <w:rFonts w:ascii="Sylfaen" w:eastAsia="Calibri" w:hAnsi="Sylfaen" w:cs="Times New Roman"/>
          <w:sz w:val="24"/>
          <w:szCs w:val="24"/>
          <w:u w:val="single"/>
          <w:lang w:val="fr-FR"/>
        </w:rPr>
      </w:pPr>
      <w:r w:rsidRPr="00400296">
        <w:rPr>
          <w:rFonts w:ascii="Sylfaen" w:eastAsia="Calibri" w:hAnsi="Sylfaen" w:cs="Times New Roman"/>
          <w:b/>
          <w:bCs/>
          <w:sz w:val="24"/>
          <w:szCs w:val="24"/>
          <w:u w:val="single"/>
          <w:lang w:val="fr-FR"/>
        </w:rPr>
        <w:t>Soulignez</w:t>
      </w:r>
      <w:r w:rsidRPr="00400296">
        <w:rPr>
          <w:rFonts w:ascii="Sylfaen" w:eastAsia="Calibri" w:hAnsi="Sylfaen" w:cs="Times New Roman"/>
          <w:sz w:val="24"/>
          <w:szCs w:val="24"/>
          <w:u w:val="single"/>
          <w:lang w:val="fr-FR"/>
        </w:rPr>
        <w:t xml:space="preserve"> l’adjectif qualificatif dans chaque phrase puis </w:t>
      </w:r>
      <w:r w:rsidRPr="00400296">
        <w:rPr>
          <w:rFonts w:ascii="Sylfaen" w:eastAsia="Calibri" w:hAnsi="Sylfaen" w:cs="Times New Roman"/>
          <w:b/>
          <w:bCs/>
          <w:sz w:val="24"/>
          <w:szCs w:val="24"/>
          <w:u w:val="single"/>
          <w:lang w:val="fr-FR"/>
        </w:rPr>
        <w:t>indiquez</w:t>
      </w:r>
      <w:r w:rsidRPr="00400296">
        <w:rPr>
          <w:rFonts w:ascii="Sylfaen" w:eastAsia="Calibri" w:hAnsi="Sylfaen" w:cs="Times New Roman"/>
          <w:sz w:val="24"/>
          <w:szCs w:val="24"/>
          <w:u w:val="single"/>
          <w:lang w:val="fr-FR"/>
        </w:rPr>
        <w:t xml:space="preserve"> sa fonction. </w:t>
      </w:r>
    </w:p>
    <w:p w:rsidR="00400296" w:rsidRPr="00400296" w:rsidRDefault="00400296" w:rsidP="00400296">
      <w:pPr>
        <w:numPr>
          <w:ilvl w:val="0"/>
          <w:numId w:val="4"/>
        </w:numPr>
        <w:spacing w:after="160" w:line="360" w:lineRule="auto"/>
        <w:contextualSpacing/>
        <w:rPr>
          <w:rFonts w:ascii="Sylfaen" w:eastAsia="Calibri" w:hAnsi="Sylfaen" w:cs="Times New Roman"/>
          <w:sz w:val="24"/>
          <w:szCs w:val="24"/>
          <w:lang w:val="fr-FR"/>
        </w:rPr>
      </w:pPr>
      <w:r w:rsidRPr="00400296">
        <w:rPr>
          <w:rFonts w:ascii="Sylfaen" w:eastAsia="Calibri" w:hAnsi="Sylfaen" w:cs="Times New Roman"/>
          <w:sz w:val="24"/>
          <w:szCs w:val="24"/>
          <w:lang w:val="fr-FR"/>
        </w:rPr>
        <w:t xml:space="preserve">La pie voleuse est un oiseau. </w:t>
      </w:r>
      <w:r w:rsidRPr="00400296">
        <w:rPr>
          <w:rFonts w:ascii="Sylfaen" w:eastAsia="Calibri" w:hAnsi="Sylfaen" w:cs="Times New Roman"/>
          <w:b/>
          <w:bCs/>
          <w:sz w:val="24"/>
          <w:szCs w:val="24"/>
          <w:u w:val="single"/>
          <w:lang w:val="fr-FR"/>
        </w:rPr>
        <w:t>Fonction :</w:t>
      </w:r>
      <w:r w:rsidRPr="00400296">
        <w:rPr>
          <w:rFonts w:ascii="Sylfaen" w:eastAsia="Calibri" w:hAnsi="Sylfaen" w:cs="Times New Roman"/>
          <w:sz w:val="24"/>
          <w:szCs w:val="24"/>
          <w:lang w:val="fr-FR"/>
        </w:rPr>
        <w:t xml:space="preserve"> ____________________________________</w:t>
      </w:r>
    </w:p>
    <w:p w:rsidR="00400296" w:rsidRPr="00400296" w:rsidRDefault="00400296" w:rsidP="00400296">
      <w:pPr>
        <w:numPr>
          <w:ilvl w:val="0"/>
          <w:numId w:val="4"/>
        </w:numPr>
        <w:spacing w:after="160" w:line="360" w:lineRule="auto"/>
        <w:contextualSpacing/>
        <w:rPr>
          <w:rFonts w:ascii="Sylfaen" w:eastAsia="Calibri" w:hAnsi="Sylfaen" w:cs="Times New Roman"/>
          <w:sz w:val="24"/>
          <w:szCs w:val="24"/>
          <w:lang w:val="fr-FR"/>
        </w:rPr>
      </w:pPr>
      <w:r w:rsidRPr="00400296">
        <w:rPr>
          <w:rFonts w:ascii="Sylfaen" w:eastAsia="Calibri" w:hAnsi="Sylfaen" w:cs="Times New Roman"/>
          <w:sz w:val="24"/>
          <w:szCs w:val="24"/>
          <w:lang w:val="fr-FR"/>
        </w:rPr>
        <w:t xml:space="preserve">J’ai vu un gros rat. </w:t>
      </w:r>
      <w:r w:rsidRPr="00400296">
        <w:rPr>
          <w:rFonts w:ascii="Sylfaen" w:eastAsia="Calibri" w:hAnsi="Sylfaen" w:cs="Times New Roman"/>
          <w:b/>
          <w:bCs/>
          <w:sz w:val="24"/>
          <w:szCs w:val="24"/>
          <w:u w:val="single"/>
          <w:lang w:val="fr-FR"/>
        </w:rPr>
        <w:t>Fonction :</w:t>
      </w:r>
      <w:r w:rsidRPr="00400296">
        <w:rPr>
          <w:rFonts w:ascii="Sylfaen" w:eastAsia="Calibri" w:hAnsi="Sylfaen" w:cs="Times New Roman"/>
          <w:sz w:val="24"/>
          <w:szCs w:val="24"/>
          <w:lang w:val="fr-FR"/>
        </w:rPr>
        <w:t xml:space="preserve"> ____________________________________________</w:t>
      </w:r>
    </w:p>
    <w:p w:rsidR="00400296" w:rsidRPr="00400296" w:rsidRDefault="00400296" w:rsidP="00400296">
      <w:pPr>
        <w:numPr>
          <w:ilvl w:val="0"/>
          <w:numId w:val="4"/>
        </w:numPr>
        <w:spacing w:after="160" w:line="360" w:lineRule="auto"/>
        <w:contextualSpacing/>
        <w:rPr>
          <w:rFonts w:ascii="Sylfaen" w:eastAsia="Calibri" w:hAnsi="Sylfaen" w:cs="Times New Roman"/>
          <w:sz w:val="24"/>
          <w:szCs w:val="24"/>
          <w:lang w:val="fr-FR"/>
        </w:rPr>
      </w:pPr>
      <w:r w:rsidRPr="00400296">
        <w:rPr>
          <w:rFonts w:ascii="Sylfaen" w:eastAsia="Calibri" w:hAnsi="Sylfaen" w:cs="Times New Roman"/>
          <w:sz w:val="24"/>
          <w:szCs w:val="24"/>
          <w:lang w:val="fr-FR"/>
        </w:rPr>
        <w:t xml:space="preserve">Que la pluie est humide ! </w:t>
      </w:r>
      <w:r w:rsidRPr="00400296">
        <w:rPr>
          <w:rFonts w:ascii="Sylfaen" w:eastAsia="Calibri" w:hAnsi="Sylfaen" w:cs="Times New Roman"/>
          <w:b/>
          <w:bCs/>
          <w:sz w:val="24"/>
          <w:szCs w:val="24"/>
          <w:u w:val="single"/>
          <w:lang w:val="fr-FR"/>
        </w:rPr>
        <w:t>Fonction :</w:t>
      </w:r>
      <w:r w:rsidRPr="00400296">
        <w:rPr>
          <w:rFonts w:ascii="Sylfaen" w:eastAsia="Calibri" w:hAnsi="Sylfaen" w:cs="Times New Roman"/>
          <w:sz w:val="24"/>
          <w:szCs w:val="24"/>
          <w:lang w:val="fr-FR"/>
        </w:rPr>
        <w:t xml:space="preserve"> _______________________________________</w:t>
      </w:r>
    </w:p>
    <w:p w:rsidR="00400296" w:rsidRPr="00400296" w:rsidRDefault="00400296" w:rsidP="00400296">
      <w:pPr>
        <w:numPr>
          <w:ilvl w:val="0"/>
          <w:numId w:val="4"/>
        </w:numPr>
        <w:spacing w:after="160" w:line="360" w:lineRule="auto"/>
        <w:contextualSpacing/>
        <w:rPr>
          <w:rFonts w:ascii="Sylfaen" w:eastAsia="Calibri" w:hAnsi="Sylfaen" w:cs="Times New Roman"/>
          <w:sz w:val="24"/>
          <w:szCs w:val="24"/>
          <w:lang w:val="fr-FR"/>
        </w:rPr>
      </w:pPr>
      <w:r w:rsidRPr="00400296">
        <w:rPr>
          <w:rFonts w:ascii="Sylfaen" w:eastAsia="Calibri" w:hAnsi="Sylfaen" w:cs="Times New Roman"/>
          <w:sz w:val="24"/>
          <w:szCs w:val="24"/>
          <w:lang w:val="fr-FR"/>
        </w:rPr>
        <w:t>La salive d’une sorcière est bleue.</w:t>
      </w:r>
      <w:r w:rsidRPr="00400296">
        <w:rPr>
          <w:rFonts w:ascii="Sylfaen" w:eastAsia="Calibri" w:hAnsi="Sylfaen" w:cs="Times New Roman"/>
          <w:b/>
          <w:bCs/>
          <w:sz w:val="24"/>
          <w:szCs w:val="24"/>
          <w:u w:val="single"/>
          <w:lang w:val="fr-FR"/>
        </w:rPr>
        <w:t xml:space="preserve"> Fonction</w:t>
      </w:r>
      <w:r w:rsidRPr="00400296">
        <w:rPr>
          <w:rFonts w:ascii="Sylfaen" w:eastAsia="Calibri" w:hAnsi="Sylfaen" w:cs="Times New Roman"/>
          <w:sz w:val="24"/>
          <w:szCs w:val="24"/>
          <w:lang w:val="fr-FR"/>
        </w:rPr>
        <w:t> : ________________________________</w:t>
      </w:r>
    </w:p>
    <w:p w:rsidR="00400296" w:rsidRPr="00400296" w:rsidRDefault="00400296" w:rsidP="00400296">
      <w:pPr>
        <w:numPr>
          <w:ilvl w:val="0"/>
          <w:numId w:val="4"/>
        </w:numPr>
        <w:spacing w:after="160" w:line="360" w:lineRule="auto"/>
        <w:contextualSpacing/>
        <w:rPr>
          <w:rFonts w:ascii="Sylfaen" w:eastAsia="Calibri" w:hAnsi="Sylfaen" w:cs="Times New Roman"/>
          <w:sz w:val="24"/>
          <w:szCs w:val="24"/>
          <w:lang w:val="fr-FR"/>
        </w:rPr>
      </w:pPr>
      <w:r w:rsidRPr="00400296">
        <w:rPr>
          <w:rFonts w:ascii="Sylfaen" w:eastAsia="Calibri" w:hAnsi="Sylfaen" w:cs="Times New Roman"/>
          <w:sz w:val="24"/>
          <w:szCs w:val="24"/>
          <w:lang w:val="fr-FR"/>
        </w:rPr>
        <w:t xml:space="preserve">Elle a un nez et une robe rouges.  </w:t>
      </w:r>
      <w:r w:rsidRPr="00400296">
        <w:rPr>
          <w:rFonts w:ascii="Sylfaen" w:eastAsia="Calibri" w:hAnsi="Sylfaen" w:cs="Times New Roman"/>
          <w:b/>
          <w:bCs/>
          <w:sz w:val="24"/>
          <w:szCs w:val="24"/>
          <w:u w:val="single"/>
          <w:lang w:val="fr-FR"/>
        </w:rPr>
        <w:t>Fonction </w:t>
      </w:r>
      <w:r w:rsidRPr="00400296">
        <w:rPr>
          <w:rFonts w:ascii="Sylfaen" w:eastAsia="Calibri" w:hAnsi="Sylfaen" w:cs="Times New Roman"/>
          <w:sz w:val="24"/>
          <w:szCs w:val="24"/>
          <w:lang w:val="fr-FR"/>
        </w:rPr>
        <w:t>: _________________________________</w:t>
      </w:r>
    </w:p>
    <w:p w:rsidR="00400296" w:rsidRPr="00400296" w:rsidRDefault="00400296" w:rsidP="00400296">
      <w:pPr>
        <w:numPr>
          <w:ilvl w:val="0"/>
          <w:numId w:val="4"/>
        </w:numPr>
        <w:spacing w:after="160" w:line="360" w:lineRule="auto"/>
        <w:contextualSpacing/>
        <w:rPr>
          <w:rFonts w:ascii="Sylfaen" w:eastAsia="Calibri" w:hAnsi="Sylfaen" w:cs="Times New Roman"/>
          <w:sz w:val="24"/>
          <w:szCs w:val="24"/>
          <w:lang w:val="fr-FR"/>
        </w:rPr>
      </w:pPr>
      <w:r w:rsidRPr="00400296">
        <w:rPr>
          <w:rFonts w:ascii="Sylfaen" w:eastAsia="Calibri" w:hAnsi="Sylfaen" w:cs="Times New Roman"/>
          <w:sz w:val="24"/>
          <w:szCs w:val="24"/>
          <w:lang w:val="fr-FR"/>
        </w:rPr>
        <w:t>Mes parents sont vieux</w:t>
      </w:r>
      <w:r w:rsidRPr="00400296">
        <w:rPr>
          <w:rFonts w:ascii="Sylfaen" w:eastAsia="Calibri" w:hAnsi="Sylfaen" w:cs="Times New Roman"/>
          <w:b/>
          <w:bCs/>
          <w:sz w:val="24"/>
          <w:szCs w:val="24"/>
          <w:u w:val="single"/>
          <w:lang w:val="fr-FR"/>
        </w:rPr>
        <w:t>.  Fonction</w:t>
      </w:r>
      <w:r w:rsidRPr="00400296">
        <w:rPr>
          <w:rFonts w:ascii="Sylfaen" w:eastAsia="Calibri" w:hAnsi="Sylfaen" w:cs="Times New Roman"/>
          <w:sz w:val="24"/>
          <w:szCs w:val="24"/>
          <w:lang w:val="fr-FR"/>
        </w:rPr>
        <w:t> </w:t>
      </w:r>
      <w:proofErr w:type="gramStart"/>
      <w:r w:rsidRPr="00400296">
        <w:rPr>
          <w:rFonts w:ascii="Sylfaen" w:eastAsia="Calibri" w:hAnsi="Sylfaen" w:cs="Times New Roman"/>
          <w:sz w:val="24"/>
          <w:szCs w:val="24"/>
          <w:lang w:val="fr-FR"/>
        </w:rPr>
        <w:t>:_</w:t>
      </w:r>
      <w:proofErr w:type="gramEnd"/>
      <w:r w:rsidRPr="00400296">
        <w:rPr>
          <w:rFonts w:ascii="Sylfaen" w:eastAsia="Calibri" w:hAnsi="Sylfaen" w:cs="Times New Roman"/>
          <w:sz w:val="24"/>
          <w:szCs w:val="24"/>
          <w:lang w:val="fr-FR"/>
        </w:rPr>
        <w:t>_______________________________________</w:t>
      </w:r>
    </w:p>
    <w:p w:rsidR="00400296" w:rsidRPr="00400296" w:rsidRDefault="00400296" w:rsidP="00400296">
      <w:pPr>
        <w:numPr>
          <w:ilvl w:val="0"/>
          <w:numId w:val="4"/>
        </w:numPr>
        <w:spacing w:after="160" w:line="360" w:lineRule="auto"/>
        <w:contextualSpacing/>
        <w:rPr>
          <w:rFonts w:ascii="Sylfaen" w:eastAsia="Calibri" w:hAnsi="Sylfaen" w:cs="Times New Roman"/>
          <w:sz w:val="24"/>
          <w:szCs w:val="24"/>
          <w:lang w:val="fr-FR"/>
        </w:rPr>
      </w:pPr>
      <w:r w:rsidRPr="00400296">
        <w:rPr>
          <w:rFonts w:ascii="Sylfaen" w:eastAsia="Calibri" w:hAnsi="Sylfaen" w:cs="Times New Roman"/>
          <w:sz w:val="24"/>
          <w:szCs w:val="24"/>
          <w:lang w:val="fr-FR"/>
        </w:rPr>
        <w:t xml:space="preserve">Il a un nez pointu. </w:t>
      </w:r>
      <w:r w:rsidRPr="00400296">
        <w:rPr>
          <w:rFonts w:ascii="Sylfaen" w:eastAsia="Calibri" w:hAnsi="Sylfaen" w:cs="Times New Roman"/>
          <w:b/>
          <w:bCs/>
          <w:sz w:val="24"/>
          <w:szCs w:val="24"/>
          <w:u w:val="single"/>
          <w:lang w:val="fr-FR"/>
        </w:rPr>
        <w:t>Fonction :</w:t>
      </w:r>
      <w:r w:rsidRPr="00400296">
        <w:rPr>
          <w:rFonts w:ascii="Sylfaen" w:eastAsia="Calibri" w:hAnsi="Sylfaen" w:cs="Times New Roman"/>
          <w:sz w:val="24"/>
          <w:szCs w:val="24"/>
          <w:lang w:val="fr-FR"/>
        </w:rPr>
        <w:t xml:space="preserve"> ____________________________________________</w:t>
      </w:r>
    </w:p>
    <w:p w:rsidR="00400296" w:rsidRPr="00400296" w:rsidRDefault="00400296" w:rsidP="00400296">
      <w:pPr>
        <w:numPr>
          <w:ilvl w:val="0"/>
          <w:numId w:val="4"/>
        </w:numPr>
        <w:spacing w:after="160" w:line="360" w:lineRule="auto"/>
        <w:contextualSpacing/>
        <w:rPr>
          <w:rFonts w:ascii="Sylfaen" w:eastAsia="Calibri" w:hAnsi="Sylfaen" w:cs="Times New Roman"/>
          <w:sz w:val="24"/>
          <w:szCs w:val="24"/>
          <w:lang w:val="fr-FR"/>
        </w:rPr>
      </w:pPr>
      <w:r w:rsidRPr="00400296">
        <w:rPr>
          <w:rFonts w:ascii="Sylfaen" w:eastAsia="Calibri" w:hAnsi="Sylfaen" w:cs="Times New Roman"/>
          <w:sz w:val="24"/>
          <w:szCs w:val="24"/>
          <w:lang w:val="fr-FR"/>
        </w:rPr>
        <w:t xml:space="preserve">Tes genoux sont sales ! </w:t>
      </w:r>
      <w:r w:rsidRPr="00400296">
        <w:rPr>
          <w:rFonts w:ascii="Sylfaen" w:eastAsia="Calibri" w:hAnsi="Sylfaen" w:cs="Times New Roman"/>
          <w:b/>
          <w:bCs/>
          <w:sz w:val="24"/>
          <w:szCs w:val="24"/>
          <w:u w:val="single"/>
          <w:lang w:val="fr-FR"/>
        </w:rPr>
        <w:t>Fonction </w:t>
      </w:r>
      <w:proofErr w:type="gramStart"/>
      <w:r w:rsidRPr="00400296">
        <w:rPr>
          <w:rFonts w:ascii="Sylfaen" w:eastAsia="Calibri" w:hAnsi="Sylfaen" w:cs="Times New Roman"/>
          <w:sz w:val="24"/>
          <w:szCs w:val="24"/>
          <w:lang w:val="fr-FR"/>
        </w:rPr>
        <w:t>:_</w:t>
      </w:r>
      <w:proofErr w:type="gramEnd"/>
      <w:r w:rsidRPr="00400296">
        <w:rPr>
          <w:rFonts w:ascii="Sylfaen" w:eastAsia="Calibri" w:hAnsi="Sylfaen" w:cs="Times New Roman"/>
          <w:sz w:val="24"/>
          <w:szCs w:val="24"/>
          <w:lang w:val="fr-FR"/>
        </w:rPr>
        <w:t>________________________________________</w:t>
      </w:r>
    </w:p>
    <w:p w:rsidR="00400296" w:rsidRPr="00400296" w:rsidRDefault="00400296" w:rsidP="00400296">
      <w:pPr>
        <w:numPr>
          <w:ilvl w:val="0"/>
          <w:numId w:val="4"/>
        </w:numPr>
        <w:spacing w:after="160" w:line="360" w:lineRule="auto"/>
        <w:contextualSpacing/>
        <w:rPr>
          <w:rFonts w:ascii="Sylfaen" w:eastAsia="Calibri" w:hAnsi="Sylfaen" w:cs="Times New Roman"/>
          <w:sz w:val="24"/>
          <w:szCs w:val="24"/>
          <w:lang w:val="fr-FR"/>
        </w:rPr>
      </w:pPr>
      <w:r w:rsidRPr="00400296">
        <w:rPr>
          <w:rFonts w:ascii="Sylfaen" w:eastAsia="Calibri" w:hAnsi="Sylfaen" w:cs="Times New Roman"/>
          <w:sz w:val="24"/>
          <w:szCs w:val="24"/>
          <w:lang w:val="fr-FR"/>
        </w:rPr>
        <w:t xml:space="preserve">Elle porte un sac vert. </w:t>
      </w:r>
      <w:r w:rsidRPr="00400296">
        <w:rPr>
          <w:rFonts w:ascii="Sylfaen" w:eastAsia="Calibri" w:hAnsi="Sylfaen" w:cs="Times New Roman"/>
          <w:b/>
          <w:bCs/>
          <w:sz w:val="24"/>
          <w:szCs w:val="24"/>
          <w:u w:val="single"/>
          <w:lang w:val="fr-FR"/>
        </w:rPr>
        <w:t>Fonction :</w:t>
      </w:r>
      <w:r w:rsidRPr="00400296">
        <w:rPr>
          <w:rFonts w:ascii="Sylfaen" w:eastAsia="Calibri" w:hAnsi="Sylfaen" w:cs="Times New Roman"/>
          <w:sz w:val="24"/>
          <w:szCs w:val="24"/>
          <w:lang w:val="fr-FR"/>
        </w:rPr>
        <w:t xml:space="preserve"> __________________________________________</w:t>
      </w:r>
    </w:p>
    <w:p w:rsidR="00400296" w:rsidRPr="00400296" w:rsidRDefault="00400296" w:rsidP="00400296">
      <w:pPr>
        <w:numPr>
          <w:ilvl w:val="0"/>
          <w:numId w:val="4"/>
        </w:numPr>
        <w:spacing w:after="160" w:line="360" w:lineRule="auto"/>
        <w:contextualSpacing/>
        <w:rPr>
          <w:rFonts w:ascii="Sylfaen" w:eastAsia="Calibri" w:hAnsi="Sylfaen" w:cs="Times New Roman"/>
          <w:sz w:val="24"/>
          <w:szCs w:val="24"/>
          <w:lang w:val="fr-FR"/>
        </w:rPr>
      </w:pPr>
      <w:r w:rsidRPr="00400296">
        <w:rPr>
          <w:rFonts w:ascii="Sylfaen" w:eastAsia="Calibri" w:hAnsi="Sylfaen" w:cs="Times New Roman"/>
          <w:sz w:val="24"/>
          <w:szCs w:val="24"/>
          <w:lang w:val="fr-FR"/>
        </w:rPr>
        <w:t xml:space="preserve">Veronica paraissait heureuse de sa réussite. </w:t>
      </w:r>
      <w:r w:rsidRPr="00400296">
        <w:rPr>
          <w:rFonts w:ascii="Sylfaen" w:eastAsia="Calibri" w:hAnsi="Sylfaen" w:cs="Times New Roman"/>
          <w:b/>
          <w:bCs/>
          <w:sz w:val="24"/>
          <w:szCs w:val="24"/>
          <w:u w:val="single"/>
          <w:lang w:val="fr-FR"/>
        </w:rPr>
        <w:t>Fonction :</w:t>
      </w:r>
      <w:r w:rsidRPr="00400296">
        <w:rPr>
          <w:rFonts w:ascii="Sylfaen" w:eastAsia="Calibri" w:hAnsi="Sylfaen" w:cs="Times New Roman"/>
          <w:sz w:val="24"/>
          <w:szCs w:val="24"/>
          <w:lang w:val="fr-FR"/>
        </w:rPr>
        <w:t xml:space="preserve"> ________________________</w:t>
      </w:r>
    </w:p>
    <w:p w:rsidR="00400296" w:rsidRPr="00400296" w:rsidRDefault="00400296" w:rsidP="00400296">
      <w:pPr>
        <w:numPr>
          <w:ilvl w:val="0"/>
          <w:numId w:val="4"/>
        </w:numPr>
        <w:spacing w:after="160" w:line="360" w:lineRule="auto"/>
        <w:contextualSpacing/>
        <w:rPr>
          <w:rFonts w:ascii="Sylfaen" w:eastAsia="Calibri" w:hAnsi="Sylfaen" w:cs="Times New Roman"/>
          <w:sz w:val="24"/>
          <w:szCs w:val="24"/>
          <w:lang w:val="fr-FR"/>
        </w:rPr>
      </w:pPr>
      <w:r w:rsidRPr="00400296">
        <w:rPr>
          <w:rFonts w:ascii="Sylfaen" w:eastAsia="Calibri" w:hAnsi="Sylfaen" w:cs="Times New Roman"/>
          <w:sz w:val="24"/>
          <w:szCs w:val="24"/>
          <w:lang w:val="fr-FR"/>
        </w:rPr>
        <w:t xml:space="preserve">Malgré les erreurs Lucile demeure patiente. </w:t>
      </w:r>
      <w:r w:rsidRPr="00400296">
        <w:rPr>
          <w:rFonts w:ascii="Sylfaen" w:eastAsia="Calibri" w:hAnsi="Sylfaen" w:cs="Times New Roman"/>
          <w:b/>
          <w:bCs/>
          <w:sz w:val="24"/>
          <w:szCs w:val="24"/>
          <w:u w:val="single"/>
          <w:lang w:val="fr-FR"/>
        </w:rPr>
        <w:t>Fonction :</w:t>
      </w:r>
      <w:r w:rsidRPr="00400296">
        <w:rPr>
          <w:rFonts w:ascii="Sylfaen" w:eastAsia="Calibri" w:hAnsi="Sylfaen" w:cs="Times New Roman"/>
          <w:sz w:val="24"/>
          <w:szCs w:val="24"/>
          <w:lang w:val="fr-FR"/>
        </w:rPr>
        <w:t xml:space="preserve"> ________________________</w:t>
      </w:r>
    </w:p>
    <w:p w:rsidR="00400296" w:rsidRPr="00400296" w:rsidRDefault="00400296" w:rsidP="00400296">
      <w:pPr>
        <w:numPr>
          <w:ilvl w:val="0"/>
          <w:numId w:val="4"/>
        </w:numPr>
        <w:spacing w:after="160" w:line="360" w:lineRule="auto"/>
        <w:contextualSpacing/>
        <w:rPr>
          <w:rFonts w:ascii="Sylfaen" w:eastAsia="Calibri" w:hAnsi="Sylfaen" w:cs="Times New Roman"/>
          <w:sz w:val="24"/>
          <w:szCs w:val="24"/>
          <w:lang w:val="fr-FR"/>
        </w:rPr>
      </w:pPr>
      <w:r w:rsidRPr="00400296">
        <w:rPr>
          <w:rFonts w:ascii="Sylfaen" w:eastAsia="Calibri" w:hAnsi="Sylfaen" w:cs="Times New Roman"/>
          <w:sz w:val="24"/>
          <w:szCs w:val="24"/>
          <w:lang w:val="fr-FR"/>
        </w:rPr>
        <w:t xml:space="preserve">Je lui parlais mais elle restait sourde à mes propos. </w:t>
      </w:r>
      <w:r w:rsidRPr="00400296">
        <w:rPr>
          <w:rFonts w:ascii="Sylfaen" w:eastAsia="Calibri" w:hAnsi="Sylfaen" w:cs="Times New Roman"/>
          <w:b/>
          <w:bCs/>
          <w:sz w:val="24"/>
          <w:szCs w:val="24"/>
          <w:u w:val="single"/>
          <w:lang w:val="fr-FR"/>
        </w:rPr>
        <w:t>Fonction </w:t>
      </w:r>
      <w:proofErr w:type="gramStart"/>
      <w:r w:rsidRPr="00400296">
        <w:rPr>
          <w:rFonts w:ascii="Sylfaen" w:eastAsia="Calibri" w:hAnsi="Sylfaen" w:cs="Times New Roman"/>
          <w:sz w:val="24"/>
          <w:szCs w:val="24"/>
          <w:lang w:val="fr-FR"/>
        </w:rPr>
        <w:t>:_</w:t>
      </w:r>
      <w:proofErr w:type="gramEnd"/>
      <w:r w:rsidRPr="00400296">
        <w:rPr>
          <w:rFonts w:ascii="Sylfaen" w:eastAsia="Calibri" w:hAnsi="Sylfaen" w:cs="Times New Roman"/>
          <w:sz w:val="24"/>
          <w:szCs w:val="24"/>
          <w:lang w:val="fr-FR"/>
        </w:rPr>
        <w:t>__________________</w:t>
      </w:r>
    </w:p>
    <w:p w:rsidR="00400296" w:rsidRPr="00400296" w:rsidRDefault="00400296" w:rsidP="00400296">
      <w:pPr>
        <w:numPr>
          <w:ilvl w:val="0"/>
          <w:numId w:val="4"/>
        </w:numPr>
        <w:spacing w:after="160" w:line="360" w:lineRule="auto"/>
        <w:contextualSpacing/>
        <w:rPr>
          <w:rFonts w:ascii="Sylfaen" w:eastAsia="Calibri" w:hAnsi="Sylfaen" w:cs="Times New Roman"/>
          <w:sz w:val="24"/>
          <w:szCs w:val="24"/>
          <w:lang w:val="fr-FR"/>
        </w:rPr>
      </w:pPr>
      <w:r w:rsidRPr="00400296">
        <w:rPr>
          <w:rFonts w:ascii="Sylfaen" w:eastAsia="Calibri" w:hAnsi="Sylfaen" w:cs="Times New Roman"/>
          <w:sz w:val="24"/>
          <w:szCs w:val="24"/>
          <w:lang w:val="fr-FR"/>
        </w:rPr>
        <w:t xml:space="preserve">Il paraît très las.  </w:t>
      </w:r>
      <w:r w:rsidRPr="00400296">
        <w:rPr>
          <w:rFonts w:ascii="Sylfaen" w:eastAsia="Calibri" w:hAnsi="Sylfaen" w:cs="Times New Roman"/>
          <w:b/>
          <w:bCs/>
          <w:sz w:val="24"/>
          <w:szCs w:val="24"/>
          <w:u w:val="single"/>
          <w:lang w:val="fr-FR"/>
        </w:rPr>
        <w:t xml:space="preserve">Fonction : </w:t>
      </w:r>
      <w:r w:rsidRPr="00400296">
        <w:rPr>
          <w:rFonts w:ascii="Sylfaen" w:eastAsia="Calibri" w:hAnsi="Sylfaen" w:cs="Times New Roman"/>
          <w:sz w:val="24"/>
          <w:szCs w:val="24"/>
          <w:lang w:val="fr-FR"/>
        </w:rPr>
        <w:t>______________________________________________</w:t>
      </w:r>
    </w:p>
    <w:p w:rsidR="00400296" w:rsidRPr="00400296" w:rsidRDefault="00400296" w:rsidP="00400296">
      <w:pPr>
        <w:numPr>
          <w:ilvl w:val="0"/>
          <w:numId w:val="4"/>
        </w:numPr>
        <w:spacing w:after="160" w:line="360" w:lineRule="auto"/>
        <w:contextualSpacing/>
        <w:rPr>
          <w:rFonts w:ascii="Sylfaen" w:eastAsia="Calibri" w:hAnsi="Sylfaen" w:cs="Times New Roman"/>
          <w:sz w:val="24"/>
          <w:szCs w:val="24"/>
          <w:lang w:val="fr-FR"/>
        </w:rPr>
      </w:pPr>
      <w:r w:rsidRPr="00400296">
        <w:rPr>
          <w:rFonts w:ascii="Sylfaen" w:eastAsia="Calibri" w:hAnsi="Sylfaen" w:cs="Times New Roman"/>
          <w:sz w:val="24"/>
          <w:szCs w:val="24"/>
          <w:lang w:val="fr-FR"/>
        </w:rPr>
        <w:t xml:space="preserve">Le temps est mauvais aujourd’hui. </w:t>
      </w:r>
      <w:r w:rsidRPr="00400296">
        <w:rPr>
          <w:rFonts w:ascii="Sylfaen" w:eastAsia="Calibri" w:hAnsi="Sylfaen" w:cs="Times New Roman"/>
          <w:b/>
          <w:bCs/>
          <w:sz w:val="24"/>
          <w:szCs w:val="24"/>
          <w:u w:val="single"/>
          <w:lang w:val="fr-FR"/>
        </w:rPr>
        <w:t>Fonction</w:t>
      </w:r>
      <w:r w:rsidRPr="00400296">
        <w:rPr>
          <w:rFonts w:ascii="Sylfaen" w:eastAsia="Calibri" w:hAnsi="Sylfaen" w:cs="Times New Roman"/>
          <w:sz w:val="24"/>
          <w:szCs w:val="24"/>
          <w:lang w:val="fr-FR"/>
        </w:rPr>
        <w:t> : ________________________________</w:t>
      </w:r>
    </w:p>
    <w:p w:rsidR="00400296" w:rsidRPr="00400296" w:rsidRDefault="00400296" w:rsidP="00400296">
      <w:pPr>
        <w:numPr>
          <w:ilvl w:val="0"/>
          <w:numId w:val="4"/>
        </w:numPr>
        <w:spacing w:after="160" w:line="360" w:lineRule="auto"/>
        <w:contextualSpacing/>
        <w:rPr>
          <w:rFonts w:ascii="Sylfaen" w:eastAsia="Calibri" w:hAnsi="Sylfaen" w:cs="Times New Roman"/>
          <w:sz w:val="24"/>
          <w:szCs w:val="24"/>
          <w:lang w:val="fr-FR"/>
        </w:rPr>
      </w:pPr>
      <w:r w:rsidRPr="00400296">
        <w:rPr>
          <w:rFonts w:ascii="Sylfaen" w:eastAsia="Calibri" w:hAnsi="Sylfaen" w:cs="Times New Roman"/>
          <w:sz w:val="24"/>
          <w:szCs w:val="24"/>
          <w:lang w:val="fr-FR"/>
        </w:rPr>
        <w:t xml:space="preserve">Brigitte semblait soucieuse en rendant sa copie. </w:t>
      </w:r>
      <w:r w:rsidRPr="00400296">
        <w:rPr>
          <w:rFonts w:ascii="Sylfaen" w:eastAsia="Calibri" w:hAnsi="Sylfaen" w:cs="Times New Roman"/>
          <w:b/>
          <w:bCs/>
          <w:sz w:val="24"/>
          <w:szCs w:val="24"/>
          <w:u w:val="single"/>
          <w:lang w:val="fr-FR"/>
        </w:rPr>
        <w:t>Fonction :</w:t>
      </w:r>
      <w:r w:rsidRPr="00400296">
        <w:rPr>
          <w:rFonts w:ascii="Sylfaen" w:eastAsia="Calibri" w:hAnsi="Sylfaen" w:cs="Times New Roman"/>
          <w:sz w:val="24"/>
          <w:szCs w:val="24"/>
          <w:lang w:val="fr-FR"/>
        </w:rPr>
        <w:t xml:space="preserve"> _____________________</w:t>
      </w:r>
    </w:p>
    <w:p w:rsidR="00400296" w:rsidRPr="00400296" w:rsidRDefault="00400296" w:rsidP="00400296">
      <w:pPr>
        <w:numPr>
          <w:ilvl w:val="0"/>
          <w:numId w:val="4"/>
        </w:numPr>
        <w:spacing w:after="160" w:line="360" w:lineRule="auto"/>
        <w:contextualSpacing/>
        <w:rPr>
          <w:rFonts w:ascii="Sylfaen" w:eastAsia="Calibri" w:hAnsi="Sylfaen" w:cs="Times New Roman"/>
          <w:sz w:val="24"/>
          <w:szCs w:val="24"/>
          <w:lang w:val="fr-FR"/>
        </w:rPr>
      </w:pPr>
      <w:r w:rsidRPr="00400296">
        <w:rPr>
          <w:rFonts w:ascii="Sylfaen" w:eastAsia="Calibri" w:hAnsi="Sylfaen" w:cs="Times New Roman"/>
          <w:sz w:val="24"/>
          <w:szCs w:val="24"/>
          <w:lang w:val="fr-FR"/>
        </w:rPr>
        <w:t xml:space="preserve">Nicolas était là, le regard pensif personne ne savait ce qu’il attendait. </w:t>
      </w:r>
      <w:r w:rsidRPr="00400296">
        <w:rPr>
          <w:rFonts w:ascii="Sylfaen" w:eastAsia="Calibri" w:hAnsi="Sylfaen" w:cs="Times New Roman"/>
          <w:b/>
          <w:bCs/>
          <w:sz w:val="24"/>
          <w:szCs w:val="24"/>
          <w:u w:val="single"/>
          <w:lang w:val="fr-FR"/>
        </w:rPr>
        <w:t>Fonction :</w:t>
      </w:r>
      <w:r w:rsidRPr="00400296">
        <w:rPr>
          <w:rFonts w:ascii="Sylfaen" w:eastAsia="Calibri" w:hAnsi="Sylfaen" w:cs="Times New Roman"/>
          <w:sz w:val="24"/>
          <w:szCs w:val="24"/>
          <w:lang w:val="fr-FR"/>
        </w:rPr>
        <w:t xml:space="preserve"> ____________________________</w:t>
      </w:r>
    </w:p>
    <w:p w:rsidR="00400296" w:rsidRPr="00400296" w:rsidRDefault="00DA68E8" w:rsidP="00400296">
      <w:pPr>
        <w:spacing w:after="160" w:line="360" w:lineRule="auto"/>
        <w:rPr>
          <w:rFonts w:ascii="Sylfaen" w:eastAsia="Calibri" w:hAnsi="Sylfaen" w:cs="Times New Roman"/>
          <w:b/>
          <w:bCs/>
          <w:sz w:val="24"/>
          <w:szCs w:val="24"/>
          <w:u w:val="single"/>
          <w:lang w:val="fr-FR"/>
        </w:rPr>
      </w:pPr>
      <w:r>
        <w:rPr>
          <w:rFonts w:ascii="Sylfaen" w:eastAsia="Calibri" w:hAnsi="Sylfaen" w:cs="Times New Roman"/>
          <w:b/>
          <w:bCs/>
          <w:sz w:val="24"/>
          <w:szCs w:val="24"/>
          <w:u w:val="single"/>
          <w:lang w:val="fr-FR"/>
        </w:rPr>
        <w:t>Pour ceux qui désirent travailler un peu plus la grammaire et la conjugaison, veuillez visiter</w:t>
      </w:r>
      <w:r w:rsidR="00400296" w:rsidRPr="00400296">
        <w:rPr>
          <w:rFonts w:ascii="Sylfaen" w:eastAsia="Calibri" w:hAnsi="Sylfaen" w:cs="Times New Roman"/>
          <w:b/>
          <w:bCs/>
          <w:sz w:val="24"/>
          <w:szCs w:val="24"/>
          <w:u w:val="single"/>
          <w:lang w:val="fr-FR"/>
        </w:rPr>
        <w:t> les liens suivants:</w:t>
      </w:r>
    </w:p>
    <w:p w:rsidR="00400296" w:rsidRPr="00400296" w:rsidRDefault="00400296" w:rsidP="00400296">
      <w:pPr>
        <w:spacing w:after="160" w:line="240" w:lineRule="auto"/>
        <w:rPr>
          <w:rFonts w:ascii="Sylfaen" w:eastAsia="Calibri" w:hAnsi="Sylfaen" w:cs="Times New Roman"/>
          <w:b/>
          <w:bCs/>
          <w:sz w:val="24"/>
          <w:szCs w:val="24"/>
          <w:u w:val="single"/>
          <w:lang w:val="fr-FR"/>
        </w:rPr>
      </w:pPr>
      <w:r w:rsidRPr="00400296">
        <w:rPr>
          <w:rFonts w:ascii="Sylfaen" w:eastAsia="Calibri" w:hAnsi="Sylfaen" w:cs="Times New Roman"/>
          <w:b/>
          <w:bCs/>
          <w:sz w:val="24"/>
          <w:szCs w:val="24"/>
          <w:u w:val="single"/>
          <w:lang w:val="fr-FR"/>
        </w:rPr>
        <w:t>Grammaire :</w:t>
      </w:r>
    </w:p>
    <w:p w:rsidR="00400296" w:rsidRPr="00400296" w:rsidRDefault="002E7675" w:rsidP="00400296">
      <w:pPr>
        <w:spacing w:after="160" w:line="240" w:lineRule="auto"/>
        <w:rPr>
          <w:rFonts w:ascii="Sylfaen" w:eastAsia="Calibri" w:hAnsi="Sylfaen" w:cs="Times New Roman"/>
          <w:sz w:val="24"/>
          <w:szCs w:val="24"/>
          <w:lang w:val="fr-FR"/>
        </w:rPr>
      </w:pPr>
      <w:hyperlink r:id="rId7" w:history="1">
        <w:r w:rsidR="00400296" w:rsidRPr="00400296">
          <w:rPr>
            <w:rFonts w:ascii="Sylfaen" w:eastAsia="Calibri" w:hAnsi="Sylfaen" w:cs="Times New Roman"/>
            <w:color w:val="0000FF"/>
            <w:sz w:val="24"/>
            <w:szCs w:val="24"/>
            <w:u w:val="single"/>
            <w:lang w:val="fr-FR"/>
          </w:rPr>
          <w:t>https://www.kartable.fr/ressources/francais/exercice-fondamental/distinguer-epithete-et-attribut/15231/130982</w:t>
        </w:r>
      </w:hyperlink>
    </w:p>
    <w:p w:rsidR="00400296" w:rsidRPr="00400296" w:rsidRDefault="002E7675" w:rsidP="00400296">
      <w:pPr>
        <w:spacing w:after="160" w:line="240" w:lineRule="auto"/>
        <w:rPr>
          <w:rFonts w:ascii="Sylfaen" w:eastAsia="Calibri" w:hAnsi="Sylfaen" w:cs="Times New Roman"/>
          <w:sz w:val="24"/>
          <w:szCs w:val="24"/>
          <w:lang w:val="fr-FR"/>
        </w:rPr>
      </w:pPr>
      <w:hyperlink r:id="rId8" w:history="1">
        <w:r w:rsidR="00400296" w:rsidRPr="00400296">
          <w:rPr>
            <w:rFonts w:ascii="Sylfaen" w:eastAsia="Calibri" w:hAnsi="Sylfaen" w:cs="Times New Roman"/>
            <w:color w:val="0000FF"/>
            <w:sz w:val="24"/>
            <w:szCs w:val="24"/>
            <w:u w:val="single"/>
            <w:lang w:val="fr-FR"/>
          </w:rPr>
          <w:t>https://www.francaisfacile.com/exercices/exercice-francais-2/exercice-francais-13945.php</w:t>
        </w:r>
      </w:hyperlink>
    </w:p>
    <w:p w:rsidR="00400296" w:rsidRPr="00400296" w:rsidRDefault="00400296" w:rsidP="00400296">
      <w:pPr>
        <w:spacing w:after="160" w:line="360" w:lineRule="auto"/>
        <w:rPr>
          <w:rFonts w:ascii="Sylfaen" w:eastAsia="Calibri" w:hAnsi="Sylfaen" w:cs="Times New Roman"/>
          <w:b/>
          <w:bCs/>
          <w:sz w:val="24"/>
          <w:szCs w:val="24"/>
          <w:u w:val="single"/>
          <w:lang w:val="fr-FR"/>
        </w:rPr>
      </w:pPr>
      <w:r w:rsidRPr="00400296">
        <w:rPr>
          <w:rFonts w:ascii="Sylfaen" w:eastAsia="Calibri" w:hAnsi="Sylfaen" w:cs="Times New Roman"/>
          <w:b/>
          <w:bCs/>
          <w:sz w:val="24"/>
          <w:szCs w:val="24"/>
          <w:u w:val="single"/>
          <w:lang w:val="fr-FR"/>
        </w:rPr>
        <w:t xml:space="preserve">Conjugaison : </w:t>
      </w:r>
    </w:p>
    <w:p w:rsidR="00400296" w:rsidRPr="00400296" w:rsidRDefault="002E7675" w:rsidP="00400296">
      <w:pPr>
        <w:spacing w:after="160" w:line="240" w:lineRule="auto"/>
        <w:rPr>
          <w:rFonts w:ascii="Sylfaen" w:eastAsia="Calibri" w:hAnsi="Sylfaen" w:cs="Times New Roman"/>
          <w:sz w:val="24"/>
          <w:szCs w:val="24"/>
          <w:lang w:val="fr-FR"/>
        </w:rPr>
      </w:pPr>
      <w:hyperlink r:id="rId9" w:history="1">
        <w:r w:rsidR="00400296" w:rsidRPr="00400296">
          <w:rPr>
            <w:rFonts w:ascii="Sylfaen" w:eastAsia="Calibri" w:hAnsi="Sylfaen" w:cs="Times New Roman"/>
            <w:color w:val="0000FF"/>
            <w:sz w:val="24"/>
            <w:szCs w:val="24"/>
            <w:u w:val="single"/>
            <w:lang w:val="fr-FR"/>
          </w:rPr>
          <w:t>https://www.francaisfacile.com/exercices/exercice-francais-2/exercice-francais-7942.php</w:t>
        </w:r>
      </w:hyperlink>
    </w:p>
    <w:p w:rsidR="00400296" w:rsidRPr="00400296" w:rsidRDefault="002E7675" w:rsidP="00400296">
      <w:pPr>
        <w:spacing w:after="160" w:line="240" w:lineRule="auto"/>
        <w:rPr>
          <w:rFonts w:ascii="Sylfaen" w:hAnsi="Sylfaen"/>
          <w:b/>
          <w:bCs/>
          <w:sz w:val="26"/>
          <w:szCs w:val="26"/>
          <w:lang w:val="fr-FR"/>
        </w:rPr>
      </w:pPr>
      <w:hyperlink r:id="rId10" w:history="1">
        <w:r w:rsidR="00400296" w:rsidRPr="00400296">
          <w:rPr>
            <w:rFonts w:ascii="Sylfaen" w:eastAsia="Calibri" w:hAnsi="Sylfaen" w:cs="Times New Roman"/>
            <w:color w:val="0000FF"/>
            <w:sz w:val="24"/>
            <w:szCs w:val="24"/>
            <w:u w:val="single"/>
            <w:lang w:val="fr-FR"/>
          </w:rPr>
          <w:t>https://la-conjugaison.nouvelobs.com/exercice/jouer.php?id_niveau=7&amp;id_rubrique=7</w:t>
        </w:r>
      </w:hyperlink>
    </w:p>
    <w:sectPr w:rsidR="00400296" w:rsidRPr="00400296" w:rsidSect="002E7675">
      <w:pgSz w:w="12240" w:h="15840"/>
      <w:pgMar w:top="144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419C3"/>
    <w:multiLevelType w:val="hybridMultilevel"/>
    <w:tmpl w:val="586EFC20"/>
    <w:lvl w:ilvl="0" w:tplc="3BA213E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67486"/>
    <w:multiLevelType w:val="hybridMultilevel"/>
    <w:tmpl w:val="1EBEE93C"/>
    <w:lvl w:ilvl="0" w:tplc="82B618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36428"/>
    <w:multiLevelType w:val="hybridMultilevel"/>
    <w:tmpl w:val="7354D952"/>
    <w:lvl w:ilvl="0" w:tplc="356CE7D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076A9"/>
    <w:multiLevelType w:val="hybridMultilevel"/>
    <w:tmpl w:val="FCC014FC"/>
    <w:lvl w:ilvl="0" w:tplc="29E2332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827EF"/>
    <w:multiLevelType w:val="hybridMultilevel"/>
    <w:tmpl w:val="DB1E860E"/>
    <w:lvl w:ilvl="0" w:tplc="71F67B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31C72"/>
    <w:multiLevelType w:val="hybridMultilevel"/>
    <w:tmpl w:val="F0EE6736"/>
    <w:lvl w:ilvl="0" w:tplc="F6F01746">
      <w:start w:val="1"/>
      <w:numFmt w:val="upperLetter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C2"/>
    <w:rsid w:val="00071761"/>
    <w:rsid w:val="002E7675"/>
    <w:rsid w:val="00400296"/>
    <w:rsid w:val="004D37C2"/>
    <w:rsid w:val="00810E02"/>
    <w:rsid w:val="00D01C4B"/>
    <w:rsid w:val="00DA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C27E00-CB49-46F8-8D1B-8A2D43CA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7C2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4D37C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0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ncaisfacile.com/exercices/exercice-francais-2/exercice-francais-13945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rtable.fr/ressources/francais/exercice-fondamental/distinguer-epithete-et-attribut/15231/13098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la-conjugaison.nouvelobs.com/exercice/jouer.php?id_niveau=7&amp;id_rubrique=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rancaisfacile.com/exercices/exercice-francais-2/exercice-francais-7942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User</cp:lastModifiedBy>
  <cp:revision>4</cp:revision>
  <dcterms:created xsi:type="dcterms:W3CDTF">2020-03-27T01:27:00Z</dcterms:created>
  <dcterms:modified xsi:type="dcterms:W3CDTF">2020-03-26T18:03:00Z</dcterms:modified>
</cp:coreProperties>
</file>