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-1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A53237" w:rsidTr="00A53237">
        <w:trPr>
          <w:trHeight w:val="1038"/>
        </w:trPr>
        <w:tc>
          <w:tcPr>
            <w:tcW w:w="5220" w:type="dxa"/>
            <w:hideMark/>
          </w:tcPr>
          <w:p w:rsidR="00A53237" w:rsidRDefault="00A53237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A53237" w:rsidRDefault="00A53237" w:rsidP="00A53237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</w:p>
          <w:p w:rsidR="00A53237" w:rsidRDefault="00A53237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</w:tc>
        <w:tc>
          <w:tcPr>
            <w:tcW w:w="1064" w:type="dxa"/>
            <w:hideMark/>
          </w:tcPr>
          <w:p w:rsidR="00A53237" w:rsidRDefault="00A5323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A53237" w:rsidRDefault="00A5323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1199" w:type="dxa"/>
          </w:tcPr>
          <w:p w:rsidR="00A53237" w:rsidRDefault="00A5323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A53237" w:rsidRDefault="00A5323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9525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3237" w:rsidRDefault="00A5323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53237" w:rsidRPr="00B058E9" w:rsidRDefault="00A53237" w:rsidP="001E33E6">
      <w:pPr>
        <w:jc w:val="right"/>
        <w:rPr>
          <w:sz w:val="44"/>
          <w:szCs w:val="44"/>
          <w:rtl/>
          <w:lang w:bidi="ar-LB"/>
        </w:rPr>
      </w:pPr>
    </w:p>
    <w:p w:rsidR="001E33E6" w:rsidRPr="0097395F" w:rsidRDefault="001E33E6" w:rsidP="0097395F">
      <w:pPr>
        <w:jc w:val="right"/>
        <w:rPr>
          <w:sz w:val="44"/>
          <w:szCs w:val="44"/>
          <w:u w:val="single"/>
          <w:rtl/>
          <w:lang w:bidi="ar-LB"/>
        </w:rPr>
      </w:pPr>
      <w:r w:rsidRPr="0097395F">
        <w:rPr>
          <w:rFonts w:hint="cs"/>
          <w:sz w:val="44"/>
          <w:szCs w:val="44"/>
          <w:u w:val="single"/>
          <w:rtl/>
          <w:lang w:bidi="ar-LB"/>
        </w:rPr>
        <w:t xml:space="preserve">أتبع  المثل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820"/>
        <w:gridCol w:w="2816"/>
      </w:tblGrid>
      <w:tr w:rsidR="001E33E6" w:rsidRPr="00B058E9" w:rsidTr="005F458E"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المستقبل</w:t>
            </w:r>
          </w:p>
        </w:tc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الحاضر</w:t>
            </w:r>
          </w:p>
        </w:tc>
        <w:tc>
          <w:tcPr>
            <w:tcW w:w="2816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الماضي</w:t>
            </w:r>
          </w:p>
        </w:tc>
      </w:tr>
      <w:tr w:rsidR="001E33E6" w:rsidRPr="00B058E9" w:rsidTr="005F458E"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سَيَدْرُسُ</w:t>
            </w:r>
          </w:p>
        </w:tc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يَدْرُسُ</w:t>
            </w:r>
          </w:p>
        </w:tc>
        <w:tc>
          <w:tcPr>
            <w:tcW w:w="2816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دَرَسَ</w:t>
            </w:r>
          </w:p>
          <w:p w:rsidR="001E33E6" w:rsidRPr="00B058E9" w:rsidRDefault="001E33E6" w:rsidP="005F458E">
            <w:pPr>
              <w:jc w:val="right"/>
              <w:rPr>
                <w:sz w:val="44"/>
                <w:szCs w:val="44"/>
                <w:u w:val="single"/>
                <w:lang w:bidi="ar-LB"/>
              </w:rPr>
            </w:pPr>
          </w:p>
        </w:tc>
      </w:tr>
      <w:tr w:rsidR="001E33E6" w:rsidRPr="00B058E9" w:rsidTr="005F458E"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..................</w:t>
            </w:r>
          </w:p>
        </w:tc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..................</w:t>
            </w:r>
          </w:p>
        </w:tc>
        <w:tc>
          <w:tcPr>
            <w:tcW w:w="2816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حَفِظَ</w:t>
            </w:r>
          </w:p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</w:p>
        </w:tc>
      </w:tr>
      <w:tr w:rsidR="001E33E6" w:rsidRPr="00B058E9" w:rsidTr="005F458E"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..................</w:t>
            </w:r>
          </w:p>
        </w:tc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</w:t>
            </w:r>
          </w:p>
        </w:tc>
        <w:tc>
          <w:tcPr>
            <w:tcW w:w="2816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كَتَبَ</w:t>
            </w:r>
          </w:p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</w:p>
        </w:tc>
      </w:tr>
      <w:tr w:rsidR="001E33E6" w:rsidRPr="00B058E9" w:rsidTr="005F458E"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.................</w:t>
            </w:r>
          </w:p>
        </w:tc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.................</w:t>
            </w:r>
          </w:p>
        </w:tc>
        <w:tc>
          <w:tcPr>
            <w:tcW w:w="2816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أكَلَتْ</w:t>
            </w:r>
          </w:p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</w:p>
        </w:tc>
      </w:tr>
      <w:tr w:rsidR="001E33E6" w:rsidRPr="00B058E9" w:rsidTr="005F458E"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</w:t>
            </w:r>
          </w:p>
        </w:tc>
        <w:tc>
          <w:tcPr>
            <w:tcW w:w="2815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</w:t>
            </w:r>
          </w:p>
        </w:tc>
        <w:tc>
          <w:tcPr>
            <w:tcW w:w="2816" w:type="dxa"/>
          </w:tcPr>
          <w:p w:rsidR="001E33E6" w:rsidRPr="0097395F" w:rsidRDefault="001E33E6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قَطَفَتْ</w:t>
            </w:r>
          </w:p>
          <w:p w:rsidR="001E33E6" w:rsidRPr="0097395F" w:rsidRDefault="001E33E6" w:rsidP="005F458E">
            <w:pPr>
              <w:jc w:val="right"/>
              <w:rPr>
                <w:sz w:val="44"/>
                <w:szCs w:val="44"/>
                <w:lang w:bidi="ar-LB"/>
              </w:rPr>
            </w:pPr>
          </w:p>
        </w:tc>
      </w:tr>
      <w:tr w:rsidR="001E33E6" w:rsidRPr="00B058E9" w:rsidTr="0097395F">
        <w:trPr>
          <w:trHeight w:val="1078"/>
        </w:trPr>
        <w:tc>
          <w:tcPr>
            <w:tcW w:w="2815" w:type="dxa"/>
          </w:tcPr>
          <w:p w:rsidR="001E33E6" w:rsidRPr="0097395F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</w:t>
            </w:r>
          </w:p>
        </w:tc>
        <w:tc>
          <w:tcPr>
            <w:tcW w:w="2815" w:type="dxa"/>
          </w:tcPr>
          <w:p w:rsidR="001E33E6" w:rsidRPr="0097395F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................</w:t>
            </w:r>
          </w:p>
        </w:tc>
        <w:tc>
          <w:tcPr>
            <w:tcW w:w="2816" w:type="dxa"/>
          </w:tcPr>
          <w:p w:rsidR="001E33E6" w:rsidRPr="0097395F" w:rsidRDefault="005F458E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 w:rsidRPr="0097395F">
              <w:rPr>
                <w:rFonts w:hint="cs"/>
                <w:sz w:val="44"/>
                <w:szCs w:val="44"/>
                <w:rtl/>
                <w:lang w:bidi="ar-LB"/>
              </w:rPr>
              <w:t>زَرَعَ</w:t>
            </w:r>
          </w:p>
          <w:p w:rsidR="005F458E" w:rsidRPr="0097395F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</w:p>
        </w:tc>
      </w:tr>
      <w:tr w:rsidR="005F458E" w:rsidTr="005F45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2820" w:type="dxa"/>
          </w:tcPr>
          <w:p w:rsidR="005F458E" w:rsidRPr="005F458E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..................</w:t>
            </w:r>
          </w:p>
        </w:tc>
        <w:tc>
          <w:tcPr>
            <w:tcW w:w="2820" w:type="dxa"/>
          </w:tcPr>
          <w:p w:rsidR="005F458E" w:rsidRPr="005F458E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................</w:t>
            </w:r>
          </w:p>
        </w:tc>
        <w:tc>
          <w:tcPr>
            <w:tcW w:w="2806" w:type="dxa"/>
          </w:tcPr>
          <w:p w:rsidR="005F458E" w:rsidRPr="005F458E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اشْتَرى</w:t>
            </w:r>
          </w:p>
        </w:tc>
      </w:tr>
      <w:tr w:rsidR="005F458E" w:rsidTr="005F45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820" w:type="dxa"/>
          </w:tcPr>
          <w:p w:rsidR="005F458E" w:rsidRDefault="005F458E" w:rsidP="005F458E">
            <w:pPr>
              <w:jc w:val="right"/>
              <w:rPr>
                <w:sz w:val="44"/>
                <w:szCs w:val="44"/>
                <w:rtl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...................</w:t>
            </w:r>
          </w:p>
          <w:p w:rsidR="00B058E9" w:rsidRPr="005F458E" w:rsidRDefault="00B058E9" w:rsidP="005F458E">
            <w:pPr>
              <w:jc w:val="right"/>
              <w:rPr>
                <w:sz w:val="44"/>
                <w:szCs w:val="44"/>
                <w:lang w:bidi="ar-LB"/>
              </w:rPr>
            </w:pPr>
          </w:p>
        </w:tc>
        <w:tc>
          <w:tcPr>
            <w:tcW w:w="2820" w:type="dxa"/>
          </w:tcPr>
          <w:p w:rsidR="005F458E" w:rsidRPr="005F458E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..................</w:t>
            </w:r>
          </w:p>
        </w:tc>
        <w:tc>
          <w:tcPr>
            <w:tcW w:w="2806" w:type="dxa"/>
          </w:tcPr>
          <w:p w:rsidR="005F458E" w:rsidRPr="005F458E" w:rsidRDefault="005F458E" w:rsidP="005F458E">
            <w:pPr>
              <w:jc w:val="right"/>
              <w:rPr>
                <w:sz w:val="44"/>
                <w:szCs w:val="44"/>
                <w:lang w:bidi="ar-LB"/>
              </w:rPr>
            </w:pPr>
            <w:r>
              <w:rPr>
                <w:rFonts w:hint="cs"/>
                <w:sz w:val="44"/>
                <w:szCs w:val="44"/>
                <w:rtl/>
                <w:lang w:bidi="ar-LB"/>
              </w:rPr>
              <w:t>طَبَخَتْ</w:t>
            </w:r>
          </w:p>
        </w:tc>
      </w:tr>
    </w:tbl>
    <w:p w:rsidR="007D6000" w:rsidRDefault="007D6000" w:rsidP="001E33E6">
      <w:pPr>
        <w:jc w:val="right"/>
        <w:rPr>
          <w:sz w:val="44"/>
          <w:szCs w:val="44"/>
          <w:u w:val="single"/>
          <w:rtl/>
          <w:lang w:bidi="ar-LB"/>
        </w:rPr>
      </w:pPr>
    </w:p>
    <w:p w:rsidR="00A53237" w:rsidRDefault="00A53237" w:rsidP="001E33E6">
      <w:pPr>
        <w:jc w:val="right"/>
        <w:rPr>
          <w:sz w:val="44"/>
          <w:szCs w:val="44"/>
          <w:u w:val="single"/>
          <w:rtl/>
          <w:lang w:bidi="ar-LB"/>
        </w:rPr>
      </w:pPr>
    </w:p>
    <w:p w:rsidR="00B058E9" w:rsidRDefault="00B058E9" w:rsidP="001E33E6">
      <w:pPr>
        <w:jc w:val="right"/>
        <w:rPr>
          <w:sz w:val="44"/>
          <w:szCs w:val="44"/>
          <w:u w:val="single"/>
          <w:rtl/>
          <w:lang w:bidi="ar-LB"/>
        </w:rPr>
      </w:pPr>
    </w:p>
    <w:p w:rsidR="00B058E9" w:rsidRDefault="00B058E9" w:rsidP="0097395F">
      <w:pPr>
        <w:jc w:val="right"/>
        <w:rPr>
          <w:sz w:val="44"/>
          <w:szCs w:val="44"/>
          <w:u w:val="single"/>
          <w:rtl/>
          <w:lang w:bidi="ar-LB"/>
        </w:rPr>
      </w:pPr>
      <w:r>
        <w:rPr>
          <w:rFonts w:hint="cs"/>
          <w:sz w:val="44"/>
          <w:szCs w:val="44"/>
          <w:u w:val="single"/>
          <w:rtl/>
          <w:lang w:bidi="ar-LB"/>
        </w:rPr>
        <w:lastRenderedPageBreak/>
        <w:t>أضَعُ  خَطا  تحت  الفعل  و</w:t>
      </w:r>
      <w:r w:rsidR="0097395F">
        <w:rPr>
          <w:rFonts w:hint="cs"/>
          <w:sz w:val="44"/>
          <w:szCs w:val="44"/>
          <w:u w:val="single"/>
          <w:rtl/>
          <w:lang w:bidi="ar-LB"/>
        </w:rPr>
        <w:t>أ</w:t>
      </w:r>
      <w:r>
        <w:rPr>
          <w:rFonts w:hint="cs"/>
          <w:sz w:val="44"/>
          <w:szCs w:val="44"/>
          <w:u w:val="single"/>
          <w:rtl/>
          <w:lang w:bidi="ar-LB"/>
        </w:rPr>
        <w:t>ذكر  زَمَنَهُ  (ماضٍ -  حاضر- مستقبل ) :</w:t>
      </w:r>
    </w:p>
    <w:p w:rsidR="007D6000" w:rsidRDefault="007D6000" w:rsidP="00A53237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 </w:t>
      </w:r>
      <w:r w:rsidR="00B058E9" w:rsidRPr="00B058E9">
        <w:rPr>
          <w:rFonts w:hint="cs"/>
          <w:sz w:val="44"/>
          <w:szCs w:val="44"/>
          <w:u w:val="single"/>
          <w:rtl/>
          <w:lang w:bidi="ar-LB"/>
        </w:rPr>
        <w:t>رَكَضَ</w:t>
      </w:r>
      <w:r w:rsidR="00B058E9">
        <w:rPr>
          <w:rFonts w:hint="cs"/>
          <w:sz w:val="44"/>
          <w:szCs w:val="44"/>
          <w:rtl/>
          <w:lang w:bidi="ar-LB"/>
        </w:rPr>
        <w:t xml:space="preserve">  سامي  في  الملعَبِ  .  </w:t>
      </w:r>
      <w:r w:rsidR="00B058E9" w:rsidRPr="00A53237">
        <w:rPr>
          <w:rFonts w:hint="cs"/>
          <w:b/>
          <w:bCs/>
          <w:sz w:val="44"/>
          <w:szCs w:val="44"/>
          <w:rtl/>
          <w:lang w:bidi="ar-LB"/>
        </w:rPr>
        <w:t>ماضٍ</w:t>
      </w:r>
    </w:p>
    <w:p w:rsidR="00B058E9" w:rsidRDefault="00B058E9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طَبَخَتْ  أمّي  باكرا .   .....................</w:t>
      </w:r>
    </w:p>
    <w:p w:rsidR="00B058E9" w:rsidRDefault="00B058E9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بَعْدَ  أسْبوعٍ  سَيُسافِرُ أخي .  ...................</w:t>
      </w:r>
    </w:p>
    <w:p w:rsidR="00B058E9" w:rsidRDefault="00B058E9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في  هذه  اللّحظات  أدْرُسُ  دَرْسي . ............</w:t>
      </w:r>
    </w:p>
    <w:p w:rsidR="00B058E9" w:rsidRDefault="00B058E9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بَعْدَ  الظهْر  سأزورُ  خالتي . ....................</w:t>
      </w:r>
    </w:p>
    <w:p w:rsidR="00B058E9" w:rsidRPr="00A53237" w:rsidRDefault="00B058E9" w:rsidP="007D6000">
      <w:pPr>
        <w:jc w:val="right"/>
        <w:rPr>
          <w:sz w:val="8"/>
          <w:szCs w:val="8"/>
          <w:rtl/>
          <w:lang w:bidi="ar-LB"/>
        </w:rPr>
      </w:pPr>
      <w:bookmarkStart w:id="0" w:name="_GoBack"/>
      <w:bookmarkEnd w:id="0"/>
    </w:p>
    <w:p w:rsidR="00B058E9" w:rsidRPr="0097395F" w:rsidRDefault="00B058E9" w:rsidP="007D6000">
      <w:pPr>
        <w:jc w:val="right"/>
        <w:rPr>
          <w:sz w:val="44"/>
          <w:szCs w:val="44"/>
          <w:u w:val="single"/>
          <w:rtl/>
          <w:lang w:bidi="ar-LB"/>
        </w:rPr>
      </w:pPr>
      <w:r w:rsidRPr="0097395F">
        <w:rPr>
          <w:rFonts w:hint="cs"/>
          <w:sz w:val="44"/>
          <w:szCs w:val="44"/>
          <w:u w:val="single"/>
          <w:rtl/>
          <w:lang w:bidi="ar-LB"/>
        </w:rPr>
        <w:t>أتبَعُ  المثال :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مُنْذُ  شَهْرٍ   زَرَعَ  جَدّي  . (ماضٍ)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الآن  يَزْرَعُ   جَدّي  . (حاضر)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بَعْدَ  أسبوع  سَيَزْرَعُ  جَدّي .(مستقبل)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 xml:space="preserve"> 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مُنْذُ  يَوْمَين  دَرَسَ  التّلميذُ  . (ماضٍ)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....................................................(حاضر)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...................................................(مستقبل)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البارحة  لوَّنَ   رامي  الرَّسْمَ  . (ماضٍ)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..................................................(حاضر)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..................................................(مستقبل)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بالأمْس  عادَتْ  نبيلَة  من السَّفَر .(ماضٍ)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..............................................(حاضر)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.............................................(مستقبل)</w:t>
      </w: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</w:p>
    <w:p w:rsidR="005F2C2D" w:rsidRDefault="005F2C2D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مُنْذُ  ساعة  نامَت  الطّفلَةُ  . (ماضٍ)</w:t>
      </w:r>
    </w:p>
    <w:p w:rsidR="005F2C2D" w:rsidRDefault="0012380C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.......................................(حاضر)</w:t>
      </w:r>
    </w:p>
    <w:p w:rsidR="0012380C" w:rsidRDefault="0012380C" w:rsidP="0012380C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......................................(مستقبل)</w:t>
      </w:r>
    </w:p>
    <w:p w:rsidR="0012380C" w:rsidRDefault="0012380C" w:rsidP="007D6000">
      <w:pPr>
        <w:jc w:val="right"/>
        <w:rPr>
          <w:sz w:val="44"/>
          <w:szCs w:val="44"/>
          <w:rtl/>
          <w:lang w:bidi="ar-LB"/>
        </w:rPr>
      </w:pPr>
    </w:p>
    <w:p w:rsidR="0012380C" w:rsidRPr="0097395F" w:rsidRDefault="0012380C" w:rsidP="007D6000">
      <w:pPr>
        <w:jc w:val="right"/>
        <w:rPr>
          <w:sz w:val="44"/>
          <w:szCs w:val="44"/>
          <w:u w:val="single"/>
          <w:rtl/>
          <w:lang w:bidi="ar-LB"/>
        </w:rPr>
      </w:pPr>
      <w:r w:rsidRPr="0097395F">
        <w:rPr>
          <w:rFonts w:hint="cs"/>
          <w:sz w:val="44"/>
          <w:szCs w:val="44"/>
          <w:u w:val="single"/>
          <w:rtl/>
          <w:lang w:bidi="ar-LB"/>
        </w:rPr>
        <w:t xml:space="preserve">أكْتُبُ  جُمْلَة  في  الماضي : </w:t>
      </w:r>
    </w:p>
    <w:p w:rsidR="0012380C" w:rsidRDefault="0012380C" w:rsidP="007D6000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...................................................................</w:t>
      </w:r>
    </w:p>
    <w:p w:rsidR="0012380C" w:rsidRPr="0097395F" w:rsidRDefault="0012380C" w:rsidP="007D6000">
      <w:pPr>
        <w:jc w:val="right"/>
        <w:rPr>
          <w:sz w:val="44"/>
          <w:szCs w:val="44"/>
          <w:u w:val="single"/>
          <w:rtl/>
          <w:lang w:bidi="ar-LB"/>
        </w:rPr>
      </w:pPr>
      <w:r w:rsidRPr="0097395F">
        <w:rPr>
          <w:rFonts w:hint="cs"/>
          <w:sz w:val="44"/>
          <w:szCs w:val="44"/>
          <w:u w:val="single"/>
          <w:rtl/>
          <w:lang w:bidi="ar-LB"/>
        </w:rPr>
        <w:t xml:space="preserve">أكْتُبُ  جُمْلة  في  الحاضر : </w:t>
      </w:r>
    </w:p>
    <w:p w:rsidR="005F2C2D" w:rsidRDefault="0012380C" w:rsidP="0097395F">
      <w:pPr>
        <w:jc w:val="right"/>
        <w:rPr>
          <w:sz w:val="44"/>
          <w:szCs w:val="44"/>
          <w:rtl/>
          <w:lang w:bidi="ar-LB"/>
        </w:rPr>
      </w:pPr>
      <w:r>
        <w:rPr>
          <w:rFonts w:hint="cs"/>
          <w:sz w:val="44"/>
          <w:szCs w:val="44"/>
          <w:rtl/>
          <w:lang w:bidi="ar-LB"/>
        </w:rPr>
        <w:t>..................................................................</w:t>
      </w:r>
    </w:p>
    <w:sectPr w:rsidR="005F2C2D" w:rsidSect="00A53237">
      <w:pgSz w:w="11906" w:h="16838"/>
      <w:pgMar w:top="81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17"/>
    <w:rsid w:val="0012380C"/>
    <w:rsid w:val="001E12A0"/>
    <w:rsid w:val="001E33E6"/>
    <w:rsid w:val="0030647E"/>
    <w:rsid w:val="005F2C2D"/>
    <w:rsid w:val="005F458E"/>
    <w:rsid w:val="006B6511"/>
    <w:rsid w:val="007275AA"/>
    <w:rsid w:val="007D6000"/>
    <w:rsid w:val="0097395F"/>
    <w:rsid w:val="00A53237"/>
    <w:rsid w:val="00B058E9"/>
    <w:rsid w:val="00B37A17"/>
    <w:rsid w:val="00B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3ADE0-11BE-4BDF-9908-DF1EB75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53237"/>
    <w:pPr>
      <w:spacing w:after="0" w:line="240" w:lineRule="auto"/>
      <w:ind w:left="1582" w:hanging="357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2020-03-08T09:14:00Z</dcterms:created>
  <dcterms:modified xsi:type="dcterms:W3CDTF">2020-03-08T16:17:00Z</dcterms:modified>
</cp:coreProperties>
</file>