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122477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6B22778B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6e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77777777" w:rsidR="00E71F07" w:rsidRPr="007F6455" w:rsidRDefault="00E71F07" w:rsidP="007F6455">
      <w:pPr>
        <w:jc w:val="center"/>
        <w:rPr>
          <w:rFonts w:ascii="Times New Roman" w:hAnsi="Times New Roman" w:cs="Times New Roman"/>
          <w:noProof/>
          <w:color w:val="00B050"/>
          <w:sz w:val="28"/>
          <w:szCs w:val="28"/>
          <w:u w:val="single"/>
          <w:lang w:val="fr-FR"/>
        </w:rPr>
      </w:pPr>
    </w:p>
    <w:p w14:paraId="309121B1" w14:textId="37DB6476" w:rsidR="009776EC" w:rsidRDefault="007F6455" w:rsidP="007F6455">
      <w:pPr>
        <w:jc w:val="center"/>
        <w:rPr>
          <w:rFonts w:ascii="Times New Roman" w:hAnsi="Times New Roman" w:cs="Times New Roman"/>
          <w:noProof/>
          <w:color w:val="00B050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u w:val="single"/>
          <w:lang w:val="fr-FR"/>
        </w:rPr>
        <w:t>Habiter des espaces faiblement peuplés à vocation agricole</w:t>
      </w:r>
    </w:p>
    <w:p w14:paraId="7D621C0F" w14:textId="77777777" w:rsidR="007F6455" w:rsidRPr="007F6455" w:rsidRDefault="007F6455" w:rsidP="007F6455">
      <w:pPr>
        <w:jc w:val="center"/>
        <w:rPr>
          <w:rFonts w:ascii="Times New Roman" w:hAnsi="Times New Roman" w:cs="Times New Roman"/>
          <w:noProof/>
          <w:color w:val="00B050"/>
          <w:sz w:val="28"/>
          <w:szCs w:val="28"/>
          <w:u w:val="single"/>
          <w:lang w:val="fr-FR"/>
        </w:rPr>
      </w:pPr>
    </w:p>
    <w:tbl>
      <w:tblPr>
        <w:tblStyle w:val="TableGrid"/>
        <w:tblpPr w:leftFromText="141" w:rightFromText="141" w:vertAnchor="text" w:horzAnchor="margin" w:tblpY="827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94204" w:rsidRPr="002B0590" w14:paraId="65F46806" w14:textId="77777777" w:rsidTr="00894204">
        <w:tc>
          <w:tcPr>
            <w:tcW w:w="10457" w:type="dxa"/>
          </w:tcPr>
          <w:p w14:paraId="031C26A9" w14:textId="77777777" w:rsidR="00894204" w:rsidRPr="00894204" w:rsidRDefault="00894204" w:rsidP="00894204">
            <w:pPr>
              <w:rPr>
                <w:rFonts w:ascii="Sylfaen" w:hAnsi="Sylfaen"/>
                <w:color w:val="FF0000"/>
                <w:sz w:val="24"/>
                <w:szCs w:val="24"/>
                <w:lang w:val="fr-FR"/>
              </w:rPr>
            </w:pPr>
            <w:r w:rsidRPr="00894204">
              <w:rPr>
                <w:rFonts w:ascii="Sylfaen" w:hAnsi="Sylfaen"/>
                <w:color w:val="FF0000"/>
                <w:sz w:val="24"/>
                <w:szCs w:val="24"/>
                <w:lang w:val="fr-FR"/>
              </w:rPr>
              <w:t>Lexique à savoir avant de visionner les vidéos :</w:t>
            </w:r>
          </w:p>
          <w:p w14:paraId="6A03C535" w14:textId="77777777" w:rsidR="00894204" w:rsidRDefault="00894204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 w:rsidRPr="00894204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agriculture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 : travail de la terre (cultures) et élevage du bétail pour obtenir des produits alimentaires.</w:t>
            </w:r>
          </w:p>
          <w:p w14:paraId="2DB17BB7" w14:textId="77777777" w:rsidR="00894204" w:rsidRDefault="00894204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 w:rsidRPr="00894204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agriculture commerciale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 : productions agricoles destinés à être vendues.</w:t>
            </w:r>
          </w:p>
          <w:p w14:paraId="0CE3F6D2" w14:textId="77777777" w:rsidR="00894204" w:rsidRDefault="00894204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 w:rsidRPr="00894204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agriculture intensive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 : système de production agricole donnant d’importants rendements sur des espaces restreints.</w:t>
            </w:r>
          </w:p>
          <w:p w14:paraId="208099E0" w14:textId="77777777" w:rsidR="00894204" w:rsidRDefault="00894204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 w:rsidRPr="00894204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agriculture vivrière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 : ensemble des productions destinées à la consommation personnelle du paysan et de sa famille. </w:t>
            </w:r>
          </w:p>
          <w:p w14:paraId="009BFA13" w14:textId="77777777" w:rsidR="00894204" w:rsidRDefault="00894204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r</w:t>
            </w:r>
            <w:r w:rsidRPr="00894204"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endement</w:t>
            </w:r>
            <w:r w:rsidRPr="00894204">
              <w:rPr>
                <w:rFonts w:ascii="Sylfaen" w:hAnsi="Sylfaen"/>
                <w:sz w:val="24"/>
                <w:szCs w:val="24"/>
                <w:lang w:val="fr-FR"/>
              </w:rPr>
              <w:t xml:space="preserve"> : quantité de récolte par rapport à la surface utilisée. </w:t>
            </w:r>
          </w:p>
          <w:p w14:paraId="25F6808E" w14:textId="745A8A01" w:rsidR="00E6299B" w:rsidRPr="00894204" w:rsidRDefault="00E6299B" w:rsidP="00894204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fr-FR"/>
              </w:rPr>
              <w:t>Mécanisation </w:t>
            </w:r>
            <w:r w:rsidRPr="00E6299B">
              <w:rPr>
                <w:rFonts w:ascii="Sylfaen" w:hAnsi="Sylfaen"/>
                <w:sz w:val="24"/>
                <w:szCs w:val="24"/>
                <w:lang w:val="fr-FR"/>
              </w:rPr>
              <w:t>: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 utilisation des machines.</w:t>
            </w:r>
          </w:p>
          <w:p w14:paraId="7AD55A41" w14:textId="77777777" w:rsidR="00894204" w:rsidRPr="002B0590" w:rsidRDefault="00894204" w:rsidP="00894204">
            <w:pPr>
              <w:rPr>
                <w:rFonts w:ascii="Sylfaen" w:hAnsi="Sylfaen"/>
                <w:sz w:val="24"/>
                <w:szCs w:val="24"/>
                <w:lang w:val="fr-FR"/>
              </w:rPr>
            </w:pPr>
          </w:p>
        </w:tc>
      </w:tr>
    </w:tbl>
    <w:p w14:paraId="4BB6286E" w14:textId="263EAEAE" w:rsidR="009776EC" w:rsidRDefault="009776EC" w:rsidP="00E359CE">
      <w:pPr>
        <w:rPr>
          <w:rFonts w:ascii="Sylfaen" w:hAnsi="Sylfaen"/>
          <w:sz w:val="24"/>
          <w:szCs w:val="24"/>
          <w:lang w:val="fr-FR"/>
        </w:rPr>
      </w:pPr>
      <w:r w:rsidRPr="00E359CE">
        <w:rPr>
          <w:rFonts w:ascii="Sylfaen" w:hAnsi="Sylfaen"/>
          <w:b/>
          <w:bCs/>
          <w:sz w:val="24"/>
          <w:szCs w:val="24"/>
          <w:lang w:val="fr-FR"/>
        </w:rPr>
        <w:t xml:space="preserve">Visionnez </w:t>
      </w:r>
      <w:r w:rsidRPr="00E359CE">
        <w:rPr>
          <w:rFonts w:ascii="Sylfaen" w:hAnsi="Sylfaen"/>
          <w:sz w:val="24"/>
          <w:szCs w:val="24"/>
          <w:lang w:val="fr-FR"/>
        </w:rPr>
        <w:t xml:space="preserve">les 2 vidéos en ouvrant le </w:t>
      </w:r>
      <w:proofErr w:type="spellStart"/>
      <w:r w:rsidRPr="00E359CE">
        <w:rPr>
          <w:rFonts w:ascii="Sylfaen" w:hAnsi="Sylfaen"/>
          <w:sz w:val="24"/>
          <w:szCs w:val="24"/>
          <w:lang w:val="fr-FR"/>
        </w:rPr>
        <w:t>link</w:t>
      </w:r>
      <w:proofErr w:type="spellEnd"/>
      <w:r w:rsidRPr="00E359CE">
        <w:rPr>
          <w:rFonts w:ascii="Sylfaen" w:hAnsi="Sylfaen"/>
          <w:sz w:val="24"/>
          <w:szCs w:val="24"/>
          <w:lang w:val="fr-FR"/>
        </w:rPr>
        <w:t xml:space="preserve"> puis </w:t>
      </w:r>
      <w:r w:rsidRPr="00E359CE">
        <w:rPr>
          <w:rFonts w:ascii="Sylfaen" w:hAnsi="Sylfaen"/>
          <w:b/>
          <w:bCs/>
          <w:sz w:val="24"/>
          <w:szCs w:val="24"/>
          <w:lang w:val="fr-FR"/>
        </w:rPr>
        <w:t>répondez</w:t>
      </w:r>
      <w:r w:rsidRPr="00E359CE">
        <w:rPr>
          <w:rFonts w:ascii="Sylfaen" w:hAnsi="Sylfaen"/>
          <w:sz w:val="24"/>
          <w:szCs w:val="24"/>
          <w:lang w:val="fr-FR"/>
        </w:rPr>
        <w:t xml:space="preserve"> aux questions.</w:t>
      </w:r>
    </w:p>
    <w:p w14:paraId="105F2C4D" w14:textId="77777777" w:rsidR="00894204" w:rsidRPr="007F6455" w:rsidRDefault="00894204" w:rsidP="00367C2A">
      <w:pPr>
        <w:rPr>
          <w:rFonts w:ascii="Sylfaen" w:hAnsi="Sylfaen"/>
          <w:color w:val="0000FF"/>
          <w:sz w:val="24"/>
          <w:szCs w:val="24"/>
          <w:u w:val="single"/>
          <w:lang w:val="fr-FR"/>
        </w:rPr>
      </w:pPr>
    </w:p>
    <w:p w14:paraId="4AC65ECA" w14:textId="60A1185B" w:rsidR="009776EC" w:rsidRPr="007F6455" w:rsidRDefault="002E7144" w:rsidP="00367C2A">
      <w:pPr>
        <w:rPr>
          <w:rFonts w:ascii="Sylfaen" w:hAnsi="Sylfaen"/>
          <w:sz w:val="24"/>
          <w:szCs w:val="24"/>
          <w:lang w:val="fr-FR"/>
        </w:rPr>
      </w:pPr>
      <w:hyperlink r:id="rId9" w:history="1">
        <w:r w:rsidR="009776EC" w:rsidRPr="007F6455">
          <w:rPr>
            <w:rFonts w:ascii="Sylfaen" w:hAnsi="Sylfaen"/>
            <w:color w:val="0000FF"/>
            <w:sz w:val="24"/>
            <w:szCs w:val="24"/>
            <w:u w:val="single"/>
            <w:lang w:val="fr-FR"/>
          </w:rPr>
          <w:t>https://www.youtube.com/watch?v=MA4P8GBnHhc</w:t>
        </w:r>
      </w:hyperlink>
    </w:p>
    <w:p w14:paraId="1F3032BA" w14:textId="4849A119" w:rsidR="009776EC" w:rsidRPr="007F6455" w:rsidRDefault="002E7144" w:rsidP="00367C2A">
      <w:pPr>
        <w:rPr>
          <w:rFonts w:ascii="Sylfaen" w:hAnsi="Sylfaen"/>
          <w:color w:val="0000FF"/>
          <w:sz w:val="24"/>
          <w:szCs w:val="24"/>
          <w:u w:val="single"/>
          <w:lang w:val="fr-FR"/>
        </w:rPr>
      </w:pPr>
      <w:hyperlink r:id="rId10" w:history="1">
        <w:r w:rsidR="009776EC" w:rsidRPr="00E22267">
          <w:rPr>
            <w:rFonts w:ascii="Sylfaen" w:hAnsi="Sylfaen"/>
            <w:color w:val="0000FF"/>
            <w:sz w:val="24"/>
            <w:szCs w:val="24"/>
            <w:u w:val="single"/>
            <w:lang w:val="fr-FR"/>
          </w:rPr>
          <w:t>https://www.youtube.com/watch?v=W0GP30uYFlg</w:t>
        </w:r>
      </w:hyperlink>
    </w:p>
    <w:p w14:paraId="08625279" w14:textId="77777777" w:rsidR="002B0590" w:rsidRDefault="002B0590" w:rsidP="00367C2A">
      <w:pPr>
        <w:rPr>
          <w:rFonts w:ascii="Sylfaen" w:hAnsi="Sylfaen"/>
          <w:color w:val="0000FF"/>
          <w:sz w:val="24"/>
          <w:szCs w:val="24"/>
          <w:u w:val="single"/>
          <w:lang w:val="fr-FR"/>
        </w:rPr>
      </w:pPr>
    </w:p>
    <w:p w14:paraId="3C5B597D" w14:textId="7D14537A" w:rsidR="00E22267" w:rsidRPr="00894204" w:rsidRDefault="00E22267" w:rsidP="00894204">
      <w:pPr>
        <w:pStyle w:val="ListParagraph"/>
        <w:numPr>
          <w:ilvl w:val="0"/>
          <w:numId w:val="24"/>
        </w:numPr>
        <w:ind w:hanging="810"/>
        <w:rPr>
          <w:rFonts w:ascii="Sylfaen" w:hAnsi="Sylfaen"/>
          <w:color w:val="0000FF"/>
          <w:sz w:val="24"/>
          <w:szCs w:val="24"/>
          <w:u w:val="single"/>
          <w:lang w:val="fr-FR"/>
        </w:rPr>
      </w:pPr>
      <w:r w:rsidRPr="00894204">
        <w:rPr>
          <w:rFonts w:ascii="Sylfaen" w:hAnsi="Sylfaen"/>
          <w:sz w:val="24"/>
          <w:szCs w:val="24"/>
          <w:u w:val="single"/>
          <w:lang w:val="fr-FR"/>
        </w:rPr>
        <w:t>Complétez le tableau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060"/>
        <w:gridCol w:w="2542"/>
      </w:tblGrid>
      <w:tr w:rsidR="00E22267" w:rsidRPr="00E22267" w14:paraId="73E47D58" w14:textId="77777777" w:rsidTr="00894204">
        <w:tc>
          <w:tcPr>
            <w:tcW w:w="4855" w:type="dxa"/>
            <w:tcBorders>
              <w:top w:val="nil"/>
              <w:left w:val="nil"/>
            </w:tcBorders>
          </w:tcPr>
          <w:p w14:paraId="4307D0E9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3060" w:type="dxa"/>
          </w:tcPr>
          <w:p w14:paraId="1DE65935" w14:textId="2870EB9A" w:rsidR="00E22267" w:rsidRPr="00E22267" w:rsidRDefault="00E22267" w:rsidP="00E22267">
            <w:pPr>
              <w:jc w:val="center"/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Pays pauvres</w:t>
            </w:r>
          </w:p>
        </w:tc>
        <w:tc>
          <w:tcPr>
            <w:tcW w:w="2542" w:type="dxa"/>
          </w:tcPr>
          <w:p w14:paraId="28F90293" w14:textId="481C5D71" w:rsidR="00E22267" w:rsidRPr="00E22267" w:rsidRDefault="00E22267" w:rsidP="00E22267">
            <w:pPr>
              <w:jc w:val="center"/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Pays riches</w:t>
            </w:r>
          </w:p>
        </w:tc>
      </w:tr>
      <w:tr w:rsidR="00E22267" w:rsidRPr="00122477" w14:paraId="28C3BBFA" w14:textId="77777777" w:rsidTr="00E22267">
        <w:tc>
          <w:tcPr>
            <w:tcW w:w="4855" w:type="dxa"/>
          </w:tcPr>
          <w:p w14:paraId="1FA97ECC" w14:textId="436A8759" w:rsidR="00E22267" w:rsidRPr="00E22267" w:rsidRDefault="00E22267" w:rsidP="00367C2A">
            <w:pP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Utilisation des machines (oui</w:t>
            </w: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 xml:space="preserve"> </w:t>
            </w: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/</w:t>
            </w: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 xml:space="preserve"> </w:t>
            </w: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non)</w:t>
            </w:r>
          </w:p>
        </w:tc>
        <w:tc>
          <w:tcPr>
            <w:tcW w:w="3060" w:type="dxa"/>
          </w:tcPr>
          <w:p w14:paraId="7A012539" w14:textId="77777777" w:rsid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44722C41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2542" w:type="dxa"/>
          </w:tcPr>
          <w:p w14:paraId="6B1892C7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22267" w:rsidRPr="00E22267" w14:paraId="33F19D84" w14:textId="77777777" w:rsidTr="00E22267">
        <w:tc>
          <w:tcPr>
            <w:tcW w:w="4855" w:type="dxa"/>
          </w:tcPr>
          <w:p w14:paraId="780F3E02" w14:textId="240E7845" w:rsidR="00E22267" w:rsidRPr="00E22267" w:rsidRDefault="00E22267" w:rsidP="00367C2A">
            <w:pP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Agriculteurs nombreux (oui / non)</w:t>
            </w:r>
          </w:p>
        </w:tc>
        <w:tc>
          <w:tcPr>
            <w:tcW w:w="3060" w:type="dxa"/>
          </w:tcPr>
          <w:p w14:paraId="18FE0281" w14:textId="77777777" w:rsid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7BCACAE9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2542" w:type="dxa"/>
          </w:tcPr>
          <w:p w14:paraId="2DD733F9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22267" w:rsidRPr="00E22267" w14:paraId="609D8854" w14:textId="77777777" w:rsidTr="00E22267">
        <w:tc>
          <w:tcPr>
            <w:tcW w:w="4855" w:type="dxa"/>
          </w:tcPr>
          <w:p w14:paraId="5734A46C" w14:textId="67C4B411" w:rsidR="00E22267" w:rsidRPr="00E22267" w:rsidRDefault="00E22267" w:rsidP="00367C2A">
            <w:pP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Rendements (élevés / bas)</w:t>
            </w:r>
          </w:p>
        </w:tc>
        <w:tc>
          <w:tcPr>
            <w:tcW w:w="3060" w:type="dxa"/>
          </w:tcPr>
          <w:p w14:paraId="63B2E002" w14:textId="77777777" w:rsid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1994AA6A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2542" w:type="dxa"/>
          </w:tcPr>
          <w:p w14:paraId="775A5C8D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22267" w:rsidRPr="00122477" w14:paraId="418EBACC" w14:textId="77777777" w:rsidTr="00E22267">
        <w:tc>
          <w:tcPr>
            <w:tcW w:w="4855" w:type="dxa"/>
          </w:tcPr>
          <w:p w14:paraId="1683E924" w14:textId="7DB5CA15" w:rsidR="00E22267" w:rsidRPr="00E22267" w:rsidRDefault="00E22267" w:rsidP="00367C2A">
            <w:pP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But de l’agriculture (se nourrir / vendre)</w:t>
            </w:r>
          </w:p>
        </w:tc>
        <w:tc>
          <w:tcPr>
            <w:tcW w:w="3060" w:type="dxa"/>
          </w:tcPr>
          <w:p w14:paraId="6048A210" w14:textId="77777777" w:rsid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5D93CFC3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2542" w:type="dxa"/>
          </w:tcPr>
          <w:p w14:paraId="0A9642D6" w14:textId="77777777" w:rsidR="00E22267" w:rsidRPr="00E22267" w:rsidRDefault="00E22267" w:rsidP="00367C2A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973406" w:rsidRPr="00973406" w14:paraId="3E62DD14" w14:textId="77777777" w:rsidTr="00E22267">
        <w:tc>
          <w:tcPr>
            <w:tcW w:w="4855" w:type="dxa"/>
          </w:tcPr>
          <w:p w14:paraId="1CE34280" w14:textId="33C16D28" w:rsidR="00E22267" w:rsidRPr="00973406" w:rsidRDefault="00E22267" w:rsidP="00367C2A">
            <w:pPr>
              <w:rPr>
                <w:rFonts w:ascii="Segoe UI Symbol" w:eastAsia="MS Mincho" w:hAnsi="Segoe UI Symbol"/>
                <w:b/>
                <w:bCs/>
                <w:color w:val="FF0000"/>
                <w:sz w:val="24"/>
                <w:szCs w:val="24"/>
                <w:lang w:val="fr-FR" w:eastAsia="ja-JP"/>
              </w:rPr>
            </w:pPr>
            <w:r w:rsidRPr="0012247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Type d’agriculture (commerciale / vivrière)</w:t>
            </w:r>
          </w:p>
        </w:tc>
        <w:tc>
          <w:tcPr>
            <w:tcW w:w="3060" w:type="dxa"/>
          </w:tcPr>
          <w:p w14:paraId="08111965" w14:textId="77777777" w:rsidR="00E22267" w:rsidRPr="00973406" w:rsidRDefault="00E22267" w:rsidP="00367C2A">
            <w:pPr>
              <w:rPr>
                <w:rFonts w:ascii="Segoe UI Symbol" w:eastAsia="MS Mincho" w:hAnsi="Segoe UI Symbol"/>
                <w:color w:val="FF0000"/>
                <w:sz w:val="24"/>
                <w:szCs w:val="24"/>
                <w:lang w:val="fr-FR" w:eastAsia="ja-JP"/>
              </w:rPr>
            </w:pPr>
          </w:p>
          <w:p w14:paraId="557AEFE8" w14:textId="77777777" w:rsidR="00E22267" w:rsidRPr="00973406" w:rsidRDefault="00E22267" w:rsidP="00367C2A">
            <w:pPr>
              <w:rPr>
                <w:rFonts w:ascii="Segoe UI Symbol" w:eastAsia="MS Mincho" w:hAnsi="Segoe UI Symbol"/>
                <w:color w:val="FF0000"/>
                <w:sz w:val="24"/>
                <w:szCs w:val="24"/>
                <w:lang w:val="fr-FR" w:eastAsia="ja-JP"/>
              </w:rPr>
            </w:pPr>
          </w:p>
        </w:tc>
        <w:tc>
          <w:tcPr>
            <w:tcW w:w="2542" w:type="dxa"/>
          </w:tcPr>
          <w:p w14:paraId="68527517" w14:textId="77777777" w:rsidR="00E22267" w:rsidRPr="00973406" w:rsidRDefault="00E22267" w:rsidP="00367C2A">
            <w:pPr>
              <w:rPr>
                <w:rFonts w:ascii="Segoe UI Symbol" w:eastAsia="MS Mincho" w:hAnsi="Segoe UI Symbol"/>
                <w:color w:val="FF0000"/>
                <w:sz w:val="24"/>
                <w:szCs w:val="24"/>
                <w:lang w:val="fr-FR" w:eastAsia="ja-JP"/>
              </w:rPr>
            </w:pPr>
          </w:p>
        </w:tc>
      </w:tr>
    </w:tbl>
    <w:p w14:paraId="67283957" w14:textId="77777777" w:rsidR="00E22267" w:rsidRPr="00E22267" w:rsidRDefault="00E22267" w:rsidP="00367C2A">
      <w:pPr>
        <w:rPr>
          <w:rFonts w:ascii="Segoe UI Symbol" w:eastAsia="MS Mincho" w:hAnsi="Segoe UI Symbol"/>
          <w:color w:val="0000FF"/>
          <w:sz w:val="24"/>
          <w:szCs w:val="24"/>
          <w:u w:val="single"/>
          <w:lang w:val="fr-FR" w:eastAsia="ja-JP"/>
        </w:rPr>
      </w:pPr>
    </w:p>
    <w:p w14:paraId="1784E708" w14:textId="142A05A4" w:rsidR="00E22267" w:rsidRDefault="00894204" w:rsidP="00894204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lang w:val="fr-FR"/>
        </w:rPr>
      </w:pPr>
      <w:r w:rsidRPr="00894204">
        <w:rPr>
          <w:rFonts w:ascii="Sylfaen" w:hAnsi="Sylfaen"/>
          <w:sz w:val="24"/>
          <w:szCs w:val="24"/>
          <w:lang w:val="fr-FR"/>
        </w:rPr>
        <w:t xml:space="preserve">Quel </w:t>
      </w:r>
      <w:r>
        <w:rPr>
          <w:rFonts w:ascii="Sylfaen" w:hAnsi="Sylfaen"/>
          <w:sz w:val="24"/>
          <w:szCs w:val="24"/>
          <w:lang w:val="fr-FR"/>
        </w:rPr>
        <w:t>est le pourcentage des personnes qui vivent à la campagne ? __________________________</w:t>
      </w:r>
    </w:p>
    <w:p w14:paraId="19115D63" w14:textId="6E817630" w:rsidR="00894204" w:rsidRDefault="00894204" w:rsidP="00894204">
      <w:pPr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</w:t>
      </w:r>
    </w:p>
    <w:p w14:paraId="2B272DB6" w14:textId="524CDEBB" w:rsidR="00894204" w:rsidRDefault="00E6299B" w:rsidP="00894204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lang w:val="fr-FR"/>
        </w:rPr>
      </w:pPr>
      <w:r w:rsidRPr="00E6299B">
        <w:rPr>
          <w:rFonts w:ascii="Sylfaen" w:hAnsi="Sylfaen"/>
          <w:b/>
          <w:bCs/>
          <w:sz w:val="24"/>
          <w:szCs w:val="24"/>
          <w:lang w:val="fr-FR"/>
        </w:rPr>
        <w:lastRenderedPageBreak/>
        <w:t>Complétez</w:t>
      </w:r>
      <w:r>
        <w:rPr>
          <w:rFonts w:ascii="Sylfaen" w:hAnsi="Sylfaen"/>
          <w:sz w:val="24"/>
          <w:szCs w:val="24"/>
          <w:lang w:val="fr-FR"/>
        </w:rPr>
        <w:t xml:space="preserve"> le tableau avec les expressions suivantes :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22"/>
      </w:tblGrid>
      <w:tr w:rsidR="00E6299B" w:rsidRPr="00122477" w14:paraId="2466EB80" w14:textId="77777777" w:rsidTr="00EC3226">
        <w:tc>
          <w:tcPr>
            <w:tcW w:w="9922" w:type="dxa"/>
          </w:tcPr>
          <w:p w14:paraId="1898439F" w14:textId="4AF6C15E" w:rsidR="00E6299B" w:rsidRDefault="00E6299B" w:rsidP="00EC3226">
            <w:pPr>
              <w:pStyle w:val="ListParagraph"/>
              <w:ind w:left="0"/>
              <w:jc w:val="both"/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mécanisation </w:t>
            </w:r>
            <w:r w:rsidR="00EC3226">
              <w:rPr>
                <w:rFonts w:ascii="Sylfaen" w:hAnsi="Sylfaen"/>
                <w:sz w:val="24"/>
                <w:szCs w:val="24"/>
                <w:lang w:val="fr-FR"/>
              </w:rPr>
              <w:t>– agriculture commerciale et intensive – utilisation de machines (moissonneuse-bat</w:t>
            </w:r>
            <w:r w:rsidR="007F6455">
              <w:rPr>
                <w:rFonts w:ascii="Sylfaen" w:hAnsi="Sylfaen"/>
                <w:sz w:val="24"/>
                <w:szCs w:val="24"/>
                <w:lang w:val="fr-FR"/>
              </w:rPr>
              <w:t>teuse) – utilisation des outils primitifs</w:t>
            </w:r>
            <w:r w:rsidR="00EC3226">
              <w:rPr>
                <w:rFonts w:ascii="Sylfaen" w:hAnsi="Sylfaen"/>
                <w:sz w:val="24"/>
                <w:szCs w:val="24"/>
                <w:lang w:val="fr-FR"/>
              </w:rPr>
              <w:t xml:space="preserve"> – openfield - main d’œuvre – cham</w:t>
            </w:r>
            <w:r w:rsidR="00973406">
              <w:rPr>
                <w:rFonts w:ascii="Sylfaen" w:hAnsi="Sylfaen"/>
                <w:sz w:val="24"/>
                <w:szCs w:val="24"/>
                <w:lang w:val="fr-FR"/>
              </w:rPr>
              <w:t xml:space="preserve">p immense en forme géométrique </w:t>
            </w:r>
            <w:r w:rsidR="00EC3226">
              <w:rPr>
                <w:rFonts w:ascii="Sylfaen" w:hAnsi="Sylfaen"/>
                <w:sz w:val="24"/>
                <w:szCs w:val="24"/>
                <w:lang w:val="fr-FR"/>
              </w:rPr>
              <w:t>– peu d’engrais – pesticides et insecticides</w:t>
            </w:r>
            <w:r w:rsidR="00A02D57">
              <w:rPr>
                <w:rFonts w:ascii="Sylfaen" w:hAnsi="Sylfaen"/>
                <w:sz w:val="24"/>
                <w:szCs w:val="24"/>
                <w:lang w:val="fr-FR"/>
              </w:rPr>
              <w:t xml:space="preserve"> et beaucoup d’engrais</w:t>
            </w:r>
            <w:r w:rsidR="00EC3226">
              <w:rPr>
                <w:rFonts w:ascii="Sylfaen" w:hAnsi="Sylfaen"/>
                <w:sz w:val="24"/>
                <w:szCs w:val="24"/>
                <w:lang w:val="fr-FR"/>
              </w:rPr>
              <w:t xml:space="preserve"> –</w:t>
            </w:r>
            <w:r w:rsidR="00973406">
              <w:rPr>
                <w:rFonts w:ascii="Sylfaen" w:hAnsi="Sylfaen"/>
                <w:sz w:val="24"/>
                <w:szCs w:val="24"/>
                <w:lang w:val="fr-FR"/>
              </w:rPr>
              <w:t xml:space="preserve"> </w:t>
            </w:r>
            <w:r w:rsidR="00EC3226">
              <w:rPr>
                <w:rFonts w:ascii="Sylfaen" w:hAnsi="Sylfaen"/>
                <w:sz w:val="24"/>
                <w:szCs w:val="24"/>
                <w:lang w:val="fr-FR"/>
              </w:rPr>
              <w:t>agriculture vivrière - travail manuel  - terre loin de la ville</w:t>
            </w:r>
          </w:p>
        </w:tc>
      </w:tr>
    </w:tbl>
    <w:p w14:paraId="3E5E526A" w14:textId="07BE9B1C" w:rsidR="00EC3226" w:rsidRPr="00EC3226" w:rsidRDefault="00EC3226" w:rsidP="00EC3226">
      <w:pPr>
        <w:pStyle w:val="ListParagraph"/>
        <w:ind w:left="1440" w:firstLine="720"/>
        <w:rPr>
          <w:rFonts w:ascii="Sylfaen" w:hAnsi="Sylfaen"/>
          <w:color w:val="FF0000"/>
          <w:sz w:val="24"/>
          <w:szCs w:val="24"/>
          <w:lang w:val="fr-FR"/>
        </w:rPr>
      </w:pPr>
      <w:r w:rsidRPr="00EC3226">
        <w:rPr>
          <w:rFonts w:ascii="Sylfaen" w:hAnsi="Sylfaen"/>
          <w:color w:val="FF0000"/>
          <w:sz w:val="24"/>
          <w:szCs w:val="24"/>
          <w:lang w:val="fr-FR"/>
        </w:rPr>
        <w:t>Essayez de les mettre en style de comparaison</w:t>
      </w:r>
      <w:r w:rsidR="00122477">
        <w:rPr>
          <w:rFonts w:ascii="Sylfaen" w:hAnsi="Sylfaen"/>
          <w:color w:val="FF0000"/>
          <w:sz w:val="24"/>
          <w:szCs w:val="24"/>
          <w:lang w:val="fr-FR"/>
        </w:rPr>
        <w:t>.</w:t>
      </w:r>
    </w:p>
    <w:tbl>
      <w:tblPr>
        <w:tblStyle w:val="TableGrid"/>
        <w:tblpPr w:leftFromText="141" w:rightFromText="141" w:vertAnchor="text" w:horzAnchor="page" w:tblpX="1706" w:tblpY="89"/>
        <w:tblW w:w="0" w:type="auto"/>
        <w:tblLook w:val="04A0" w:firstRow="1" w:lastRow="0" w:firstColumn="1" w:lastColumn="0" w:noHBand="0" w:noVBand="1"/>
      </w:tblPr>
      <w:tblGrid>
        <w:gridCol w:w="4140"/>
        <w:gridCol w:w="4410"/>
      </w:tblGrid>
      <w:tr w:rsidR="00E6299B" w:rsidRPr="00E22267" w14:paraId="5D1548C6" w14:textId="77777777" w:rsidTr="00EC3226">
        <w:tc>
          <w:tcPr>
            <w:tcW w:w="4140" w:type="dxa"/>
          </w:tcPr>
          <w:p w14:paraId="14BA4043" w14:textId="77777777" w:rsidR="00E6299B" w:rsidRPr="00E22267" w:rsidRDefault="00E6299B" w:rsidP="00EC3226">
            <w:pPr>
              <w:jc w:val="center"/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 w:rsidRPr="00E22267"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Pay</w:t>
            </w: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s développés ou émergents</w:t>
            </w:r>
          </w:p>
        </w:tc>
        <w:tc>
          <w:tcPr>
            <w:tcW w:w="4410" w:type="dxa"/>
          </w:tcPr>
          <w:p w14:paraId="48401292" w14:textId="548C62E4" w:rsidR="00E6299B" w:rsidRPr="00E22267" w:rsidRDefault="007F6455" w:rsidP="00EC3226">
            <w:pPr>
              <w:jc w:val="center"/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</w:pPr>
            <w:r>
              <w:rPr>
                <w:rFonts w:ascii="Segoe UI Symbol" w:eastAsia="MS Mincho" w:hAnsi="Segoe UI Symbol"/>
                <w:b/>
                <w:bCs/>
                <w:sz w:val="24"/>
                <w:szCs w:val="24"/>
                <w:lang w:val="fr-FR" w:eastAsia="ja-JP"/>
              </w:rPr>
              <w:t>Pays pauvres</w:t>
            </w:r>
          </w:p>
        </w:tc>
      </w:tr>
      <w:tr w:rsidR="00E6299B" w:rsidRPr="00E22267" w14:paraId="2AB3D094" w14:textId="77777777" w:rsidTr="00EC3226">
        <w:tc>
          <w:tcPr>
            <w:tcW w:w="4140" w:type="dxa"/>
          </w:tcPr>
          <w:p w14:paraId="1495B6B0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4E8E40D9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425AA68A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6299B" w:rsidRPr="00E22267" w14:paraId="0EA09B6B" w14:textId="77777777" w:rsidTr="00EC3226">
        <w:tc>
          <w:tcPr>
            <w:tcW w:w="4140" w:type="dxa"/>
          </w:tcPr>
          <w:p w14:paraId="4F558C71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1FF99A41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459F62DD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6299B" w:rsidRPr="00E22267" w14:paraId="361ECC94" w14:textId="77777777" w:rsidTr="00EC3226">
        <w:tc>
          <w:tcPr>
            <w:tcW w:w="4140" w:type="dxa"/>
          </w:tcPr>
          <w:p w14:paraId="42771743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6DC43270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1ACFEF5F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7F6455" w:rsidRPr="00E22267" w14:paraId="6C90A5CB" w14:textId="77777777" w:rsidTr="00EC3226">
        <w:tc>
          <w:tcPr>
            <w:tcW w:w="4140" w:type="dxa"/>
          </w:tcPr>
          <w:p w14:paraId="16BC7E5D" w14:textId="77777777" w:rsidR="007F6455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5D74F07E" w14:textId="77777777" w:rsidR="007F6455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5848667D" w14:textId="77777777" w:rsidR="007F6455" w:rsidRPr="00E22267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7F6455" w:rsidRPr="00E22267" w14:paraId="726D12BE" w14:textId="77777777" w:rsidTr="00EC3226">
        <w:tc>
          <w:tcPr>
            <w:tcW w:w="4140" w:type="dxa"/>
          </w:tcPr>
          <w:p w14:paraId="04355B87" w14:textId="77777777" w:rsidR="007F6455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6A3AFA25" w14:textId="77777777" w:rsidR="007F6455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0E050A69" w14:textId="77777777" w:rsidR="007F6455" w:rsidRPr="00E22267" w:rsidRDefault="007F6455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6299B" w:rsidRPr="00E22267" w14:paraId="1670F97C" w14:textId="77777777" w:rsidTr="00EC3226">
        <w:tc>
          <w:tcPr>
            <w:tcW w:w="4140" w:type="dxa"/>
          </w:tcPr>
          <w:p w14:paraId="569B2507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18E86087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25CBCC7F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  <w:tr w:rsidR="00E6299B" w:rsidRPr="00E22267" w14:paraId="0750C3AA" w14:textId="77777777" w:rsidTr="00EC3226">
        <w:tc>
          <w:tcPr>
            <w:tcW w:w="4140" w:type="dxa"/>
          </w:tcPr>
          <w:p w14:paraId="071FB941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  <w:p w14:paraId="6712B6B9" w14:textId="77777777" w:rsidR="00E6299B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  <w:tc>
          <w:tcPr>
            <w:tcW w:w="4410" w:type="dxa"/>
          </w:tcPr>
          <w:p w14:paraId="53F8B551" w14:textId="77777777" w:rsidR="00E6299B" w:rsidRPr="00E22267" w:rsidRDefault="00E6299B" w:rsidP="00EC3226">
            <w:pPr>
              <w:rPr>
                <w:rFonts w:ascii="Segoe UI Symbol" w:eastAsia="MS Mincho" w:hAnsi="Segoe UI Symbol"/>
                <w:sz w:val="24"/>
                <w:szCs w:val="24"/>
                <w:lang w:val="fr-FR" w:eastAsia="ja-JP"/>
              </w:rPr>
            </w:pPr>
          </w:p>
        </w:tc>
      </w:tr>
    </w:tbl>
    <w:p w14:paraId="2858971E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406EFF10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7D3BEC64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7EE8A186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3D8992C8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61D0DB4B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2479C7E1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6EF5D156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676CBED6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51E1F57A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64932C13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39A2A60E" w14:textId="77777777" w:rsidR="00E6299B" w:rsidRDefault="00E6299B" w:rsidP="00E6299B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486A7F3E" w14:textId="77777777" w:rsidR="007F6455" w:rsidRDefault="007F6455" w:rsidP="007F6455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38A0487D" w14:textId="77777777" w:rsidR="007F6455" w:rsidRDefault="007F6455" w:rsidP="007F6455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7809AA84" w14:textId="77777777" w:rsidR="007F6455" w:rsidRDefault="007F6455" w:rsidP="007F6455">
      <w:pPr>
        <w:pStyle w:val="ListParagraph"/>
        <w:rPr>
          <w:rFonts w:ascii="Sylfaen" w:hAnsi="Sylfaen"/>
          <w:sz w:val="24"/>
          <w:szCs w:val="24"/>
          <w:lang w:val="fr-FR"/>
        </w:rPr>
      </w:pPr>
    </w:p>
    <w:p w14:paraId="78E708E3" w14:textId="261D3640" w:rsidR="00E6299B" w:rsidRDefault="00EC3226" w:rsidP="00894204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 xml:space="preserve">Rédigez un petit paragraphe </w:t>
      </w:r>
      <w:r w:rsidR="001A7728">
        <w:rPr>
          <w:rFonts w:ascii="Sylfaen" w:hAnsi="Sylfaen"/>
          <w:sz w:val="24"/>
          <w:szCs w:val="24"/>
          <w:lang w:val="fr-FR"/>
        </w:rPr>
        <w:t xml:space="preserve">de 5 idées </w:t>
      </w:r>
      <w:r>
        <w:rPr>
          <w:rFonts w:ascii="Sylfaen" w:hAnsi="Sylfaen"/>
          <w:sz w:val="24"/>
          <w:szCs w:val="24"/>
          <w:lang w:val="fr-FR"/>
        </w:rPr>
        <w:t>pour expliquer comment vit un Sénégalais</w:t>
      </w:r>
      <w:r w:rsidR="00520716">
        <w:rPr>
          <w:rFonts w:ascii="Sylfaen" w:hAnsi="Sylfaen"/>
          <w:sz w:val="24"/>
          <w:szCs w:val="24"/>
          <w:lang w:val="fr-FR"/>
        </w:rPr>
        <w:t xml:space="preserve"> dans un espace agricole</w:t>
      </w:r>
      <w:r>
        <w:rPr>
          <w:rFonts w:ascii="Sylfaen" w:hAnsi="Sylfaen"/>
          <w:sz w:val="24"/>
          <w:szCs w:val="24"/>
          <w:lang w:val="fr-FR"/>
        </w:rPr>
        <w:t>.</w:t>
      </w:r>
    </w:p>
    <w:p w14:paraId="47C1E33A" w14:textId="544FA53E" w:rsidR="00EC3226" w:rsidRPr="001A7728" w:rsidRDefault="001A7728" w:rsidP="001A7728">
      <w:pPr>
        <w:spacing w:line="360" w:lineRule="auto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FE475" w14:textId="49B703D9" w:rsidR="001A7728" w:rsidRDefault="001A7728" w:rsidP="001A7728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lang w:val="fr-FR"/>
        </w:rPr>
      </w:pPr>
      <w:r w:rsidRPr="001A7728">
        <w:rPr>
          <w:rFonts w:ascii="Sylfaen" w:hAnsi="Sylfaen"/>
          <w:sz w:val="24"/>
          <w:szCs w:val="24"/>
          <w:lang w:val="fr-FR"/>
        </w:rPr>
        <w:t xml:space="preserve">Rédigez un petit paragraphe de 5 idées pour expliquer comment </w:t>
      </w:r>
      <w:r>
        <w:rPr>
          <w:rFonts w:ascii="Sylfaen" w:hAnsi="Sylfaen"/>
          <w:sz w:val="24"/>
          <w:szCs w:val="24"/>
          <w:lang w:val="fr-FR"/>
        </w:rPr>
        <w:t>on vit dans les Grandes Plaines</w:t>
      </w:r>
      <w:r w:rsidR="00520716">
        <w:rPr>
          <w:rFonts w:ascii="Sylfaen" w:hAnsi="Sylfaen"/>
          <w:sz w:val="24"/>
          <w:szCs w:val="24"/>
          <w:lang w:val="fr-FR"/>
        </w:rPr>
        <w:t xml:space="preserve"> dans un espace agricole</w:t>
      </w:r>
      <w:r w:rsidRPr="001A7728">
        <w:rPr>
          <w:rFonts w:ascii="Sylfaen" w:hAnsi="Sylfaen"/>
          <w:sz w:val="24"/>
          <w:szCs w:val="24"/>
          <w:lang w:val="fr-FR"/>
        </w:rPr>
        <w:t>.</w:t>
      </w:r>
    </w:p>
    <w:p w14:paraId="6103E87F" w14:textId="77777777" w:rsidR="001A7728" w:rsidRPr="001A7728" w:rsidRDefault="001A7728" w:rsidP="001A7728">
      <w:pPr>
        <w:spacing w:line="360" w:lineRule="auto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6C023" w14:textId="2E3140DE" w:rsidR="00EC3226" w:rsidRDefault="001A7728" w:rsidP="00894204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lastRenderedPageBreak/>
        <w:t>Les espaces agricoles présentent des atouts. Citez-en quatre.</w:t>
      </w:r>
    </w:p>
    <w:p w14:paraId="329253B3" w14:textId="4DF3BAC5" w:rsidR="001A7728" w:rsidRDefault="001A7728" w:rsidP="001A7728">
      <w:pPr>
        <w:spacing w:line="360" w:lineRule="auto"/>
        <w:rPr>
          <w:rFonts w:ascii="Sylfaen" w:hAnsi="Sylfaen"/>
          <w:sz w:val="24"/>
          <w:szCs w:val="24"/>
          <w:lang w:val="fr-FR"/>
        </w:rPr>
      </w:pPr>
      <w:r w:rsidRPr="001A7728"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8792F" w14:textId="77777777" w:rsidR="001A7728" w:rsidRPr="001A7728" w:rsidRDefault="001A7728" w:rsidP="001A7728">
      <w:pPr>
        <w:spacing w:line="360" w:lineRule="auto"/>
        <w:rPr>
          <w:rFonts w:ascii="Sylfaen" w:hAnsi="Sylfaen"/>
          <w:sz w:val="12"/>
          <w:szCs w:val="12"/>
          <w:lang w:val="fr-FR"/>
        </w:rPr>
      </w:pPr>
    </w:p>
    <w:p w14:paraId="7BDED228" w14:textId="23D8A988" w:rsidR="001A7728" w:rsidRPr="00122477" w:rsidRDefault="00973406" w:rsidP="00122477">
      <w:pPr>
        <w:pStyle w:val="ListParagraph"/>
        <w:numPr>
          <w:ilvl w:val="0"/>
          <w:numId w:val="24"/>
        </w:numPr>
        <w:ind w:hanging="720"/>
        <w:jc w:val="both"/>
        <w:rPr>
          <w:rFonts w:ascii="Sylfaen" w:hAnsi="Sylfaen"/>
          <w:sz w:val="24"/>
          <w:szCs w:val="24"/>
          <w:lang w:val="fr-FR"/>
        </w:rPr>
      </w:pPr>
      <w:r w:rsidRPr="00122477">
        <w:rPr>
          <w:rFonts w:ascii="Sylfaen" w:hAnsi="Sylfaen"/>
          <w:sz w:val="24"/>
          <w:szCs w:val="24"/>
          <w:lang w:val="fr-FR"/>
        </w:rPr>
        <w:t>On sait qu’il est</w:t>
      </w:r>
      <w:r w:rsidR="001A7728" w:rsidRPr="00122477">
        <w:rPr>
          <w:rFonts w:ascii="Sylfaen" w:hAnsi="Sylfaen"/>
          <w:sz w:val="24"/>
          <w:szCs w:val="24"/>
          <w:lang w:val="fr-FR"/>
        </w:rPr>
        <w:t xml:space="preserve"> difficile de vivre dans un espace agricole</w:t>
      </w:r>
      <w:r w:rsidRPr="00122477">
        <w:rPr>
          <w:rFonts w:ascii="Sylfaen" w:hAnsi="Sylfaen"/>
          <w:sz w:val="24"/>
          <w:szCs w:val="24"/>
          <w:lang w:val="fr-FR"/>
        </w:rPr>
        <w:t>. Dites pourquoi en c</w:t>
      </w:r>
      <w:r w:rsidR="001A7728" w:rsidRPr="00122477">
        <w:rPr>
          <w:rFonts w:ascii="Sylfaen" w:hAnsi="Sylfaen"/>
          <w:sz w:val="24"/>
          <w:szCs w:val="24"/>
          <w:lang w:val="fr-FR"/>
        </w:rPr>
        <w:t>it</w:t>
      </w:r>
      <w:r w:rsidRPr="00122477">
        <w:rPr>
          <w:rFonts w:ascii="Sylfaen" w:hAnsi="Sylfaen"/>
          <w:sz w:val="24"/>
          <w:szCs w:val="24"/>
          <w:lang w:val="fr-FR"/>
        </w:rPr>
        <w:t>ant</w:t>
      </w:r>
      <w:r w:rsidR="001A7728" w:rsidRPr="00122477">
        <w:rPr>
          <w:rFonts w:ascii="Sylfaen" w:hAnsi="Sylfaen"/>
          <w:sz w:val="24"/>
          <w:szCs w:val="24"/>
          <w:lang w:val="fr-FR"/>
        </w:rPr>
        <w:t xml:space="preserve"> 4 inconvénients.</w:t>
      </w:r>
    </w:p>
    <w:p w14:paraId="38372147" w14:textId="7404660C" w:rsidR="001A7728" w:rsidRDefault="001A7728" w:rsidP="001A7728">
      <w:pPr>
        <w:spacing w:line="360" w:lineRule="auto"/>
        <w:rPr>
          <w:rFonts w:ascii="Sylfaen" w:hAnsi="Sylfaen"/>
          <w:sz w:val="24"/>
          <w:szCs w:val="24"/>
          <w:lang w:val="fr-FR"/>
        </w:rPr>
      </w:pPr>
      <w:r w:rsidRPr="001A7728"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1A7728">
        <w:rPr>
          <w:rFonts w:ascii="Sylfaen" w:hAnsi="Sylfaen"/>
          <w:sz w:val="24"/>
          <w:szCs w:val="24"/>
          <w:lang w:val="fr-FR"/>
        </w:rPr>
        <w:t>________________________________________________</w:t>
      </w:r>
    </w:p>
    <w:p w14:paraId="5663596A" w14:textId="77777777" w:rsidR="001A7728" w:rsidRDefault="001A7728" w:rsidP="001A7728">
      <w:pPr>
        <w:spacing w:line="360" w:lineRule="auto"/>
        <w:rPr>
          <w:rFonts w:ascii="Sylfaen" w:hAnsi="Sylfaen"/>
          <w:sz w:val="24"/>
          <w:szCs w:val="24"/>
          <w:lang w:val="fr-FR"/>
        </w:rPr>
      </w:pPr>
    </w:p>
    <w:p w14:paraId="19083112" w14:textId="1671B962" w:rsidR="00894204" w:rsidRPr="00122477" w:rsidRDefault="001A7728" w:rsidP="00973406">
      <w:pPr>
        <w:pStyle w:val="ListParagraph"/>
        <w:numPr>
          <w:ilvl w:val="0"/>
          <w:numId w:val="24"/>
        </w:numPr>
        <w:ind w:hanging="720"/>
        <w:rPr>
          <w:rFonts w:ascii="Sylfaen" w:hAnsi="Sylfaen"/>
          <w:sz w:val="24"/>
          <w:szCs w:val="24"/>
          <w:u w:val="single"/>
          <w:lang w:val="fr-FR"/>
        </w:rPr>
      </w:pPr>
      <w:r w:rsidRPr="00122477">
        <w:rPr>
          <w:rFonts w:ascii="Sylfaen" w:hAnsi="Sylfaen"/>
          <w:sz w:val="24"/>
          <w:szCs w:val="24"/>
          <w:lang w:val="fr-FR"/>
        </w:rPr>
        <w:t>Citez un défi que les espa</w:t>
      </w:r>
      <w:r w:rsidR="001A0E5C" w:rsidRPr="00122477">
        <w:rPr>
          <w:rFonts w:ascii="Sylfaen" w:hAnsi="Sylfaen"/>
          <w:sz w:val="24"/>
          <w:szCs w:val="24"/>
          <w:lang w:val="fr-FR"/>
        </w:rPr>
        <w:t>ces ruraux</w:t>
      </w:r>
      <w:r w:rsidR="00973406" w:rsidRPr="00122477">
        <w:rPr>
          <w:rFonts w:ascii="Sylfaen" w:hAnsi="Sylfaen"/>
          <w:sz w:val="24"/>
          <w:szCs w:val="24"/>
          <w:lang w:val="fr-FR"/>
        </w:rPr>
        <w:t>,</w:t>
      </w:r>
      <w:r w:rsidR="001A0E5C" w:rsidRPr="00122477">
        <w:rPr>
          <w:rFonts w:ascii="Sylfaen" w:hAnsi="Sylfaen"/>
          <w:sz w:val="24"/>
          <w:szCs w:val="24"/>
          <w:lang w:val="fr-FR"/>
        </w:rPr>
        <w:t xml:space="preserve"> </w:t>
      </w:r>
      <w:r w:rsidR="00973406" w:rsidRPr="00122477">
        <w:rPr>
          <w:rFonts w:ascii="Sylfaen" w:hAnsi="Sylfaen"/>
          <w:sz w:val="24"/>
          <w:szCs w:val="24"/>
          <w:lang w:val="fr-FR"/>
        </w:rPr>
        <w:t xml:space="preserve">dans les pays avancés, </w:t>
      </w:r>
      <w:r w:rsidR="001A0E5C" w:rsidRPr="00122477">
        <w:rPr>
          <w:rFonts w:ascii="Sylfaen" w:hAnsi="Sylfaen"/>
          <w:sz w:val="24"/>
          <w:szCs w:val="24"/>
          <w:lang w:val="fr-FR"/>
        </w:rPr>
        <w:t xml:space="preserve">devront résoudre dans les années </w:t>
      </w:r>
      <w:r w:rsidR="00973406" w:rsidRPr="00122477">
        <w:rPr>
          <w:rFonts w:ascii="Sylfaen" w:hAnsi="Sylfaen"/>
          <w:sz w:val="24"/>
          <w:szCs w:val="24"/>
          <w:lang w:val="fr-FR"/>
        </w:rPr>
        <w:t>futures.</w:t>
      </w:r>
    </w:p>
    <w:p w14:paraId="029775D9" w14:textId="67B56613" w:rsidR="001A0E5C" w:rsidRDefault="001A0E5C" w:rsidP="001A0E5C">
      <w:pPr>
        <w:spacing w:line="360" w:lineRule="auto"/>
        <w:rPr>
          <w:rFonts w:ascii="Sylfaen" w:hAnsi="Sylfaen"/>
          <w:sz w:val="24"/>
          <w:szCs w:val="24"/>
          <w:lang w:val="fr-FR"/>
        </w:rPr>
      </w:pPr>
      <w:r w:rsidRPr="001A7728">
        <w:rPr>
          <w:rFonts w:ascii="Sylfaen" w:hAnsi="Sylfae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</w:t>
      </w:r>
    </w:p>
    <w:p w14:paraId="6CE45DDC" w14:textId="77777777" w:rsidR="001A0E5C" w:rsidRPr="001A0E5C" w:rsidRDefault="001A0E5C" w:rsidP="001A0E5C">
      <w:pPr>
        <w:spacing w:line="360" w:lineRule="auto"/>
        <w:rPr>
          <w:rFonts w:ascii="Sylfaen" w:hAnsi="Sylfaen"/>
          <w:color w:val="0000FF"/>
          <w:sz w:val="24"/>
          <w:szCs w:val="24"/>
          <w:u w:val="single"/>
          <w:lang w:val="fr-FR"/>
        </w:rPr>
      </w:pPr>
    </w:p>
    <w:p w14:paraId="2D21BE8A" w14:textId="77777777" w:rsidR="001A0E5C" w:rsidRPr="001A7728" w:rsidRDefault="001A0E5C" w:rsidP="001A0E5C">
      <w:pPr>
        <w:pStyle w:val="ListParagraph"/>
        <w:rPr>
          <w:rFonts w:ascii="Sylfaen" w:hAnsi="Sylfaen"/>
          <w:color w:val="0000FF"/>
          <w:sz w:val="24"/>
          <w:szCs w:val="24"/>
          <w:u w:val="single"/>
          <w:lang w:val="fr-FR"/>
        </w:rPr>
      </w:pPr>
    </w:p>
    <w:p w14:paraId="6A4F2E24" w14:textId="77777777" w:rsidR="00894204" w:rsidRDefault="00894204" w:rsidP="00367C2A">
      <w:pPr>
        <w:rPr>
          <w:rFonts w:ascii="Sylfaen" w:hAnsi="Sylfaen"/>
          <w:color w:val="0000FF"/>
          <w:sz w:val="24"/>
          <w:szCs w:val="24"/>
          <w:u w:val="single"/>
          <w:lang w:val="fr-FR"/>
        </w:rPr>
      </w:pPr>
    </w:p>
    <w:p w14:paraId="380A6A9B" w14:textId="1307F150" w:rsidR="00E22267" w:rsidRPr="00E22267" w:rsidRDefault="00E22267" w:rsidP="00367C2A">
      <w:pPr>
        <w:rPr>
          <w:rFonts w:ascii="Sylfaen" w:hAnsi="Sylfaen" w:cs="Times New Roman"/>
          <w:noProof/>
          <w:sz w:val="24"/>
          <w:szCs w:val="24"/>
          <w:u w:val="single"/>
          <w:lang w:val="fr-FR"/>
        </w:rPr>
      </w:pPr>
    </w:p>
    <w:sectPr w:rsidR="00E22267" w:rsidRPr="00E22267" w:rsidSect="00252D3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AF73" w14:textId="77777777" w:rsidR="002E7144" w:rsidRDefault="002E7144" w:rsidP="0087569C">
      <w:pPr>
        <w:spacing w:after="0" w:line="240" w:lineRule="auto"/>
      </w:pPr>
      <w:r>
        <w:separator/>
      </w:r>
    </w:p>
  </w:endnote>
  <w:endnote w:type="continuationSeparator" w:id="0">
    <w:p w14:paraId="1E7C0162" w14:textId="77777777" w:rsidR="002E7144" w:rsidRDefault="002E714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15A1AB66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4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4091" w14:textId="77777777" w:rsidR="002E7144" w:rsidRDefault="002E7144" w:rsidP="0087569C">
      <w:pPr>
        <w:spacing w:after="0" w:line="240" w:lineRule="auto"/>
      </w:pPr>
      <w:r>
        <w:separator/>
      </w:r>
    </w:p>
  </w:footnote>
  <w:footnote w:type="continuationSeparator" w:id="0">
    <w:p w14:paraId="2F4DD264" w14:textId="77777777" w:rsidR="002E7144" w:rsidRDefault="002E714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2E7144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2E7144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2E7144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B2AD2"/>
    <w:multiLevelType w:val="hybridMultilevel"/>
    <w:tmpl w:val="26666A44"/>
    <w:lvl w:ilvl="0" w:tplc="5C92D634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96499"/>
    <w:multiLevelType w:val="hybridMultilevel"/>
    <w:tmpl w:val="EA988F38"/>
    <w:lvl w:ilvl="0" w:tplc="EC7283A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20"/>
  </w:num>
  <w:num w:numId="6">
    <w:abstractNumId w:val="22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0"/>
  </w:num>
  <w:num w:numId="12">
    <w:abstractNumId w:val="24"/>
  </w:num>
  <w:num w:numId="13">
    <w:abstractNumId w:val="4"/>
  </w:num>
  <w:num w:numId="14">
    <w:abstractNumId w:val="5"/>
  </w:num>
  <w:num w:numId="15">
    <w:abstractNumId w:val="21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9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2477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0E5C"/>
    <w:rsid w:val="001A642E"/>
    <w:rsid w:val="001A7728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0590"/>
    <w:rsid w:val="002B6661"/>
    <w:rsid w:val="002C1EC9"/>
    <w:rsid w:val="002C3856"/>
    <w:rsid w:val="002D357E"/>
    <w:rsid w:val="002D5739"/>
    <w:rsid w:val="002E65E3"/>
    <w:rsid w:val="002E7144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0391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67A"/>
    <w:rsid w:val="004D0C93"/>
    <w:rsid w:val="004D3B43"/>
    <w:rsid w:val="004D7B93"/>
    <w:rsid w:val="004E4FD4"/>
    <w:rsid w:val="004E69CE"/>
    <w:rsid w:val="004F526A"/>
    <w:rsid w:val="00520716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44B74"/>
    <w:rsid w:val="00783B2F"/>
    <w:rsid w:val="007A66C2"/>
    <w:rsid w:val="007A6B73"/>
    <w:rsid w:val="007B544D"/>
    <w:rsid w:val="007E44DE"/>
    <w:rsid w:val="007F48C6"/>
    <w:rsid w:val="007F6455"/>
    <w:rsid w:val="00806591"/>
    <w:rsid w:val="00814BDB"/>
    <w:rsid w:val="008335CE"/>
    <w:rsid w:val="00853B55"/>
    <w:rsid w:val="00864BE1"/>
    <w:rsid w:val="0087569C"/>
    <w:rsid w:val="00883614"/>
    <w:rsid w:val="0089420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3406"/>
    <w:rsid w:val="009776EC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02D57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22267"/>
    <w:rsid w:val="00E359CE"/>
    <w:rsid w:val="00E366D1"/>
    <w:rsid w:val="00E44ED1"/>
    <w:rsid w:val="00E4794C"/>
    <w:rsid w:val="00E53CF5"/>
    <w:rsid w:val="00E6299B"/>
    <w:rsid w:val="00E664D1"/>
    <w:rsid w:val="00E67A82"/>
    <w:rsid w:val="00E71F07"/>
    <w:rsid w:val="00E82538"/>
    <w:rsid w:val="00E916FA"/>
    <w:rsid w:val="00EC3226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97BD1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0GP30uYF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A4P8GBnHh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E4E6-9DE4-4ED9-AAF2-A597927C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4</cp:revision>
  <cp:lastPrinted>2015-11-29T17:09:00Z</cp:lastPrinted>
  <dcterms:created xsi:type="dcterms:W3CDTF">2020-03-15T16:08:00Z</dcterms:created>
  <dcterms:modified xsi:type="dcterms:W3CDTF">2020-03-15T16:22:00Z</dcterms:modified>
</cp:coreProperties>
</file>