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95"/>
        <w:gridCol w:w="1170"/>
      </w:tblGrid>
      <w:tr w:rsidR="00117387" w:rsidRPr="00117387" w:rsidTr="00117387">
        <w:trPr>
          <w:trHeight w:val="1034"/>
        </w:trPr>
        <w:tc>
          <w:tcPr>
            <w:tcW w:w="8995" w:type="dxa"/>
          </w:tcPr>
          <w:p w:rsidR="00117387" w:rsidRPr="00CF6D89" w:rsidRDefault="00117387" w:rsidP="00AA5B57">
            <w:pPr>
              <w:rPr>
                <w:rFonts w:cstheme="minorHAnsi"/>
                <w:sz w:val="24"/>
                <w:szCs w:val="24"/>
                <w:lang w:val="fr-FR"/>
              </w:rPr>
            </w:pPr>
            <w:r w:rsidRPr="00CF6D89">
              <w:rPr>
                <w:rFonts w:cstheme="minorHAnsi"/>
                <w:sz w:val="24"/>
                <w:szCs w:val="24"/>
                <w:lang w:val="fr-FR"/>
              </w:rPr>
              <w:t xml:space="preserve">Collège des Dominicaines de Notre Dame de la </w:t>
            </w:r>
            <w:proofErr w:type="spellStart"/>
            <w:r w:rsidRPr="00CF6D89">
              <w:rPr>
                <w:rFonts w:cstheme="minorHAnsi"/>
                <w:sz w:val="24"/>
                <w:szCs w:val="24"/>
                <w:lang w:val="fr-FR"/>
              </w:rPr>
              <w:t>Délivrande</w:t>
            </w:r>
            <w:proofErr w:type="spellEnd"/>
          </w:p>
          <w:p w:rsidR="00117387" w:rsidRPr="00CF6D89" w:rsidRDefault="00117387" w:rsidP="00AA5B57">
            <w:pPr>
              <w:rPr>
                <w:rFonts w:cstheme="minorHAnsi"/>
                <w:sz w:val="24"/>
                <w:szCs w:val="24"/>
                <w:lang w:val="fr-FR"/>
              </w:rPr>
            </w:pPr>
          </w:p>
          <w:p w:rsidR="00117387" w:rsidRPr="00CF6D89" w:rsidRDefault="00117387" w:rsidP="00117387">
            <w:pPr>
              <w:rPr>
                <w:rFonts w:cstheme="minorHAnsi"/>
                <w:noProof/>
                <w:sz w:val="24"/>
                <w:szCs w:val="24"/>
                <w:lang w:val="fr-FR"/>
              </w:rPr>
            </w:pPr>
            <w:r w:rsidRPr="00CF6D89">
              <w:rPr>
                <w:rFonts w:cstheme="minorHAnsi"/>
                <w:sz w:val="24"/>
                <w:szCs w:val="24"/>
                <w:lang w:val="fr-FR"/>
              </w:rPr>
              <w:t xml:space="preserve">Classe : </w:t>
            </w:r>
            <w:r>
              <w:rPr>
                <w:rFonts w:cstheme="minorHAnsi"/>
                <w:sz w:val="24"/>
                <w:szCs w:val="24"/>
                <w:lang w:val="fr-FR"/>
              </w:rPr>
              <w:t xml:space="preserve">CM2 </w:t>
            </w:r>
            <w:r w:rsidRPr="00CF6D89">
              <w:rPr>
                <w:rFonts w:cstheme="minorHAnsi"/>
                <w:sz w:val="24"/>
                <w:szCs w:val="24"/>
                <w:lang w:val="fr-FR"/>
              </w:rPr>
              <w:t xml:space="preserve">A – B </w:t>
            </w:r>
            <w:r>
              <w:rPr>
                <w:rFonts w:cstheme="minorHAnsi"/>
                <w:sz w:val="24"/>
                <w:szCs w:val="24"/>
                <w:lang w:val="fr-FR"/>
              </w:rPr>
              <w:t xml:space="preserve">   </w:t>
            </w:r>
            <w:r>
              <w:rPr>
                <w:rFonts w:cstheme="minorHAnsi"/>
                <w:sz w:val="24"/>
                <w:szCs w:val="24"/>
                <w:lang w:val="fr-FR"/>
              </w:rPr>
              <w:t xml:space="preserve">                                                                      Fiche 2</w:t>
            </w:r>
          </w:p>
        </w:tc>
        <w:tc>
          <w:tcPr>
            <w:tcW w:w="1170" w:type="dxa"/>
          </w:tcPr>
          <w:p w:rsidR="00117387" w:rsidRPr="00DC34EF" w:rsidRDefault="00117387" w:rsidP="00AA5B57">
            <w:pPr>
              <w:spacing w:line="360" w:lineRule="auto"/>
              <w:rPr>
                <w:rFonts w:cstheme="minorHAnsi"/>
                <w:noProof/>
                <w:lang w:val="fr-FR"/>
              </w:rPr>
            </w:pPr>
            <w:r w:rsidRPr="00DC34EF">
              <w:rPr>
                <w:rFonts w:cstheme="minorHAnsi"/>
                <w:noProof/>
                <w:lang w:val="fr-FR" w:eastAsia="fr-FR"/>
              </w:rPr>
              <w:drawing>
                <wp:anchor distT="0" distB="0" distL="114300" distR="114300" simplePos="0" relativeHeight="251664384" behindDoc="0" locked="0" layoutInCell="1" allowOverlap="1" wp14:anchorId="34207B9B" wp14:editId="5D32B9EE">
                  <wp:simplePos x="0" y="0"/>
                  <wp:positionH relativeFrom="column">
                    <wp:posOffset>103548</wp:posOffset>
                  </wp:positionH>
                  <wp:positionV relativeFrom="paragraph">
                    <wp:posOffset>57785</wp:posOffset>
                  </wp:positionV>
                  <wp:extent cx="420624" cy="539496"/>
                  <wp:effectExtent l="0" t="0" r="0" b="0"/>
                  <wp:wrapSquare wrapText="bothSides"/>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420624" cy="539496"/>
                          </a:xfrm>
                          <a:prstGeom prst="rect">
                            <a:avLst/>
                          </a:prstGeom>
                        </pic:spPr>
                      </pic:pic>
                    </a:graphicData>
                  </a:graphic>
                  <wp14:sizeRelH relativeFrom="margin">
                    <wp14:pctWidth>0</wp14:pctWidth>
                  </wp14:sizeRelH>
                  <wp14:sizeRelV relativeFrom="margin">
                    <wp14:pctHeight>0</wp14:pctHeight>
                  </wp14:sizeRelV>
                </wp:anchor>
              </w:drawing>
            </w:r>
          </w:p>
        </w:tc>
      </w:tr>
    </w:tbl>
    <w:p w:rsidR="00C4384A" w:rsidRDefault="00080803" w:rsidP="00C4384A">
      <w:pPr>
        <w:rPr>
          <w:rFonts w:asciiTheme="majorBidi" w:hAnsiTheme="majorBidi" w:cstheme="majorBidi"/>
          <w:sz w:val="28"/>
          <w:szCs w:val="28"/>
          <w:lang w:val="fr-CA"/>
        </w:rPr>
      </w:pPr>
      <w:r>
        <w:rPr>
          <w:rFonts w:asciiTheme="majorBidi" w:hAnsiTheme="majorBidi" w:cstheme="majorBidi"/>
          <w:sz w:val="28"/>
          <w:szCs w:val="28"/>
          <w:lang w:val="fr-CA"/>
        </w:rPr>
        <w:t>1</w:t>
      </w:r>
      <w:r w:rsidRPr="00933E80">
        <w:rPr>
          <w:rFonts w:asciiTheme="majorBidi" w:hAnsiTheme="majorBidi" w:cstheme="majorBidi"/>
          <w:sz w:val="24"/>
          <w:szCs w:val="24"/>
          <w:lang w:val="fr-CA"/>
        </w:rPr>
        <w:t>-</w:t>
      </w:r>
      <w:r w:rsidRPr="00A8211B">
        <w:rPr>
          <w:rFonts w:asciiTheme="majorBidi" w:hAnsiTheme="majorBidi" w:cstheme="majorBidi"/>
          <w:b/>
          <w:bCs/>
          <w:sz w:val="24"/>
          <w:szCs w:val="24"/>
          <w:u w:val="single"/>
          <w:lang w:val="fr-CA"/>
        </w:rPr>
        <w:t>Lisez</w:t>
      </w:r>
      <w:r w:rsidRPr="00A8211B">
        <w:rPr>
          <w:rFonts w:asciiTheme="majorBidi" w:hAnsiTheme="majorBidi" w:cstheme="majorBidi"/>
          <w:sz w:val="24"/>
          <w:szCs w:val="24"/>
          <w:u w:val="single"/>
          <w:lang w:val="fr-CA"/>
        </w:rPr>
        <w:t xml:space="preserve"> attentivement </w:t>
      </w:r>
      <w:r w:rsidR="00C4384A" w:rsidRPr="00A8211B">
        <w:rPr>
          <w:rFonts w:asciiTheme="majorBidi" w:hAnsiTheme="majorBidi" w:cstheme="majorBidi"/>
          <w:b/>
          <w:bCs/>
          <w:sz w:val="24"/>
          <w:szCs w:val="24"/>
          <w:u w:val="single"/>
          <w:lang w:val="fr-CA"/>
        </w:rPr>
        <w:t>la notice biographique</w:t>
      </w:r>
      <w:r w:rsidR="00C4384A" w:rsidRPr="00A8211B">
        <w:rPr>
          <w:rFonts w:asciiTheme="majorBidi" w:hAnsiTheme="majorBidi" w:cstheme="majorBidi"/>
          <w:sz w:val="24"/>
          <w:szCs w:val="24"/>
          <w:u w:val="single"/>
          <w:lang w:val="fr-CA"/>
        </w:rPr>
        <w:t xml:space="preserve"> et </w:t>
      </w:r>
      <w:r w:rsidR="00C4384A" w:rsidRPr="00A8211B">
        <w:rPr>
          <w:rFonts w:asciiTheme="majorBidi" w:hAnsiTheme="majorBidi" w:cstheme="majorBidi"/>
          <w:b/>
          <w:bCs/>
          <w:sz w:val="24"/>
          <w:szCs w:val="24"/>
          <w:u w:val="single"/>
          <w:lang w:val="fr-CA"/>
        </w:rPr>
        <w:t>le texte</w:t>
      </w:r>
      <w:r w:rsidR="00C4384A" w:rsidRPr="00A8211B">
        <w:rPr>
          <w:rFonts w:asciiTheme="majorBidi" w:hAnsiTheme="majorBidi" w:cstheme="majorBidi"/>
          <w:sz w:val="24"/>
          <w:szCs w:val="24"/>
          <w:u w:val="single"/>
          <w:lang w:val="fr-CA"/>
        </w:rPr>
        <w:t xml:space="preserve"> ci-dessous :</w:t>
      </w:r>
    </w:p>
    <w:p w:rsidR="00C4384A" w:rsidRPr="00933E80" w:rsidRDefault="00C4384A" w:rsidP="00C4384A">
      <w:pPr>
        <w:rPr>
          <w:rFonts w:asciiTheme="majorBidi" w:hAnsiTheme="majorBidi" w:cstheme="majorBidi"/>
          <w:b/>
          <w:bCs/>
          <w:sz w:val="24"/>
          <w:szCs w:val="24"/>
          <w:lang w:val="fr-CA"/>
        </w:rPr>
      </w:pPr>
      <w:r w:rsidRPr="00933E80">
        <w:rPr>
          <w:rFonts w:asciiTheme="majorBidi" w:hAnsiTheme="majorBidi" w:cstheme="majorBidi"/>
          <w:b/>
          <w:bCs/>
          <w:noProof/>
          <w:sz w:val="24"/>
          <w:szCs w:val="24"/>
          <w:lang w:val="fr-FR" w:eastAsia="fr-FR"/>
        </w:rPr>
        <mc:AlternateContent>
          <mc:Choice Requires="wps">
            <w:drawing>
              <wp:anchor distT="0" distB="0" distL="114300" distR="114300" simplePos="0" relativeHeight="251660288" behindDoc="0" locked="0" layoutInCell="1" allowOverlap="1" wp14:anchorId="5C13FAE0" wp14:editId="058C49F5">
                <wp:simplePos x="0" y="0"/>
                <wp:positionH relativeFrom="column">
                  <wp:posOffset>-57150</wp:posOffset>
                </wp:positionH>
                <wp:positionV relativeFrom="paragraph">
                  <wp:posOffset>258445</wp:posOffset>
                </wp:positionV>
                <wp:extent cx="6362700" cy="1943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362700" cy="1943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4384A" w:rsidRDefault="00C4384A" w:rsidP="00D457F1">
                            <w:pPr>
                              <w:rPr>
                                <w:rFonts w:asciiTheme="majorBidi" w:hAnsiTheme="majorBidi" w:cstheme="majorBidi"/>
                                <w:color w:val="000000" w:themeColor="text1"/>
                                <w:sz w:val="24"/>
                                <w:szCs w:val="24"/>
                                <w:lang w:val="fr-CA"/>
                              </w:rPr>
                            </w:pPr>
                            <w:r w:rsidRPr="00C4384A">
                              <w:rPr>
                                <w:rFonts w:asciiTheme="majorBidi" w:hAnsiTheme="majorBidi" w:cstheme="majorBidi"/>
                                <w:color w:val="000000" w:themeColor="text1"/>
                                <w:sz w:val="24"/>
                                <w:szCs w:val="24"/>
                                <w:lang w:val="fr-CA"/>
                              </w:rPr>
                              <w:t>H</w:t>
                            </w:r>
                            <w:r w:rsidR="00D457F1">
                              <w:rPr>
                                <w:rFonts w:asciiTheme="majorBidi" w:hAnsiTheme="majorBidi" w:cstheme="majorBidi"/>
                                <w:color w:val="000000" w:themeColor="text1"/>
                                <w:sz w:val="24"/>
                                <w:szCs w:val="24"/>
                                <w:lang w:val="fr-CA"/>
                              </w:rPr>
                              <w:t>é</w:t>
                            </w:r>
                            <w:r w:rsidRPr="00C4384A">
                              <w:rPr>
                                <w:rFonts w:asciiTheme="majorBidi" w:hAnsiTheme="majorBidi" w:cstheme="majorBidi"/>
                                <w:color w:val="000000" w:themeColor="text1"/>
                                <w:sz w:val="24"/>
                                <w:szCs w:val="24"/>
                                <w:lang w:val="fr-CA"/>
                              </w:rPr>
                              <w:t>l</w:t>
                            </w:r>
                            <w:r w:rsidR="00D457F1">
                              <w:rPr>
                                <w:rFonts w:asciiTheme="majorBidi" w:hAnsiTheme="majorBidi" w:cstheme="majorBidi"/>
                                <w:color w:val="000000" w:themeColor="text1"/>
                                <w:sz w:val="24"/>
                                <w:szCs w:val="24"/>
                                <w:lang w:val="fr-CA"/>
                              </w:rPr>
                              <w:t>è</w:t>
                            </w:r>
                            <w:r w:rsidRPr="00C4384A">
                              <w:rPr>
                                <w:rFonts w:asciiTheme="majorBidi" w:hAnsiTheme="majorBidi" w:cstheme="majorBidi"/>
                                <w:color w:val="000000" w:themeColor="text1"/>
                                <w:sz w:val="24"/>
                                <w:szCs w:val="24"/>
                                <w:lang w:val="fr-CA"/>
                              </w:rPr>
                              <w:t>n</w:t>
                            </w:r>
                            <w:r w:rsidR="00D457F1">
                              <w:rPr>
                                <w:rFonts w:asciiTheme="majorBidi" w:hAnsiTheme="majorBidi" w:cstheme="majorBidi"/>
                                <w:color w:val="000000" w:themeColor="text1"/>
                                <w:sz w:val="24"/>
                                <w:szCs w:val="24"/>
                                <w:lang w:val="fr-CA"/>
                              </w:rPr>
                              <w:t>e</w:t>
                            </w:r>
                            <w:r w:rsidRPr="00C4384A">
                              <w:rPr>
                                <w:rFonts w:asciiTheme="majorBidi" w:hAnsiTheme="majorBidi" w:cstheme="majorBidi"/>
                                <w:color w:val="000000" w:themeColor="text1"/>
                                <w:sz w:val="24"/>
                                <w:szCs w:val="24"/>
                                <w:lang w:val="fr-CA"/>
                              </w:rPr>
                              <w:t xml:space="preserve"> Keller est née en f</w:t>
                            </w:r>
                            <w:r>
                              <w:rPr>
                                <w:rFonts w:asciiTheme="majorBidi" w:hAnsiTheme="majorBidi" w:cstheme="majorBidi"/>
                                <w:color w:val="000000" w:themeColor="text1"/>
                                <w:sz w:val="24"/>
                                <w:szCs w:val="24"/>
                                <w:lang w:val="fr-CA"/>
                              </w:rPr>
                              <w:t>évrier 1882</w:t>
                            </w:r>
                            <w:r w:rsidR="00D53433">
                              <w:rPr>
                                <w:rFonts w:asciiTheme="majorBidi" w:hAnsiTheme="majorBidi" w:cstheme="majorBidi"/>
                                <w:color w:val="000000" w:themeColor="text1"/>
                                <w:sz w:val="24"/>
                                <w:szCs w:val="24"/>
                                <w:lang w:val="fr-CA"/>
                              </w:rPr>
                              <w:t xml:space="preserve"> en Amérique</w:t>
                            </w:r>
                            <w:r>
                              <w:rPr>
                                <w:rFonts w:asciiTheme="majorBidi" w:hAnsiTheme="majorBidi" w:cstheme="majorBidi"/>
                                <w:color w:val="000000" w:themeColor="text1"/>
                                <w:sz w:val="24"/>
                                <w:szCs w:val="24"/>
                                <w:lang w:val="fr-CA"/>
                              </w:rPr>
                              <w:t xml:space="preserve">. A 19 mois, une maladie la rend sourde et aveugle. Coupée du monde, elle a du mal à communiquer avec ses proches et devient agressive. Ses parents font appel à Annie Sullivan, jeune éducatrice, pour s’occuper d’elle. Avec une grande motivation et grâce à la persévérance d’Annie, </w:t>
                            </w:r>
                            <w:r w:rsidR="00D457F1">
                              <w:rPr>
                                <w:rFonts w:asciiTheme="majorBidi" w:hAnsiTheme="majorBidi" w:cstheme="majorBidi"/>
                                <w:color w:val="000000" w:themeColor="text1"/>
                                <w:sz w:val="24"/>
                                <w:szCs w:val="24"/>
                                <w:lang w:val="fr-CA"/>
                              </w:rPr>
                              <w:t>Hélène</w:t>
                            </w:r>
                            <w:r>
                              <w:rPr>
                                <w:rFonts w:asciiTheme="majorBidi" w:hAnsiTheme="majorBidi" w:cstheme="majorBidi"/>
                                <w:color w:val="000000" w:themeColor="text1"/>
                                <w:sz w:val="24"/>
                                <w:szCs w:val="24"/>
                                <w:lang w:val="fr-CA"/>
                              </w:rPr>
                              <w:t xml:space="preserve"> apprend à lire le braille, à communiquer avec la langue des signes et même à parler avec sa propre voix.</w:t>
                            </w:r>
                          </w:p>
                          <w:p w:rsidR="00C4384A" w:rsidRPr="00C4384A" w:rsidRDefault="00D457F1" w:rsidP="00C4384A">
                            <w:pPr>
                              <w:rPr>
                                <w:lang w:val="fr-CA"/>
                              </w:rPr>
                            </w:pPr>
                            <w:r>
                              <w:rPr>
                                <w:rFonts w:asciiTheme="majorBidi" w:hAnsiTheme="majorBidi" w:cstheme="majorBidi"/>
                                <w:color w:val="000000" w:themeColor="text1"/>
                                <w:sz w:val="24"/>
                                <w:szCs w:val="24"/>
                                <w:lang w:val="fr-CA"/>
                              </w:rPr>
                              <w:t xml:space="preserve">Hélène </w:t>
                            </w:r>
                            <w:r w:rsidR="00C4384A">
                              <w:rPr>
                                <w:rFonts w:asciiTheme="majorBidi" w:hAnsiTheme="majorBidi" w:cstheme="majorBidi"/>
                                <w:color w:val="000000" w:themeColor="text1"/>
                                <w:sz w:val="24"/>
                                <w:szCs w:val="24"/>
                                <w:lang w:val="fr-CA"/>
                              </w:rPr>
                              <w:t>devient la première personne handicapée à obtenir un diplôme à l’université. Elle écrit des romans, des articles de journaux et crée une fondation pour personnes handicapées qui existe encore dans 25 pays après son décès en juin 1968.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3FAE0" id="Rectangle 2" o:spid="_x0000_s1026" style="position:absolute;margin-left:-4.5pt;margin-top:20.35pt;width:501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" filled="f" strokecolor="#243f60 [1604]" strokeweight="2pt">
                <v:textbox>
                  <w:txbxContent>
                    <w:p w:rsidR="00C4384A" w:rsidRDefault="00C4384A" w:rsidP="00D457F1">
                      <w:pPr>
                        <w:rPr>
                          <w:rFonts w:asciiTheme="majorBidi" w:hAnsiTheme="majorBidi" w:cstheme="majorBidi"/>
                          <w:color w:val="000000" w:themeColor="text1"/>
                          <w:sz w:val="24"/>
                          <w:szCs w:val="24"/>
                          <w:lang w:val="fr-CA"/>
                        </w:rPr>
                      </w:pPr>
                      <w:r w:rsidRPr="00C4384A">
                        <w:rPr>
                          <w:rFonts w:asciiTheme="majorBidi" w:hAnsiTheme="majorBidi" w:cstheme="majorBidi"/>
                          <w:color w:val="000000" w:themeColor="text1"/>
                          <w:sz w:val="24"/>
                          <w:szCs w:val="24"/>
                          <w:lang w:val="fr-CA"/>
                        </w:rPr>
                        <w:t>H</w:t>
                      </w:r>
                      <w:r w:rsidR="00D457F1">
                        <w:rPr>
                          <w:rFonts w:asciiTheme="majorBidi" w:hAnsiTheme="majorBidi" w:cstheme="majorBidi"/>
                          <w:color w:val="000000" w:themeColor="text1"/>
                          <w:sz w:val="24"/>
                          <w:szCs w:val="24"/>
                          <w:lang w:val="fr-CA"/>
                        </w:rPr>
                        <w:t>é</w:t>
                      </w:r>
                      <w:r w:rsidRPr="00C4384A">
                        <w:rPr>
                          <w:rFonts w:asciiTheme="majorBidi" w:hAnsiTheme="majorBidi" w:cstheme="majorBidi"/>
                          <w:color w:val="000000" w:themeColor="text1"/>
                          <w:sz w:val="24"/>
                          <w:szCs w:val="24"/>
                          <w:lang w:val="fr-CA"/>
                        </w:rPr>
                        <w:t>l</w:t>
                      </w:r>
                      <w:r w:rsidR="00D457F1">
                        <w:rPr>
                          <w:rFonts w:asciiTheme="majorBidi" w:hAnsiTheme="majorBidi" w:cstheme="majorBidi"/>
                          <w:color w:val="000000" w:themeColor="text1"/>
                          <w:sz w:val="24"/>
                          <w:szCs w:val="24"/>
                          <w:lang w:val="fr-CA"/>
                        </w:rPr>
                        <w:t>è</w:t>
                      </w:r>
                      <w:r w:rsidRPr="00C4384A">
                        <w:rPr>
                          <w:rFonts w:asciiTheme="majorBidi" w:hAnsiTheme="majorBidi" w:cstheme="majorBidi"/>
                          <w:color w:val="000000" w:themeColor="text1"/>
                          <w:sz w:val="24"/>
                          <w:szCs w:val="24"/>
                          <w:lang w:val="fr-CA"/>
                        </w:rPr>
                        <w:t>n</w:t>
                      </w:r>
                      <w:r w:rsidR="00D457F1">
                        <w:rPr>
                          <w:rFonts w:asciiTheme="majorBidi" w:hAnsiTheme="majorBidi" w:cstheme="majorBidi"/>
                          <w:color w:val="000000" w:themeColor="text1"/>
                          <w:sz w:val="24"/>
                          <w:szCs w:val="24"/>
                          <w:lang w:val="fr-CA"/>
                        </w:rPr>
                        <w:t>e</w:t>
                      </w:r>
                      <w:r w:rsidRPr="00C4384A">
                        <w:rPr>
                          <w:rFonts w:asciiTheme="majorBidi" w:hAnsiTheme="majorBidi" w:cstheme="majorBidi"/>
                          <w:color w:val="000000" w:themeColor="text1"/>
                          <w:sz w:val="24"/>
                          <w:szCs w:val="24"/>
                          <w:lang w:val="fr-CA"/>
                        </w:rPr>
                        <w:t xml:space="preserve"> Keller est née en f</w:t>
                      </w:r>
                      <w:r>
                        <w:rPr>
                          <w:rFonts w:asciiTheme="majorBidi" w:hAnsiTheme="majorBidi" w:cstheme="majorBidi"/>
                          <w:color w:val="000000" w:themeColor="text1"/>
                          <w:sz w:val="24"/>
                          <w:szCs w:val="24"/>
                          <w:lang w:val="fr-CA"/>
                        </w:rPr>
                        <w:t>évrier 1882</w:t>
                      </w:r>
                      <w:r w:rsidR="00D53433">
                        <w:rPr>
                          <w:rFonts w:asciiTheme="majorBidi" w:hAnsiTheme="majorBidi" w:cstheme="majorBidi"/>
                          <w:color w:val="000000" w:themeColor="text1"/>
                          <w:sz w:val="24"/>
                          <w:szCs w:val="24"/>
                          <w:lang w:val="fr-CA"/>
                        </w:rPr>
                        <w:t xml:space="preserve"> en Amérique</w:t>
                      </w:r>
                      <w:r>
                        <w:rPr>
                          <w:rFonts w:asciiTheme="majorBidi" w:hAnsiTheme="majorBidi" w:cstheme="majorBidi"/>
                          <w:color w:val="000000" w:themeColor="text1"/>
                          <w:sz w:val="24"/>
                          <w:szCs w:val="24"/>
                          <w:lang w:val="fr-CA"/>
                        </w:rPr>
                        <w:t xml:space="preserve">. A 19 mois, une maladie la rend sourde et aveugle. Coupée du monde, elle a du mal à communiquer avec ses proches et devient agressive. Ses parents font appel à Annie Sullivan, jeune éducatrice, pour s’occuper d’elle. Avec une grande motivation et grâce à la persévérance d’Annie, </w:t>
                      </w:r>
                      <w:r w:rsidR="00D457F1">
                        <w:rPr>
                          <w:rFonts w:asciiTheme="majorBidi" w:hAnsiTheme="majorBidi" w:cstheme="majorBidi"/>
                          <w:color w:val="000000" w:themeColor="text1"/>
                          <w:sz w:val="24"/>
                          <w:szCs w:val="24"/>
                          <w:lang w:val="fr-CA"/>
                        </w:rPr>
                        <w:t>Hélène</w:t>
                      </w:r>
                      <w:r>
                        <w:rPr>
                          <w:rFonts w:asciiTheme="majorBidi" w:hAnsiTheme="majorBidi" w:cstheme="majorBidi"/>
                          <w:color w:val="000000" w:themeColor="text1"/>
                          <w:sz w:val="24"/>
                          <w:szCs w:val="24"/>
                          <w:lang w:val="fr-CA"/>
                        </w:rPr>
                        <w:t xml:space="preserve"> apprend à lire le braille, à communiquer avec la langue des signes et même à parler avec sa propre voix.</w:t>
                      </w:r>
                    </w:p>
                    <w:p w:rsidR="00C4384A" w:rsidRPr="00C4384A" w:rsidRDefault="00D457F1" w:rsidP="00C4384A">
                      <w:pPr>
                        <w:rPr>
                          <w:lang w:val="fr-CA"/>
                        </w:rPr>
                      </w:pPr>
                      <w:r>
                        <w:rPr>
                          <w:rFonts w:asciiTheme="majorBidi" w:hAnsiTheme="majorBidi" w:cstheme="majorBidi"/>
                          <w:color w:val="000000" w:themeColor="text1"/>
                          <w:sz w:val="24"/>
                          <w:szCs w:val="24"/>
                          <w:lang w:val="fr-CA"/>
                        </w:rPr>
                        <w:t xml:space="preserve">Hélène </w:t>
                      </w:r>
                      <w:r w:rsidR="00C4384A">
                        <w:rPr>
                          <w:rFonts w:asciiTheme="majorBidi" w:hAnsiTheme="majorBidi" w:cstheme="majorBidi"/>
                          <w:color w:val="000000" w:themeColor="text1"/>
                          <w:sz w:val="24"/>
                          <w:szCs w:val="24"/>
                          <w:lang w:val="fr-CA"/>
                        </w:rPr>
                        <w:t>devient la première personne handicapée à obtenir un diplôme à l’université. Elle écrit des romans, des articles de journaux et crée une fondation pour personnes handicapées qui existe encore dans 25 pays après son décès en juin 1968.</w:t>
                      </w:r>
                    </w:p>
                  </w:txbxContent>
                </v:textbox>
              </v:rect>
            </w:pict>
          </mc:Fallback>
        </mc:AlternateContent>
      </w:r>
      <w:r w:rsidRPr="00933E80">
        <w:rPr>
          <w:rFonts w:asciiTheme="majorBidi" w:hAnsiTheme="majorBidi" w:cstheme="majorBidi"/>
          <w:b/>
          <w:bCs/>
          <w:sz w:val="24"/>
          <w:szCs w:val="24"/>
          <w:lang w:val="fr-CA"/>
        </w:rPr>
        <w:t>Notice biographique</w:t>
      </w:r>
    </w:p>
    <w:p w:rsidR="00D457F1" w:rsidRDefault="00D457F1" w:rsidP="00C4384A">
      <w:pPr>
        <w:rPr>
          <w:rFonts w:asciiTheme="majorBidi" w:hAnsiTheme="majorBidi" w:cstheme="majorBidi"/>
          <w:sz w:val="28"/>
          <w:szCs w:val="28"/>
          <w:lang w:val="fr-CA"/>
        </w:rPr>
      </w:pPr>
    </w:p>
    <w:p w:rsidR="00D457F1" w:rsidRPr="00D457F1" w:rsidRDefault="00D457F1" w:rsidP="00D457F1">
      <w:pPr>
        <w:rPr>
          <w:rFonts w:asciiTheme="majorBidi" w:hAnsiTheme="majorBidi" w:cstheme="majorBidi"/>
          <w:sz w:val="28"/>
          <w:szCs w:val="28"/>
          <w:lang w:val="fr-CA"/>
        </w:rPr>
      </w:pPr>
    </w:p>
    <w:p w:rsidR="00D457F1" w:rsidRPr="00D457F1" w:rsidRDefault="00D457F1" w:rsidP="00D457F1">
      <w:pPr>
        <w:rPr>
          <w:rFonts w:asciiTheme="majorBidi" w:hAnsiTheme="majorBidi" w:cstheme="majorBidi"/>
          <w:sz w:val="28"/>
          <w:szCs w:val="28"/>
          <w:lang w:val="fr-CA"/>
        </w:rPr>
      </w:pPr>
    </w:p>
    <w:p w:rsidR="00D457F1" w:rsidRPr="00D457F1" w:rsidRDefault="00D457F1" w:rsidP="00D457F1">
      <w:pPr>
        <w:rPr>
          <w:rFonts w:asciiTheme="majorBidi" w:hAnsiTheme="majorBidi" w:cstheme="majorBidi"/>
          <w:sz w:val="28"/>
          <w:szCs w:val="28"/>
          <w:lang w:val="fr-CA"/>
        </w:rPr>
      </w:pPr>
    </w:p>
    <w:p w:rsidR="00D457F1" w:rsidRDefault="00D457F1" w:rsidP="00D457F1">
      <w:pPr>
        <w:rPr>
          <w:rFonts w:asciiTheme="majorBidi" w:hAnsiTheme="majorBidi" w:cstheme="majorBidi"/>
          <w:sz w:val="28"/>
          <w:szCs w:val="28"/>
          <w:lang w:val="fr-CA"/>
        </w:rPr>
      </w:pPr>
    </w:p>
    <w:p w:rsidR="00D457F1" w:rsidRDefault="00D457F1" w:rsidP="00D457F1">
      <w:pPr>
        <w:rPr>
          <w:rFonts w:asciiTheme="majorBidi" w:hAnsiTheme="majorBidi" w:cstheme="majorBidi"/>
          <w:sz w:val="28"/>
          <w:szCs w:val="28"/>
          <w:lang w:val="fr-CA"/>
        </w:rPr>
      </w:pPr>
    </w:p>
    <w:p w:rsidR="00080803" w:rsidRPr="00D53433" w:rsidRDefault="00D457F1" w:rsidP="00D457F1">
      <w:pPr>
        <w:rPr>
          <w:rFonts w:asciiTheme="majorBidi" w:hAnsiTheme="majorBidi" w:cstheme="majorBidi"/>
          <w:color w:val="000000" w:themeColor="text1"/>
          <w:sz w:val="24"/>
          <w:szCs w:val="24"/>
          <w:lang w:val="fr-CA"/>
        </w:rPr>
      </w:pPr>
      <w:r>
        <w:rPr>
          <w:rFonts w:asciiTheme="majorBidi" w:hAnsiTheme="majorBidi" w:cstheme="majorBidi"/>
          <w:sz w:val="28"/>
          <w:szCs w:val="28"/>
          <w:lang w:val="fr-CA"/>
        </w:rPr>
        <w:tab/>
      </w:r>
      <w:r w:rsidRPr="00D53433">
        <w:rPr>
          <w:rFonts w:asciiTheme="majorBidi" w:hAnsiTheme="majorBidi" w:cstheme="majorBidi"/>
          <w:sz w:val="24"/>
          <w:szCs w:val="24"/>
          <w:lang w:val="fr-CA"/>
        </w:rPr>
        <w:t xml:space="preserve">Hélène et Annie allèrent s’installer dans la petite maison située au fond du jardin. </w:t>
      </w:r>
      <w:r w:rsidRPr="00D53433">
        <w:rPr>
          <w:rFonts w:asciiTheme="majorBidi" w:hAnsiTheme="majorBidi" w:cstheme="majorBidi"/>
          <w:color w:val="000000" w:themeColor="text1"/>
          <w:sz w:val="24"/>
          <w:szCs w:val="24"/>
          <w:lang w:val="fr-CA"/>
        </w:rPr>
        <w:t>Hélène commença par protester en hurlant et en luttant plus farouchement que jamais. Mais, petit à petit, un changement se produisit.</w:t>
      </w:r>
    </w:p>
    <w:p w:rsidR="00D457F1" w:rsidRPr="00D53433" w:rsidRDefault="00D457F1" w:rsidP="00D457F1">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 xml:space="preserve">Hélène luttait toujours, mais moins vigoureusement. Parfois, il lui arrivait même de laisser l’étrangère la tenir un moment par la main. Un beau jour, Hélène ne lutta plus du tout. Elle a appris à obéir. Mais, elle ignorait toujours ce qu’étaient les mots. Annie les </w:t>
      </w:r>
      <w:r w:rsidR="00D53433" w:rsidRPr="00D53433">
        <w:rPr>
          <w:rFonts w:asciiTheme="majorBidi" w:hAnsiTheme="majorBidi" w:cstheme="majorBidi"/>
          <w:color w:val="000000" w:themeColor="text1"/>
          <w:sz w:val="24"/>
          <w:szCs w:val="24"/>
          <w:lang w:val="fr-CA"/>
        </w:rPr>
        <w:t>écrivait</w:t>
      </w:r>
      <w:r w:rsidRPr="00D53433">
        <w:rPr>
          <w:rFonts w:asciiTheme="majorBidi" w:hAnsiTheme="majorBidi" w:cstheme="majorBidi"/>
          <w:color w:val="000000" w:themeColor="text1"/>
          <w:sz w:val="24"/>
          <w:szCs w:val="24"/>
          <w:lang w:val="fr-CA"/>
        </w:rPr>
        <w:t xml:space="preserve"> lettre après lettre sur la main d’Hélène, et celle-ci apprenait à reproduire de plus en plus de signes. A la fin du mois de mars- en moins de deux semaines- elle savait écrire vingt et un mots. Le lendemain, elle apprit à en épeler huit de plus. Mais, elle en ignorait toujours le sens. Pour elle, il s’agissait seulement d’un jeu auquel on jouait avec ses doigts.</w:t>
      </w:r>
    </w:p>
    <w:p w:rsidR="00E50886" w:rsidRPr="00D53433" w:rsidRDefault="00D457F1" w:rsidP="00E50886">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ab/>
        <w:t>Le 5 avril 1887 débuta comme tous les autres jours. Après le petit déjeuner, Annie commença à écrire dans la main d’</w:t>
      </w:r>
      <w:r w:rsidR="00D53433" w:rsidRPr="00D53433">
        <w:rPr>
          <w:rFonts w:asciiTheme="majorBidi" w:hAnsiTheme="majorBidi" w:cstheme="majorBidi"/>
          <w:color w:val="000000" w:themeColor="text1"/>
          <w:sz w:val="24"/>
          <w:szCs w:val="24"/>
          <w:lang w:val="fr-CA"/>
        </w:rPr>
        <w:t>Hélène</w:t>
      </w:r>
      <w:r w:rsidRPr="00D53433">
        <w:rPr>
          <w:rFonts w:asciiTheme="majorBidi" w:hAnsiTheme="majorBidi" w:cstheme="majorBidi"/>
          <w:color w:val="000000" w:themeColor="text1"/>
          <w:sz w:val="24"/>
          <w:szCs w:val="24"/>
          <w:lang w:val="fr-CA"/>
        </w:rPr>
        <w:t xml:space="preserve">. Mais ce matin-là, </w:t>
      </w:r>
      <w:r w:rsidR="00D53433" w:rsidRPr="00D53433">
        <w:rPr>
          <w:rFonts w:asciiTheme="majorBidi" w:hAnsiTheme="majorBidi" w:cstheme="majorBidi"/>
          <w:color w:val="000000" w:themeColor="text1"/>
          <w:sz w:val="24"/>
          <w:szCs w:val="24"/>
          <w:lang w:val="fr-CA"/>
        </w:rPr>
        <w:t>Hélène</w:t>
      </w:r>
      <w:r w:rsidRPr="00D53433">
        <w:rPr>
          <w:rFonts w:asciiTheme="majorBidi" w:hAnsiTheme="majorBidi" w:cstheme="majorBidi"/>
          <w:color w:val="000000" w:themeColor="text1"/>
          <w:sz w:val="24"/>
          <w:szCs w:val="24"/>
          <w:lang w:val="fr-CA"/>
        </w:rPr>
        <w:t xml:space="preserve"> ne tenait pas en place. </w:t>
      </w:r>
      <w:r w:rsidR="00E50886" w:rsidRPr="00D53433">
        <w:rPr>
          <w:rFonts w:asciiTheme="majorBidi" w:hAnsiTheme="majorBidi" w:cstheme="majorBidi"/>
          <w:color w:val="000000" w:themeColor="text1"/>
          <w:sz w:val="24"/>
          <w:szCs w:val="24"/>
          <w:lang w:val="fr-CA"/>
        </w:rPr>
        <w:t xml:space="preserve">La fenêtre était grande ouverte. La petite fille  commençait à se lasser </w:t>
      </w:r>
      <w:r w:rsidR="00D53433" w:rsidRPr="00D53433">
        <w:rPr>
          <w:rFonts w:asciiTheme="majorBidi" w:hAnsiTheme="majorBidi" w:cstheme="majorBidi"/>
          <w:color w:val="000000" w:themeColor="text1"/>
          <w:sz w:val="24"/>
          <w:szCs w:val="24"/>
          <w:lang w:val="fr-CA"/>
        </w:rPr>
        <w:t>sérieusement</w:t>
      </w:r>
      <w:r w:rsidR="00E50886" w:rsidRPr="00D53433">
        <w:rPr>
          <w:rFonts w:asciiTheme="majorBidi" w:hAnsiTheme="majorBidi" w:cstheme="majorBidi"/>
          <w:color w:val="000000" w:themeColor="text1"/>
          <w:sz w:val="24"/>
          <w:szCs w:val="24"/>
          <w:lang w:val="fr-CA"/>
        </w:rPr>
        <w:t xml:space="preserve"> de ce jeu qui ne rimait à rien! Elle tira sur la jupe d’Annie en montrant la fenêtre. Le sens était parfaitement clair : sortons!</w:t>
      </w:r>
    </w:p>
    <w:p w:rsidR="00D53433" w:rsidRPr="00D53433" w:rsidRDefault="00E50886" w:rsidP="00E50886">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 xml:space="preserve">Au début, Annie essaya de continuer la leçon, mais le visage d’Hélène se renfrogna et elle serra les poings….. </w:t>
      </w:r>
      <w:r w:rsidR="00D53433" w:rsidRPr="00D53433">
        <w:rPr>
          <w:rFonts w:asciiTheme="majorBidi" w:hAnsiTheme="majorBidi" w:cstheme="majorBidi"/>
          <w:color w:val="000000" w:themeColor="text1"/>
          <w:sz w:val="24"/>
          <w:szCs w:val="24"/>
          <w:lang w:val="fr-CA"/>
        </w:rPr>
        <w:t>Après</w:t>
      </w:r>
      <w:r w:rsidRPr="00D53433">
        <w:rPr>
          <w:rFonts w:asciiTheme="majorBidi" w:hAnsiTheme="majorBidi" w:cstheme="majorBidi"/>
          <w:color w:val="000000" w:themeColor="text1"/>
          <w:sz w:val="24"/>
          <w:szCs w:val="24"/>
          <w:lang w:val="fr-CA"/>
        </w:rPr>
        <w:t xml:space="preserve"> quoi l’étrangère lui tendit son chapeau. Si bien qu’Hélène comprit que, en fin de compte, elles allaient sortir. </w:t>
      </w:r>
      <w:r w:rsidR="00D53433" w:rsidRPr="00D53433">
        <w:rPr>
          <w:rFonts w:asciiTheme="majorBidi" w:hAnsiTheme="majorBidi" w:cstheme="majorBidi"/>
          <w:color w:val="000000" w:themeColor="text1"/>
          <w:sz w:val="24"/>
          <w:szCs w:val="24"/>
          <w:lang w:val="fr-CA"/>
        </w:rPr>
        <w:t>Elle</w:t>
      </w:r>
      <w:r w:rsidRPr="00D53433">
        <w:rPr>
          <w:rFonts w:asciiTheme="majorBidi" w:hAnsiTheme="majorBidi" w:cstheme="majorBidi"/>
          <w:color w:val="000000" w:themeColor="text1"/>
          <w:sz w:val="24"/>
          <w:szCs w:val="24"/>
          <w:lang w:val="fr-CA"/>
        </w:rPr>
        <w:t xml:space="preserve"> gambada et dansa autour de l’étrangère. Finies les leçons! Elle allait enfin en faire à sa tête! Hélène et Annie se promenèrent un </w:t>
      </w:r>
      <w:r w:rsidR="00D53433" w:rsidRPr="00D53433">
        <w:rPr>
          <w:rFonts w:asciiTheme="majorBidi" w:hAnsiTheme="majorBidi" w:cstheme="majorBidi"/>
          <w:color w:val="000000" w:themeColor="text1"/>
          <w:sz w:val="24"/>
          <w:szCs w:val="24"/>
          <w:lang w:val="fr-CA"/>
        </w:rPr>
        <w:t>moment</w:t>
      </w:r>
      <w:r w:rsidRPr="00D53433">
        <w:rPr>
          <w:rFonts w:asciiTheme="majorBidi" w:hAnsiTheme="majorBidi" w:cstheme="majorBidi"/>
          <w:color w:val="000000" w:themeColor="text1"/>
          <w:sz w:val="24"/>
          <w:szCs w:val="24"/>
          <w:lang w:val="fr-CA"/>
        </w:rPr>
        <w:t xml:space="preserve"> dans le jardin. Puis, elles se dirigèrent vers une vieille buanderie. Hélène aimait bien jouer dans la fraîcheur humide qui y </w:t>
      </w:r>
      <w:r w:rsidR="00D53433" w:rsidRPr="00D53433">
        <w:rPr>
          <w:rFonts w:asciiTheme="majorBidi" w:hAnsiTheme="majorBidi" w:cstheme="majorBidi"/>
          <w:color w:val="000000" w:themeColor="text1"/>
          <w:sz w:val="24"/>
          <w:szCs w:val="24"/>
          <w:lang w:val="fr-CA"/>
        </w:rPr>
        <w:t>régnait</w:t>
      </w:r>
      <w:r w:rsidRPr="00D53433">
        <w:rPr>
          <w:rFonts w:asciiTheme="majorBidi" w:hAnsiTheme="majorBidi" w:cstheme="majorBidi"/>
          <w:color w:val="000000" w:themeColor="text1"/>
          <w:sz w:val="24"/>
          <w:szCs w:val="24"/>
          <w:lang w:val="fr-CA"/>
        </w:rPr>
        <w:t xml:space="preserve">. Elle y courut. La cabane possédait une pompe. Annie Sullivan en </w:t>
      </w:r>
      <w:r w:rsidR="00D53433" w:rsidRPr="00D53433">
        <w:rPr>
          <w:rFonts w:asciiTheme="majorBidi" w:hAnsiTheme="majorBidi" w:cstheme="majorBidi"/>
          <w:color w:val="000000" w:themeColor="text1"/>
          <w:sz w:val="24"/>
          <w:szCs w:val="24"/>
          <w:lang w:val="fr-CA"/>
        </w:rPr>
        <w:t>manœuvra</w:t>
      </w:r>
      <w:r w:rsidRPr="00D53433">
        <w:rPr>
          <w:rFonts w:asciiTheme="majorBidi" w:hAnsiTheme="majorBidi" w:cstheme="majorBidi"/>
          <w:color w:val="000000" w:themeColor="text1"/>
          <w:sz w:val="24"/>
          <w:szCs w:val="24"/>
          <w:lang w:val="fr-CA"/>
        </w:rPr>
        <w:t xml:space="preserve"> le levier et un filet d’eau s’écoula bientôt du tuyau. Elle prit alors la </w:t>
      </w:r>
      <w:r w:rsidR="00D53433" w:rsidRPr="00D53433">
        <w:rPr>
          <w:rFonts w:asciiTheme="majorBidi" w:hAnsiTheme="majorBidi" w:cstheme="majorBidi"/>
          <w:color w:val="000000" w:themeColor="text1"/>
          <w:sz w:val="24"/>
          <w:szCs w:val="24"/>
          <w:lang w:val="fr-CA"/>
        </w:rPr>
        <w:t>main</w:t>
      </w:r>
      <w:r w:rsidRPr="00D53433">
        <w:rPr>
          <w:rFonts w:asciiTheme="majorBidi" w:hAnsiTheme="majorBidi" w:cstheme="majorBidi"/>
          <w:color w:val="000000" w:themeColor="text1"/>
          <w:sz w:val="24"/>
          <w:szCs w:val="24"/>
          <w:lang w:val="fr-CA"/>
        </w:rPr>
        <w:t xml:space="preserve"> d’Hélène, la </w:t>
      </w:r>
      <w:r w:rsidRPr="00D53433">
        <w:rPr>
          <w:rFonts w:asciiTheme="majorBidi" w:hAnsiTheme="majorBidi" w:cstheme="majorBidi"/>
          <w:color w:val="000000" w:themeColor="text1"/>
          <w:sz w:val="24"/>
          <w:szCs w:val="24"/>
          <w:lang w:val="fr-CA"/>
        </w:rPr>
        <w:lastRenderedPageBreak/>
        <w:t>plaça sous le jet frais. Et elle écrivit EAU dans la paume d’Hélène. La petite fille s’arrêta brusquement. Son visage parut s’</w:t>
      </w:r>
      <w:r w:rsidR="00D53433" w:rsidRPr="00D53433">
        <w:rPr>
          <w:rFonts w:asciiTheme="majorBidi" w:hAnsiTheme="majorBidi" w:cstheme="majorBidi"/>
          <w:color w:val="000000" w:themeColor="text1"/>
          <w:sz w:val="24"/>
          <w:szCs w:val="24"/>
          <w:lang w:val="fr-CA"/>
        </w:rPr>
        <w:t>illuminer</w:t>
      </w:r>
      <w:r w:rsidRPr="00D53433">
        <w:rPr>
          <w:rFonts w:asciiTheme="majorBidi" w:hAnsiTheme="majorBidi" w:cstheme="majorBidi"/>
          <w:color w:val="000000" w:themeColor="text1"/>
          <w:sz w:val="24"/>
          <w:szCs w:val="24"/>
          <w:lang w:val="fr-CA"/>
        </w:rPr>
        <w:t xml:space="preserve">. </w:t>
      </w:r>
      <w:r w:rsidR="00D53433" w:rsidRPr="00D53433">
        <w:rPr>
          <w:rFonts w:asciiTheme="majorBidi" w:hAnsiTheme="majorBidi" w:cstheme="majorBidi"/>
          <w:color w:val="000000" w:themeColor="text1"/>
          <w:sz w:val="24"/>
          <w:szCs w:val="24"/>
          <w:lang w:val="fr-CA"/>
        </w:rPr>
        <w:t>Annie</w:t>
      </w:r>
      <w:r w:rsidRPr="00D53433">
        <w:rPr>
          <w:rFonts w:asciiTheme="majorBidi" w:hAnsiTheme="majorBidi" w:cstheme="majorBidi"/>
          <w:color w:val="000000" w:themeColor="text1"/>
          <w:sz w:val="24"/>
          <w:szCs w:val="24"/>
          <w:lang w:val="fr-CA"/>
        </w:rPr>
        <w:t xml:space="preserve"> vit son expression et se dépêcha d’écrire de nouveau le mot EAU! Hélène </w:t>
      </w:r>
      <w:r w:rsidR="00D53433" w:rsidRPr="00D53433">
        <w:rPr>
          <w:rFonts w:asciiTheme="majorBidi" w:hAnsiTheme="majorBidi" w:cstheme="majorBidi"/>
          <w:color w:val="000000" w:themeColor="text1"/>
          <w:sz w:val="24"/>
          <w:szCs w:val="24"/>
          <w:lang w:val="fr-CA"/>
        </w:rPr>
        <w:t>entreprit</w:t>
      </w:r>
      <w:r w:rsidRPr="00D53433">
        <w:rPr>
          <w:rFonts w:asciiTheme="majorBidi" w:hAnsiTheme="majorBidi" w:cstheme="majorBidi"/>
          <w:color w:val="000000" w:themeColor="text1"/>
          <w:sz w:val="24"/>
          <w:szCs w:val="24"/>
          <w:lang w:val="fr-CA"/>
        </w:rPr>
        <w:t xml:space="preserve"> de l’imiter et à chacun de ses geste</w:t>
      </w:r>
      <w:r w:rsidR="00D53433">
        <w:rPr>
          <w:rFonts w:asciiTheme="majorBidi" w:hAnsiTheme="majorBidi" w:cstheme="majorBidi"/>
          <w:color w:val="000000" w:themeColor="text1"/>
          <w:sz w:val="24"/>
          <w:szCs w:val="24"/>
          <w:lang w:val="fr-CA"/>
        </w:rPr>
        <w:t>s</w:t>
      </w:r>
      <w:r w:rsidRPr="00D53433">
        <w:rPr>
          <w:rFonts w:asciiTheme="majorBidi" w:hAnsiTheme="majorBidi" w:cstheme="majorBidi"/>
          <w:color w:val="000000" w:themeColor="text1"/>
          <w:sz w:val="24"/>
          <w:szCs w:val="24"/>
          <w:lang w:val="fr-CA"/>
        </w:rPr>
        <w:t xml:space="preserve">, son visage s’éclairait davantage. Elle comprenait! </w:t>
      </w:r>
      <w:r w:rsidR="00D53433" w:rsidRPr="00D53433">
        <w:rPr>
          <w:rFonts w:asciiTheme="majorBidi" w:hAnsiTheme="majorBidi" w:cstheme="majorBidi"/>
          <w:color w:val="000000" w:themeColor="text1"/>
          <w:sz w:val="24"/>
          <w:szCs w:val="24"/>
          <w:lang w:val="fr-CA"/>
        </w:rPr>
        <w:t>Elle sautait de joie! Les signes que l’étrangère traçait avec ses doigts avaient bel et bien un sens! Tout avait un nom!</w:t>
      </w:r>
    </w:p>
    <w:p w:rsidR="00D53433" w:rsidRPr="00D53433" w:rsidRDefault="00D53433" w:rsidP="00E50886">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Puis, soudain, Hélène s’immobilisa et se mit à applaudir. Annie éclate de rire et lui dit :</w:t>
      </w:r>
    </w:p>
    <w:p w:rsidR="00D53433" w:rsidRPr="00D53433" w:rsidRDefault="00D53433" w:rsidP="00D53433">
      <w:pPr>
        <w:pStyle w:val="ListParagraph"/>
        <w:numPr>
          <w:ilvl w:val="0"/>
          <w:numId w:val="1"/>
        </w:numPr>
        <w:rPr>
          <w:rFonts w:asciiTheme="majorBidi" w:hAnsiTheme="majorBidi" w:cstheme="majorBidi"/>
          <w:sz w:val="24"/>
          <w:szCs w:val="24"/>
          <w:lang w:val="fr-CA"/>
        </w:rPr>
      </w:pPr>
      <w:r w:rsidRPr="00D53433">
        <w:rPr>
          <w:rFonts w:asciiTheme="majorBidi" w:hAnsiTheme="majorBidi" w:cstheme="majorBidi"/>
          <w:color w:val="000000" w:themeColor="text1"/>
          <w:sz w:val="24"/>
          <w:szCs w:val="24"/>
          <w:lang w:val="fr-CA"/>
        </w:rPr>
        <w:t xml:space="preserve">Oui, ma chérie, il existe également un mot pour te désigner. </w:t>
      </w:r>
    </w:p>
    <w:p w:rsidR="00D53433" w:rsidRPr="00D53433" w:rsidRDefault="00D53433" w:rsidP="00D53433">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Elle se pencha et écrivit HELENE dans la main de la petite fille.</w:t>
      </w:r>
    </w:p>
    <w:p w:rsidR="00D53433" w:rsidRDefault="00D53433" w:rsidP="00D53433">
      <w:pPr>
        <w:rPr>
          <w:rFonts w:asciiTheme="majorBidi" w:hAnsiTheme="majorBidi" w:cstheme="majorBidi"/>
          <w:color w:val="000000" w:themeColor="text1"/>
          <w:sz w:val="24"/>
          <w:szCs w:val="24"/>
          <w:lang w:val="fr-CA"/>
        </w:rPr>
      </w:pPr>
      <w:r w:rsidRPr="00D53433">
        <w:rPr>
          <w:rFonts w:asciiTheme="majorBidi" w:hAnsiTheme="majorBidi" w:cstheme="majorBidi"/>
          <w:color w:val="000000" w:themeColor="text1"/>
          <w:sz w:val="24"/>
          <w:szCs w:val="24"/>
          <w:lang w:val="fr-CA"/>
        </w:rPr>
        <w:t>Hélène avait enfin un nom!</w:t>
      </w:r>
    </w:p>
    <w:p w:rsidR="00B05B40" w:rsidRPr="00117387" w:rsidRDefault="00B05B40" w:rsidP="00B05B40">
      <w:pPr>
        <w:jc w:val="right"/>
        <w:rPr>
          <w:rFonts w:asciiTheme="majorBidi" w:hAnsiTheme="majorBidi" w:cstheme="majorBidi"/>
          <w:i/>
          <w:iCs/>
          <w:color w:val="000000" w:themeColor="text1"/>
          <w:sz w:val="20"/>
          <w:szCs w:val="20"/>
          <w:lang w:val="fr-CA"/>
        </w:rPr>
      </w:pPr>
      <w:r>
        <w:rPr>
          <w:rFonts w:asciiTheme="majorBidi" w:hAnsiTheme="majorBidi" w:cstheme="majorBidi"/>
          <w:i/>
          <w:iCs/>
          <w:color w:val="000000" w:themeColor="text1"/>
          <w:sz w:val="24"/>
          <w:szCs w:val="24"/>
          <w:lang w:val="fr-CA"/>
        </w:rPr>
        <w:t xml:space="preserve">  </w:t>
      </w:r>
      <w:r w:rsidRPr="00117387">
        <w:rPr>
          <w:rFonts w:asciiTheme="majorBidi" w:hAnsiTheme="majorBidi" w:cstheme="majorBidi"/>
          <w:color w:val="000000" w:themeColor="text1"/>
          <w:sz w:val="20"/>
          <w:szCs w:val="20"/>
          <w:lang w:val="fr-CA"/>
        </w:rPr>
        <w:t>Margaret Davidson</w:t>
      </w:r>
      <w:r w:rsidRPr="00117387">
        <w:rPr>
          <w:rFonts w:asciiTheme="majorBidi" w:hAnsiTheme="majorBidi" w:cstheme="majorBidi"/>
          <w:i/>
          <w:iCs/>
          <w:color w:val="000000" w:themeColor="text1"/>
          <w:sz w:val="20"/>
          <w:szCs w:val="20"/>
          <w:lang w:val="fr-CA"/>
        </w:rPr>
        <w:t xml:space="preserve">, La métamorphose d’Hélène Keller, </w:t>
      </w:r>
    </w:p>
    <w:p w:rsidR="00B05B40" w:rsidRPr="00117387" w:rsidRDefault="00B05B40" w:rsidP="00B05B40">
      <w:pPr>
        <w:jc w:val="right"/>
        <w:rPr>
          <w:rFonts w:asciiTheme="majorBidi" w:hAnsiTheme="majorBidi" w:cstheme="majorBidi"/>
          <w:color w:val="000000" w:themeColor="text1"/>
          <w:sz w:val="20"/>
          <w:szCs w:val="20"/>
          <w:lang w:val="fr-CA"/>
        </w:rPr>
      </w:pPr>
      <w:proofErr w:type="gramStart"/>
      <w:r w:rsidRPr="00117387">
        <w:rPr>
          <w:rFonts w:asciiTheme="majorBidi" w:hAnsiTheme="majorBidi" w:cstheme="majorBidi"/>
          <w:color w:val="000000" w:themeColor="text1"/>
          <w:sz w:val="20"/>
          <w:szCs w:val="20"/>
          <w:lang w:val="fr-CA"/>
        </w:rPr>
        <w:t>traduit</w:t>
      </w:r>
      <w:proofErr w:type="gramEnd"/>
      <w:r w:rsidRPr="00117387">
        <w:rPr>
          <w:rFonts w:asciiTheme="majorBidi" w:hAnsiTheme="majorBidi" w:cstheme="majorBidi"/>
          <w:color w:val="000000" w:themeColor="text1"/>
          <w:sz w:val="20"/>
          <w:szCs w:val="20"/>
          <w:lang w:val="fr-CA"/>
        </w:rPr>
        <w:t xml:space="preserve"> de l’anglais par Noël Chassériau, Folio Cadet. </w:t>
      </w:r>
    </w:p>
    <w:p w:rsidR="00D457F1" w:rsidRPr="00B05B40" w:rsidRDefault="00E50886" w:rsidP="00B05B40">
      <w:pPr>
        <w:rPr>
          <w:rFonts w:asciiTheme="majorBidi" w:hAnsiTheme="majorBidi" w:cstheme="majorBidi"/>
          <w:b/>
          <w:bCs/>
          <w:color w:val="000000" w:themeColor="text1"/>
          <w:sz w:val="24"/>
          <w:szCs w:val="24"/>
          <w:lang w:val="fr-CA"/>
        </w:rPr>
      </w:pPr>
      <w:r w:rsidRPr="00D53433">
        <w:rPr>
          <w:rFonts w:asciiTheme="majorBidi" w:hAnsiTheme="majorBidi" w:cstheme="majorBidi"/>
          <w:color w:val="000000" w:themeColor="text1"/>
          <w:sz w:val="24"/>
          <w:szCs w:val="24"/>
          <w:lang w:val="fr-CA"/>
        </w:rPr>
        <w:t xml:space="preserve"> </w:t>
      </w:r>
      <w:r w:rsidR="00B05B40">
        <w:rPr>
          <w:rFonts w:asciiTheme="majorBidi" w:hAnsiTheme="majorBidi" w:cstheme="majorBidi"/>
          <w:color w:val="000000" w:themeColor="text1"/>
          <w:sz w:val="24"/>
          <w:szCs w:val="24"/>
          <w:lang w:val="fr-CA"/>
        </w:rPr>
        <w:t>2-</w:t>
      </w:r>
      <w:r w:rsidR="00B05B40" w:rsidRPr="00933E80">
        <w:rPr>
          <w:rFonts w:asciiTheme="majorBidi" w:hAnsiTheme="majorBidi" w:cstheme="majorBidi"/>
          <w:b/>
          <w:bCs/>
          <w:color w:val="000000" w:themeColor="text1"/>
          <w:sz w:val="24"/>
          <w:szCs w:val="24"/>
          <w:u w:val="single"/>
          <w:lang w:val="fr-CA"/>
        </w:rPr>
        <w:t xml:space="preserve">Entourez la </w:t>
      </w:r>
      <w:r w:rsidR="00B05B40" w:rsidRPr="00933E80">
        <w:rPr>
          <w:rFonts w:asciiTheme="majorBidi" w:hAnsiTheme="majorBidi" w:cstheme="majorBidi"/>
          <w:color w:val="000000" w:themeColor="text1"/>
          <w:sz w:val="24"/>
          <w:szCs w:val="24"/>
          <w:u w:val="single"/>
          <w:lang w:val="fr-CA"/>
        </w:rPr>
        <w:t>ou</w:t>
      </w:r>
      <w:r w:rsidR="00B05B40" w:rsidRPr="00933E80">
        <w:rPr>
          <w:rFonts w:asciiTheme="majorBidi" w:hAnsiTheme="majorBidi" w:cstheme="majorBidi"/>
          <w:b/>
          <w:bCs/>
          <w:color w:val="000000" w:themeColor="text1"/>
          <w:sz w:val="24"/>
          <w:szCs w:val="24"/>
          <w:u w:val="single"/>
          <w:lang w:val="fr-CA"/>
        </w:rPr>
        <w:t xml:space="preserve"> les bonnes réponses.</w:t>
      </w:r>
      <w:r w:rsidR="00BF52E0" w:rsidRPr="00933E80">
        <w:rPr>
          <w:rFonts w:asciiTheme="majorBidi" w:hAnsiTheme="majorBidi" w:cstheme="majorBidi"/>
          <w:b/>
          <w:bCs/>
          <w:color w:val="000000" w:themeColor="text1"/>
          <w:sz w:val="24"/>
          <w:szCs w:val="24"/>
          <w:u w:val="single"/>
          <w:lang w:val="fr-CA"/>
        </w:rPr>
        <w:t xml:space="preserve"> </w:t>
      </w:r>
    </w:p>
    <w:p w:rsidR="00B05B40" w:rsidRDefault="00B05B40" w:rsidP="00B05B40">
      <w:pPr>
        <w:pStyle w:val="ListParagraph"/>
        <w:numPr>
          <w:ilvl w:val="0"/>
          <w:numId w:val="2"/>
        </w:numPr>
        <w:rPr>
          <w:rFonts w:asciiTheme="majorBidi" w:hAnsiTheme="majorBidi" w:cstheme="majorBidi"/>
          <w:sz w:val="24"/>
          <w:szCs w:val="24"/>
          <w:lang w:val="fr-CA"/>
        </w:rPr>
      </w:pPr>
      <w:r>
        <w:rPr>
          <w:rFonts w:asciiTheme="majorBidi" w:hAnsiTheme="majorBidi" w:cstheme="majorBidi"/>
          <w:sz w:val="24"/>
          <w:szCs w:val="24"/>
          <w:lang w:val="fr-CA"/>
        </w:rPr>
        <w:t>L’auteur du texte :</w:t>
      </w:r>
    </w:p>
    <w:p w:rsidR="00B05B40" w:rsidRDefault="00B05B40" w:rsidP="00B05B40">
      <w:pPr>
        <w:rPr>
          <w:rFonts w:asciiTheme="majorBidi" w:hAnsiTheme="majorBidi" w:cstheme="majorBidi"/>
          <w:sz w:val="24"/>
          <w:szCs w:val="24"/>
          <w:lang w:val="fr-CA"/>
        </w:rPr>
      </w:pPr>
      <w:r>
        <w:rPr>
          <w:rFonts w:asciiTheme="majorBidi" w:hAnsiTheme="majorBidi" w:cstheme="majorBidi"/>
          <w:sz w:val="24"/>
          <w:szCs w:val="24"/>
          <w:lang w:val="fr-CA"/>
        </w:rPr>
        <w:t>Annie Sullivan</w:t>
      </w:r>
      <w:r>
        <w:rPr>
          <w:rFonts w:asciiTheme="majorBidi" w:hAnsiTheme="majorBidi" w:cstheme="majorBidi"/>
          <w:sz w:val="24"/>
          <w:szCs w:val="24"/>
          <w:lang w:val="fr-CA"/>
        </w:rPr>
        <w:tab/>
        <w:t>Margaret Davidson</w:t>
      </w:r>
      <w:r>
        <w:rPr>
          <w:rFonts w:asciiTheme="majorBidi" w:hAnsiTheme="majorBidi" w:cstheme="majorBidi"/>
          <w:sz w:val="24"/>
          <w:szCs w:val="24"/>
          <w:lang w:val="fr-CA"/>
        </w:rPr>
        <w:tab/>
      </w:r>
      <w:r>
        <w:rPr>
          <w:rFonts w:asciiTheme="majorBidi" w:hAnsiTheme="majorBidi" w:cstheme="majorBidi"/>
          <w:sz w:val="24"/>
          <w:szCs w:val="24"/>
          <w:lang w:val="fr-CA"/>
        </w:rPr>
        <w:tab/>
        <w:t>Hélène Keller</w:t>
      </w:r>
    </w:p>
    <w:p w:rsidR="00B05B40" w:rsidRDefault="00B05B40" w:rsidP="00B05B40">
      <w:pPr>
        <w:pStyle w:val="ListParagraph"/>
        <w:numPr>
          <w:ilvl w:val="0"/>
          <w:numId w:val="2"/>
        </w:numPr>
        <w:rPr>
          <w:rFonts w:asciiTheme="majorBidi" w:hAnsiTheme="majorBidi" w:cstheme="majorBidi"/>
          <w:sz w:val="24"/>
          <w:szCs w:val="24"/>
          <w:lang w:val="fr-CA"/>
        </w:rPr>
      </w:pPr>
      <w:r>
        <w:rPr>
          <w:rFonts w:asciiTheme="majorBidi" w:hAnsiTheme="majorBidi" w:cstheme="majorBidi"/>
          <w:sz w:val="24"/>
          <w:szCs w:val="24"/>
          <w:lang w:val="fr-CA"/>
        </w:rPr>
        <w:t>Le texte raconte :</w:t>
      </w:r>
    </w:p>
    <w:p w:rsidR="00B05B40" w:rsidRDefault="00B05B40" w:rsidP="00556C24">
      <w:pPr>
        <w:rPr>
          <w:rFonts w:asciiTheme="majorBidi" w:hAnsiTheme="majorBidi" w:cstheme="majorBidi"/>
          <w:sz w:val="24"/>
          <w:szCs w:val="24"/>
          <w:lang w:val="fr-CA"/>
        </w:rPr>
      </w:pPr>
      <w:r>
        <w:rPr>
          <w:rFonts w:asciiTheme="majorBidi" w:hAnsiTheme="majorBidi" w:cstheme="majorBidi"/>
          <w:sz w:val="24"/>
          <w:szCs w:val="24"/>
          <w:lang w:val="fr-CA"/>
        </w:rPr>
        <w:t xml:space="preserve">la vieillesse </w:t>
      </w:r>
      <w:proofErr w:type="gramStart"/>
      <w:r>
        <w:rPr>
          <w:rFonts w:asciiTheme="majorBidi" w:hAnsiTheme="majorBidi" w:cstheme="majorBidi"/>
          <w:sz w:val="24"/>
          <w:szCs w:val="24"/>
          <w:lang w:val="fr-CA"/>
        </w:rPr>
        <w:t>d</w:t>
      </w:r>
      <w:r w:rsidR="00556C24">
        <w:rPr>
          <w:rFonts w:asciiTheme="majorBidi" w:hAnsiTheme="majorBidi" w:cstheme="majorBidi"/>
          <w:sz w:val="24"/>
          <w:szCs w:val="24"/>
          <w:lang w:val="fr-CA"/>
        </w:rPr>
        <w:t>’</w:t>
      </w:r>
      <w:r>
        <w:rPr>
          <w:rFonts w:asciiTheme="majorBidi" w:hAnsiTheme="majorBidi" w:cstheme="majorBidi"/>
          <w:sz w:val="24"/>
          <w:szCs w:val="24"/>
          <w:lang w:val="fr-CA"/>
        </w:rPr>
        <w:t xml:space="preserve"> Hélène</w:t>
      </w:r>
      <w:proofErr w:type="gramEnd"/>
      <w:r>
        <w:rPr>
          <w:rFonts w:asciiTheme="majorBidi" w:hAnsiTheme="majorBidi" w:cstheme="majorBidi"/>
          <w:sz w:val="24"/>
          <w:szCs w:val="24"/>
          <w:lang w:val="fr-CA"/>
        </w:rPr>
        <w:tab/>
      </w:r>
      <w:r>
        <w:rPr>
          <w:rFonts w:asciiTheme="majorBidi" w:hAnsiTheme="majorBidi" w:cstheme="majorBidi"/>
          <w:sz w:val="24"/>
          <w:szCs w:val="24"/>
          <w:lang w:val="fr-CA"/>
        </w:rPr>
        <w:tab/>
        <w:t>la jeunesse d</w:t>
      </w:r>
      <w:r w:rsidR="00556C24">
        <w:rPr>
          <w:rFonts w:asciiTheme="majorBidi" w:hAnsiTheme="majorBidi" w:cstheme="majorBidi"/>
          <w:sz w:val="24"/>
          <w:szCs w:val="24"/>
          <w:lang w:val="fr-CA"/>
        </w:rPr>
        <w:t xml:space="preserve">’ </w:t>
      </w:r>
      <w:r>
        <w:rPr>
          <w:rFonts w:asciiTheme="majorBidi" w:hAnsiTheme="majorBidi" w:cstheme="majorBidi"/>
          <w:sz w:val="24"/>
          <w:szCs w:val="24"/>
          <w:lang w:val="fr-CA"/>
        </w:rPr>
        <w:t>Hélène</w:t>
      </w:r>
      <w:r>
        <w:rPr>
          <w:rFonts w:asciiTheme="majorBidi" w:hAnsiTheme="majorBidi" w:cstheme="majorBidi"/>
          <w:sz w:val="24"/>
          <w:szCs w:val="24"/>
          <w:lang w:val="fr-CA"/>
        </w:rPr>
        <w:tab/>
      </w:r>
      <w:r>
        <w:rPr>
          <w:rFonts w:asciiTheme="majorBidi" w:hAnsiTheme="majorBidi" w:cstheme="majorBidi"/>
          <w:sz w:val="24"/>
          <w:szCs w:val="24"/>
          <w:lang w:val="fr-CA"/>
        </w:rPr>
        <w:tab/>
        <w:t>l’enfance d’Hélène</w:t>
      </w:r>
    </w:p>
    <w:p w:rsidR="00B05B40" w:rsidRDefault="00556C24" w:rsidP="00B05B40">
      <w:pPr>
        <w:pStyle w:val="ListParagraph"/>
        <w:numPr>
          <w:ilvl w:val="0"/>
          <w:numId w:val="2"/>
        </w:numPr>
        <w:rPr>
          <w:rFonts w:asciiTheme="majorBidi" w:hAnsiTheme="majorBidi" w:cstheme="majorBidi"/>
          <w:sz w:val="24"/>
          <w:szCs w:val="24"/>
          <w:lang w:val="fr-CA"/>
        </w:rPr>
      </w:pPr>
      <w:r>
        <w:rPr>
          <w:rFonts w:asciiTheme="majorBidi" w:hAnsiTheme="majorBidi" w:cstheme="majorBidi"/>
          <w:sz w:val="24"/>
          <w:szCs w:val="24"/>
          <w:lang w:val="fr-CA"/>
        </w:rPr>
        <w:t>Annie Sullivan paraît</w:t>
      </w:r>
    </w:p>
    <w:p w:rsidR="00556C24" w:rsidRDefault="00556C24" w:rsidP="00556C24">
      <w:pPr>
        <w:rPr>
          <w:rFonts w:asciiTheme="majorBidi" w:hAnsiTheme="majorBidi" w:cstheme="majorBidi"/>
          <w:sz w:val="24"/>
          <w:szCs w:val="24"/>
          <w:lang w:val="fr-CA"/>
        </w:rPr>
      </w:pPr>
      <w:proofErr w:type="gramStart"/>
      <w:r>
        <w:rPr>
          <w:rFonts w:asciiTheme="majorBidi" w:hAnsiTheme="majorBidi" w:cstheme="majorBidi"/>
          <w:sz w:val="24"/>
          <w:szCs w:val="24"/>
          <w:lang w:val="fr-CA"/>
        </w:rPr>
        <w:t>gentille</w:t>
      </w:r>
      <w:proofErr w:type="gramEnd"/>
      <w:r>
        <w:rPr>
          <w:rFonts w:asciiTheme="majorBidi" w:hAnsiTheme="majorBidi" w:cstheme="majorBidi"/>
          <w:sz w:val="24"/>
          <w:szCs w:val="24"/>
          <w:lang w:val="fr-CA"/>
        </w:rPr>
        <w:tab/>
      </w:r>
      <w:r>
        <w:rPr>
          <w:rFonts w:asciiTheme="majorBidi" w:hAnsiTheme="majorBidi" w:cstheme="majorBidi"/>
          <w:sz w:val="24"/>
          <w:szCs w:val="24"/>
          <w:lang w:val="fr-CA"/>
        </w:rPr>
        <w:tab/>
      </w:r>
      <w:r>
        <w:rPr>
          <w:rFonts w:asciiTheme="majorBidi" w:hAnsiTheme="majorBidi" w:cstheme="majorBidi"/>
          <w:sz w:val="24"/>
          <w:szCs w:val="24"/>
          <w:lang w:val="fr-CA"/>
        </w:rPr>
        <w:tab/>
        <w:t>sévère</w:t>
      </w:r>
      <w:r>
        <w:rPr>
          <w:rFonts w:asciiTheme="majorBidi" w:hAnsiTheme="majorBidi" w:cstheme="majorBidi"/>
          <w:sz w:val="24"/>
          <w:szCs w:val="24"/>
          <w:lang w:val="fr-CA"/>
        </w:rPr>
        <w:tab/>
      </w:r>
      <w:r>
        <w:rPr>
          <w:rFonts w:asciiTheme="majorBidi" w:hAnsiTheme="majorBidi" w:cstheme="majorBidi"/>
          <w:sz w:val="24"/>
          <w:szCs w:val="24"/>
          <w:lang w:val="fr-CA"/>
        </w:rPr>
        <w:tab/>
        <w:t>courageuse</w:t>
      </w:r>
      <w:r>
        <w:rPr>
          <w:rFonts w:asciiTheme="majorBidi" w:hAnsiTheme="majorBidi" w:cstheme="majorBidi"/>
          <w:sz w:val="24"/>
          <w:szCs w:val="24"/>
          <w:lang w:val="fr-CA"/>
        </w:rPr>
        <w:tab/>
      </w:r>
      <w:r>
        <w:rPr>
          <w:rFonts w:asciiTheme="majorBidi" w:hAnsiTheme="majorBidi" w:cstheme="majorBidi"/>
          <w:sz w:val="24"/>
          <w:szCs w:val="24"/>
          <w:lang w:val="fr-CA"/>
        </w:rPr>
        <w:tab/>
        <w:t>méchante</w:t>
      </w:r>
      <w:r>
        <w:rPr>
          <w:rFonts w:asciiTheme="majorBidi" w:hAnsiTheme="majorBidi" w:cstheme="majorBidi"/>
          <w:sz w:val="24"/>
          <w:szCs w:val="24"/>
          <w:lang w:val="fr-CA"/>
        </w:rPr>
        <w:tab/>
        <w:t>calme</w:t>
      </w:r>
    </w:p>
    <w:p w:rsidR="00556C24" w:rsidRPr="00933E80" w:rsidRDefault="00933E80" w:rsidP="00556C24">
      <w:pPr>
        <w:rPr>
          <w:rFonts w:asciiTheme="majorBidi" w:hAnsiTheme="majorBidi" w:cstheme="majorBidi"/>
          <w:sz w:val="24"/>
          <w:szCs w:val="24"/>
          <w:u w:val="single"/>
          <w:lang w:val="fr-CA"/>
        </w:rPr>
      </w:pPr>
      <w:r>
        <w:rPr>
          <w:rFonts w:asciiTheme="majorBidi" w:hAnsiTheme="majorBidi" w:cstheme="majorBidi"/>
          <w:sz w:val="24"/>
          <w:szCs w:val="24"/>
          <w:lang w:val="fr-CA"/>
        </w:rPr>
        <w:t>3</w:t>
      </w:r>
      <w:r w:rsidR="00556C24" w:rsidRPr="003B201B">
        <w:rPr>
          <w:rFonts w:asciiTheme="majorBidi" w:hAnsiTheme="majorBidi" w:cstheme="majorBidi"/>
          <w:b/>
          <w:bCs/>
          <w:sz w:val="24"/>
          <w:szCs w:val="24"/>
          <w:lang w:val="fr-CA"/>
        </w:rPr>
        <w:t xml:space="preserve">- </w:t>
      </w:r>
      <w:r w:rsidR="00556C24" w:rsidRPr="00933E80">
        <w:rPr>
          <w:rFonts w:asciiTheme="majorBidi" w:hAnsiTheme="majorBidi" w:cstheme="majorBidi"/>
          <w:b/>
          <w:bCs/>
          <w:sz w:val="24"/>
          <w:szCs w:val="24"/>
          <w:u w:val="single"/>
          <w:lang w:val="fr-CA"/>
        </w:rPr>
        <w:t>Répondez convenablement</w:t>
      </w:r>
      <w:r w:rsidR="00556C24" w:rsidRPr="00933E80">
        <w:rPr>
          <w:rFonts w:asciiTheme="majorBidi" w:hAnsiTheme="majorBidi" w:cstheme="majorBidi"/>
          <w:sz w:val="24"/>
          <w:szCs w:val="24"/>
          <w:u w:val="single"/>
          <w:lang w:val="fr-CA"/>
        </w:rPr>
        <w:t xml:space="preserve"> aux questions suivantes :</w:t>
      </w:r>
    </w:p>
    <w:p w:rsidR="00556C24" w:rsidRDefault="00556C24" w:rsidP="00933E80">
      <w:pPr>
        <w:pStyle w:val="ListParagraph"/>
        <w:numPr>
          <w:ilvl w:val="0"/>
          <w:numId w:val="4"/>
        </w:numPr>
        <w:rPr>
          <w:rFonts w:asciiTheme="majorBidi" w:hAnsiTheme="majorBidi" w:cstheme="majorBidi"/>
          <w:sz w:val="24"/>
          <w:szCs w:val="24"/>
          <w:lang w:val="fr-CA"/>
        </w:rPr>
      </w:pPr>
      <w:r>
        <w:rPr>
          <w:rFonts w:asciiTheme="majorBidi" w:hAnsiTheme="majorBidi" w:cstheme="majorBidi"/>
          <w:sz w:val="24"/>
          <w:szCs w:val="24"/>
          <w:lang w:val="fr-CA"/>
        </w:rPr>
        <w:t xml:space="preserve">De qui ce texte parle-t-il plus </w:t>
      </w:r>
      <w:r w:rsidR="00166A0D">
        <w:rPr>
          <w:rFonts w:asciiTheme="majorBidi" w:hAnsiTheme="majorBidi" w:cstheme="majorBidi"/>
          <w:sz w:val="24"/>
          <w:szCs w:val="24"/>
          <w:lang w:val="fr-CA"/>
        </w:rPr>
        <w:t>particulièrement</w:t>
      </w:r>
      <w:r>
        <w:rPr>
          <w:rFonts w:asciiTheme="majorBidi" w:hAnsiTheme="majorBidi" w:cstheme="majorBidi"/>
          <w:sz w:val="24"/>
          <w:szCs w:val="24"/>
          <w:lang w:val="fr-CA"/>
        </w:rPr>
        <w:t>?</w:t>
      </w:r>
      <w:r w:rsidR="00166A0D">
        <w:rPr>
          <w:rFonts w:asciiTheme="majorBidi" w:hAnsiTheme="majorBidi" w:cstheme="majorBidi"/>
          <w:sz w:val="24"/>
          <w:szCs w:val="24"/>
          <w:lang w:val="fr-CA"/>
        </w:rPr>
        <w:t xml:space="preserve"> </w:t>
      </w:r>
    </w:p>
    <w:p w:rsidR="00933E80" w:rsidRDefault="00933E80" w:rsidP="00933E80">
      <w:pPr>
        <w:pStyle w:val="ListParagraph"/>
        <w:spacing w:line="360" w:lineRule="auto"/>
        <w:rPr>
          <w:rFonts w:asciiTheme="majorBidi" w:hAnsiTheme="majorBidi" w:cstheme="majorBidi"/>
          <w:sz w:val="24"/>
          <w:szCs w:val="24"/>
          <w:lang w:val="fr-CA"/>
        </w:rPr>
      </w:pPr>
      <w:r>
        <w:rPr>
          <w:rFonts w:asciiTheme="majorBidi" w:hAnsiTheme="majorBidi" w:cstheme="majorBidi"/>
          <w:sz w:val="24"/>
          <w:szCs w:val="24"/>
          <w:lang w:val="fr-CA"/>
        </w:rPr>
        <w:t>________________________________________________________________________________________________________________________________________________</w:t>
      </w:r>
    </w:p>
    <w:p w:rsidR="00933E80" w:rsidRDefault="00933E80" w:rsidP="00933E80">
      <w:pPr>
        <w:pStyle w:val="ListParagraph"/>
        <w:rPr>
          <w:rFonts w:asciiTheme="majorBidi" w:hAnsiTheme="majorBidi" w:cstheme="majorBidi"/>
          <w:sz w:val="24"/>
          <w:szCs w:val="24"/>
          <w:lang w:val="fr-CA"/>
        </w:rPr>
      </w:pPr>
    </w:p>
    <w:p w:rsidR="00166A0D" w:rsidRDefault="00166A0D" w:rsidP="00933E80">
      <w:pPr>
        <w:pStyle w:val="ListParagraph"/>
        <w:numPr>
          <w:ilvl w:val="0"/>
          <w:numId w:val="4"/>
        </w:numPr>
        <w:rPr>
          <w:rFonts w:asciiTheme="majorBidi" w:hAnsiTheme="majorBidi" w:cstheme="majorBidi"/>
          <w:sz w:val="24"/>
          <w:szCs w:val="24"/>
          <w:lang w:val="fr-CA"/>
        </w:rPr>
      </w:pPr>
      <w:r>
        <w:rPr>
          <w:rFonts w:asciiTheme="majorBidi" w:hAnsiTheme="majorBidi" w:cstheme="majorBidi"/>
          <w:sz w:val="24"/>
          <w:szCs w:val="24"/>
          <w:lang w:val="fr-CA"/>
        </w:rPr>
        <w:t xml:space="preserve">Quel autre personnage est évoqué dans ce texte? Quel est son rôle auprès d’Hélène? </w:t>
      </w:r>
    </w:p>
    <w:p w:rsidR="00933E80" w:rsidRDefault="00933E80" w:rsidP="00933E80">
      <w:pPr>
        <w:pStyle w:val="ListParagraph"/>
        <w:spacing w:line="360" w:lineRule="auto"/>
        <w:rPr>
          <w:rFonts w:asciiTheme="majorBidi" w:hAnsiTheme="majorBidi" w:cstheme="majorBidi"/>
          <w:sz w:val="24"/>
          <w:szCs w:val="24"/>
          <w:lang w:val="fr-CA"/>
        </w:rPr>
      </w:pPr>
      <w:r>
        <w:rPr>
          <w:rFonts w:asciiTheme="majorBidi" w:hAnsiTheme="majorBidi" w:cstheme="majorBidi"/>
          <w:sz w:val="24"/>
          <w:szCs w:val="24"/>
          <w:lang w:val="fr-CA"/>
        </w:rPr>
        <w:t>________________________________________________________________________________________________________________________________________________</w:t>
      </w:r>
    </w:p>
    <w:p w:rsidR="00933E80" w:rsidRDefault="00933E80" w:rsidP="00933E80">
      <w:pPr>
        <w:pStyle w:val="ListParagraph"/>
        <w:rPr>
          <w:rFonts w:asciiTheme="majorBidi" w:hAnsiTheme="majorBidi" w:cstheme="majorBidi"/>
          <w:sz w:val="24"/>
          <w:szCs w:val="24"/>
          <w:lang w:val="fr-CA"/>
        </w:rPr>
      </w:pPr>
    </w:p>
    <w:p w:rsidR="00933E80" w:rsidRDefault="00933E80" w:rsidP="00933E80">
      <w:pPr>
        <w:pStyle w:val="ListParagraph"/>
        <w:rPr>
          <w:rFonts w:asciiTheme="majorBidi" w:hAnsiTheme="majorBidi" w:cstheme="majorBidi"/>
          <w:sz w:val="24"/>
          <w:szCs w:val="24"/>
          <w:lang w:val="fr-CA"/>
        </w:rPr>
      </w:pPr>
    </w:p>
    <w:p w:rsidR="00166A0D" w:rsidRDefault="00166A0D" w:rsidP="00933E80">
      <w:pPr>
        <w:pStyle w:val="ListParagraph"/>
        <w:numPr>
          <w:ilvl w:val="0"/>
          <w:numId w:val="4"/>
        </w:numPr>
        <w:spacing w:line="360" w:lineRule="auto"/>
        <w:rPr>
          <w:rFonts w:asciiTheme="majorBidi" w:hAnsiTheme="majorBidi" w:cstheme="majorBidi"/>
          <w:sz w:val="24"/>
          <w:szCs w:val="24"/>
          <w:lang w:val="fr-CA"/>
        </w:rPr>
      </w:pPr>
      <w:r>
        <w:rPr>
          <w:rFonts w:asciiTheme="majorBidi" w:hAnsiTheme="majorBidi" w:cstheme="majorBidi"/>
          <w:sz w:val="24"/>
          <w:szCs w:val="24"/>
          <w:lang w:val="fr-CA"/>
        </w:rPr>
        <w:t>Que faisait Annie pour ap</w:t>
      </w:r>
      <w:r w:rsidR="00933E80">
        <w:rPr>
          <w:rFonts w:asciiTheme="majorBidi" w:hAnsiTheme="majorBidi" w:cstheme="majorBidi"/>
          <w:sz w:val="24"/>
          <w:szCs w:val="24"/>
          <w:lang w:val="fr-CA"/>
        </w:rPr>
        <w:t>prendre les mots à Hélène? ________________________________________________________________________________________________________________________________________________</w:t>
      </w:r>
    </w:p>
    <w:p w:rsidR="00166A0D" w:rsidRDefault="00166A0D" w:rsidP="00933E80">
      <w:pPr>
        <w:pStyle w:val="ListParagraph"/>
        <w:numPr>
          <w:ilvl w:val="0"/>
          <w:numId w:val="4"/>
        </w:numPr>
        <w:spacing w:line="360" w:lineRule="auto"/>
        <w:rPr>
          <w:rFonts w:asciiTheme="majorBidi" w:hAnsiTheme="majorBidi" w:cstheme="majorBidi"/>
          <w:sz w:val="24"/>
          <w:szCs w:val="24"/>
          <w:lang w:val="fr-CA"/>
        </w:rPr>
      </w:pPr>
      <w:r>
        <w:rPr>
          <w:rFonts w:asciiTheme="majorBidi" w:hAnsiTheme="majorBidi" w:cstheme="majorBidi"/>
          <w:sz w:val="24"/>
          <w:szCs w:val="24"/>
          <w:lang w:val="fr-CA"/>
        </w:rPr>
        <w:lastRenderedPageBreak/>
        <w:t>Que comprend Hélène grâce à l’eau?</w:t>
      </w:r>
      <w:r w:rsidR="00933E80">
        <w:rPr>
          <w:rFonts w:asciiTheme="majorBidi" w:hAnsiTheme="majorBidi" w:cstheme="majorBidi"/>
          <w:sz w:val="24"/>
          <w:szCs w:val="24"/>
          <w:lang w:val="fr-CA"/>
        </w:rPr>
        <w:t xml:space="preserve"> ________________________________________________________________________________________________________________________________________________</w:t>
      </w:r>
    </w:p>
    <w:p w:rsidR="003B201B" w:rsidRPr="005C38DD" w:rsidRDefault="00933E80" w:rsidP="003B201B">
      <w:pPr>
        <w:rPr>
          <w:rFonts w:asciiTheme="majorBidi" w:hAnsiTheme="majorBidi" w:cstheme="majorBidi"/>
          <w:b/>
          <w:bCs/>
          <w:sz w:val="24"/>
          <w:szCs w:val="24"/>
          <w:u w:val="single"/>
          <w:lang w:val="fr-CA"/>
        </w:rPr>
      </w:pPr>
      <w:r w:rsidRPr="005C38DD">
        <w:rPr>
          <w:rFonts w:asciiTheme="majorBidi" w:hAnsiTheme="majorBidi" w:cstheme="majorBidi"/>
          <w:b/>
          <w:bCs/>
          <w:sz w:val="24"/>
          <w:szCs w:val="24"/>
          <w:u w:val="single"/>
          <w:lang w:val="fr-CA"/>
        </w:rPr>
        <w:t xml:space="preserve">Étude de la langue : </w:t>
      </w:r>
    </w:p>
    <w:p w:rsidR="00933E80" w:rsidRPr="005C38DD" w:rsidRDefault="00933E80" w:rsidP="005C38DD">
      <w:pPr>
        <w:pStyle w:val="ListParagraph"/>
        <w:numPr>
          <w:ilvl w:val="0"/>
          <w:numId w:val="10"/>
        </w:numPr>
        <w:spacing w:after="160" w:line="360" w:lineRule="auto"/>
        <w:rPr>
          <w:rFonts w:asciiTheme="majorBidi" w:hAnsiTheme="majorBidi" w:cstheme="majorBidi"/>
          <w:sz w:val="24"/>
          <w:szCs w:val="24"/>
          <w:lang w:val="fr-FR"/>
        </w:rPr>
      </w:pPr>
      <w:r w:rsidRPr="005C38DD">
        <w:rPr>
          <w:rFonts w:asciiTheme="majorBidi" w:hAnsiTheme="majorBidi" w:cstheme="majorBidi"/>
          <w:b/>
          <w:bCs/>
          <w:sz w:val="24"/>
          <w:szCs w:val="24"/>
          <w:u w:val="single"/>
          <w:lang w:val="fr-FR"/>
        </w:rPr>
        <w:t xml:space="preserve">Relevez </w:t>
      </w:r>
      <w:r w:rsidRPr="005C38DD">
        <w:rPr>
          <w:rFonts w:asciiTheme="majorBidi" w:hAnsiTheme="majorBidi" w:cstheme="majorBidi"/>
          <w:sz w:val="24"/>
          <w:szCs w:val="24"/>
          <w:u w:val="single"/>
          <w:lang w:val="fr-FR"/>
        </w:rPr>
        <w:t>du texte</w:t>
      </w:r>
      <w:r w:rsidRPr="005C38DD">
        <w:rPr>
          <w:rFonts w:asciiTheme="majorBidi" w:hAnsiTheme="majorBidi" w:cstheme="majorBidi"/>
          <w:sz w:val="24"/>
          <w:szCs w:val="24"/>
          <w:lang w:val="fr-FR"/>
        </w:rPr>
        <w:t xml:space="preserve"> : </w:t>
      </w:r>
    </w:p>
    <w:p w:rsidR="00933E80" w:rsidRDefault="00933E80" w:rsidP="005C38DD">
      <w:pPr>
        <w:pStyle w:val="ListParagraph"/>
        <w:spacing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Un nom commun : ______________</w:t>
      </w:r>
      <w:r>
        <w:rPr>
          <w:rFonts w:asciiTheme="majorBidi" w:hAnsiTheme="majorBidi" w:cstheme="majorBidi"/>
          <w:sz w:val="24"/>
          <w:szCs w:val="24"/>
          <w:lang w:val="fr-FR"/>
        </w:rPr>
        <w:t xml:space="preserve"> </w:t>
      </w:r>
      <w:r>
        <w:rPr>
          <w:rFonts w:asciiTheme="majorBidi" w:hAnsiTheme="majorBidi" w:cstheme="majorBidi"/>
          <w:sz w:val="24"/>
          <w:szCs w:val="24"/>
          <w:lang w:val="fr-FR"/>
        </w:rPr>
        <w:tab/>
      </w:r>
      <w:r w:rsidRPr="004422BF">
        <w:rPr>
          <w:rFonts w:asciiTheme="majorBidi" w:hAnsiTheme="majorBidi" w:cstheme="majorBidi"/>
          <w:sz w:val="24"/>
          <w:szCs w:val="24"/>
          <w:lang w:val="fr-FR"/>
        </w:rPr>
        <w:t>un pronom personnel : ___</w:t>
      </w:r>
      <w:r>
        <w:rPr>
          <w:rFonts w:asciiTheme="majorBidi" w:hAnsiTheme="majorBidi" w:cstheme="majorBidi"/>
          <w:sz w:val="24"/>
          <w:szCs w:val="24"/>
          <w:lang w:val="fr-FR"/>
        </w:rPr>
        <w:t>____________________</w:t>
      </w:r>
    </w:p>
    <w:p w:rsidR="00933E80" w:rsidRPr="004422BF" w:rsidRDefault="00933E80" w:rsidP="005C38DD">
      <w:pPr>
        <w:pStyle w:val="ListParagraph"/>
        <w:spacing w:line="360" w:lineRule="auto"/>
        <w:ind w:left="0"/>
        <w:rPr>
          <w:rFonts w:asciiTheme="majorBidi" w:hAnsiTheme="majorBidi" w:cstheme="majorBidi"/>
          <w:sz w:val="24"/>
          <w:szCs w:val="24"/>
          <w:lang w:val="fr-FR"/>
        </w:rPr>
      </w:pPr>
      <w:r>
        <w:rPr>
          <w:rFonts w:asciiTheme="majorBidi" w:hAnsiTheme="majorBidi" w:cstheme="majorBidi"/>
          <w:sz w:val="24"/>
          <w:szCs w:val="24"/>
          <w:lang w:val="fr-FR"/>
        </w:rPr>
        <w:t>U</w:t>
      </w:r>
      <w:r w:rsidRPr="004422BF">
        <w:rPr>
          <w:rFonts w:asciiTheme="majorBidi" w:hAnsiTheme="majorBidi" w:cstheme="majorBidi"/>
          <w:sz w:val="24"/>
          <w:szCs w:val="24"/>
          <w:lang w:val="fr-FR"/>
        </w:rPr>
        <w:t>n mot invariable :</w:t>
      </w:r>
      <w:r>
        <w:rPr>
          <w:rFonts w:asciiTheme="majorBidi" w:hAnsiTheme="majorBidi" w:cstheme="majorBidi"/>
          <w:sz w:val="24"/>
          <w:szCs w:val="24"/>
          <w:lang w:val="fr-FR"/>
        </w:rPr>
        <w:t xml:space="preserve"> _____________________</w:t>
      </w:r>
    </w:p>
    <w:p w:rsidR="005C38DD" w:rsidRDefault="00933E80" w:rsidP="005C38DD">
      <w:pPr>
        <w:pStyle w:val="ListParagraph"/>
        <w:spacing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Un groupe nominal : ____________________________</w:t>
      </w:r>
      <w:r w:rsidR="005C38DD">
        <w:rPr>
          <w:rFonts w:asciiTheme="majorBidi" w:hAnsiTheme="majorBidi" w:cstheme="majorBidi"/>
          <w:sz w:val="24"/>
          <w:szCs w:val="24"/>
          <w:lang w:val="fr-FR"/>
        </w:rPr>
        <w:br/>
        <w:t>Une phrase exclamative : ______________________________________________________________________________</w:t>
      </w:r>
    </w:p>
    <w:p w:rsidR="005C38DD" w:rsidRDefault="005C38DD" w:rsidP="005C38DD">
      <w:pPr>
        <w:pStyle w:val="ListParagraph"/>
        <w:spacing w:line="360" w:lineRule="auto"/>
        <w:ind w:left="0"/>
        <w:rPr>
          <w:rFonts w:asciiTheme="majorBidi" w:hAnsiTheme="majorBidi" w:cstheme="majorBidi"/>
          <w:sz w:val="24"/>
          <w:szCs w:val="24"/>
          <w:lang w:val="fr-FR"/>
        </w:rPr>
      </w:pPr>
      <w:r>
        <w:rPr>
          <w:rFonts w:asciiTheme="majorBidi" w:hAnsiTheme="majorBidi" w:cstheme="majorBidi"/>
          <w:sz w:val="24"/>
          <w:szCs w:val="24"/>
          <w:lang w:val="fr-FR"/>
        </w:rPr>
        <w:t>Une phrase déclarative : ______________________________________________________________________________</w:t>
      </w:r>
      <w:r>
        <w:rPr>
          <w:rFonts w:asciiTheme="majorBidi" w:hAnsiTheme="majorBidi" w:cstheme="majorBidi"/>
          <w:sz w:val="24"/>
          <w:szCs w:val="24"/>
          <w:lang w:val="fr-FR"/>
        </w:rPr>
        <w:br/>
      </w:r>
    </w:p>
    <w:p w:rsidR="005C38DD" w:rsidRPr="004422BF" w:rsidRDefault="005C38DD" w:rsidP="005C38DD">
      <w:pPr>
        <w:pStyle w:val="ListParagraph"/>
        <w:numPr>
          <w:ilvl w:val="0"/>
          <w:numId w:val="10"/>
        </w:numPr>
        <w:spacing w:after="160" w:line="259" w:lineRule="auto"/>
        <w:rPr>
          <w:rFonts w:asciiTheme="majorBidi" w:hAnsiTheme="majorBidi" w:cstheme="majorBidi"/>
          <w:sz w:val="24"/>
          <w:szCs w:val="24"/>
          <w:lang w:val="fr-FR"/>
        </w:rPr>
      </w:pPr>
      <w:r w:rsidRPr="004422BF">
        <w:rPr>
          <w:rFonts w:asciiTheme="majorBidi" w:hAnsiTheme="majorBidi" w:cstheme="majorBidi"/>
          <w:b/>
          <w:bCs/>
          <w:sz w:val="24"/>
          <w:szCs w:val="24"/>
          <w:u w:val="single"/>
          <w:lang w:val="fr-FR"/>
        </w:rPr>
        <w:t xml:space="preserve">Transformez </w:t>
      </w:r>
      <w:r w:rsidRPr="004422BF">
        <w:rPr>
          <w:rFonts w:asciiTheme="majorBidi" w:hAnsiTheme="majorBidi" w:cstheme="majorBidi"/>
          <w:sz w:val="24"/>
          <w:szCs w:val="24"/>
          <w:u w:val="single"/>
          <w:lang w:val="fr-FR"/>
        </w:rPr>
        <w:t>les phrases affirmatives en phrases négatives</w:t>
      </w:r>
      <w:r w:rsidRPr="004422BF">
        <w:rPr>
          <w:rFonts w:asciiTheme="majorBidi" w:hAnsiTheme="majorBidi" w:cstheme="majorBidi"/>
          <w:b/>
          <w:bCs/>
          <w:sz w:val="24"/>
          <w:szCs w:val="24"/>
          <w:u w:val="single"/>
          <w:lang w:val="fr-FR"/>
        </w:rPr>
        <w:t xml:space="preserve">  </w:t>
      </w:r>
      <w:r w:rsidRPr="004422BF">
        <w:rPr>
          <w:rFonts w:asciiTheme="majorBidi" w:hAnsiTheme="majorBidi" w:cstheme="majorBidi"/>
          <w:sz w:val="24"/>
          <w:szCs w:val="24"/>
          <w:u w:val="single"/>
          <w:lang w:val="fr-FR"/>
        </w:rPr>
        <w:t>puis</w:t>
      </w:r>
      <w:r w:rsidRPr="004422BF">
        <w:rPr>
          <w:rFonts w:asciiTheme="majorBidi" w:hAnsiTheme="majorBidi" w:cstheme="majorBidi"/>
          <w:b/>
          <w:bCs/>
          <w:sz w:val="24"/>
          <w:szCs w:val="24"/>
          <w:u w:val="single"/>
          <w:lang w:val="fr-FR"/>
        </w:rPr>
        <w:t xml:space="preserve"> encadrez </w:t>
      </w:r>
      <w:r w:rsidRPr="004422BF">
        <w:rPr>
          <w:rFonts w:asciiTheme="majorBidi" w:hAnsiTheme="majorBidi" w:cstheme="majorBidi"/>
          <w:sz w:val="24"/>
          <w:szCs w:val="24"/>
          <w:u w:val="single"/>
          <w:lang w:val="fr-FR"/>
        </w:rPr>
        <w:t>les éléments de négation.</w:t>
      </w:r>
    </w:p>
    <w:p w:rsidR="005C38DD" w:rsidRPr="004422BF" w:rsidRDefault="005C38DD" w:rsidP="005C38DD">
      <w:pPr>
        <w:pStyle w:val="ListParagraph"/>
        <w:numPr>
          <w:ilvl w:val="0"/>
          <w:numId w:val="8"/>
        </w:numPr>
        <w:spacing w:after="160"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Je dors toujours avec un pyjama de soie. ________________________________________________________________________</w:t>
      </w:r>
      <w:r>
        <w:rPr>
          <w:rFonts w:asciiTheme="majorBidi" w:hAnsiTheme="majorBidi" w:cstheme="majorBidi"/>
          <w:sz w:val="24"/>
          <w:szCs w:val="24"/>
          <w:lang w:val="fr-FR"/>
        </w:rPr>
        <w:t>______</w:t>
      </w:r>
    </w:p>
    <w:p w:rsidR="005C38DD" w:rsidRPr="004422BF" w:rsidRDefault="005C38DD" w:rsidP="005C38DD">
      <w:pPr>
        <w:pStyle w:val="ListParagraph"/>
        <w:spacing w:line="360" w:lineRule="auto"/>
        <w:ind w:left="0"/>
        <w:rPr>
          <w:rFonts w:asciiTheme="majorBidi" w:hAnsiTheme="majorBidi" w:cstheme="majorBidi"/>
          <w:sz w:val="24"/>
          <w:szCs w:val="24"/>
          <w:lang w:val="fr-FR"/>
        </w:rPr>
      </w:pPr>
    </w:p>
    <w:p w:rsidR="005C38DD" w:rsidRPr="004422BF" w:rsidRDefault="005C38DD" w:rsidP="005C38DD">
      <w:pPr>
        <w:pStyle w:val="ListParagraph"/>
        <w:numPr>
          <w:ilvl w:val="0"/>
          <w:numId w:val="8"/>
        </w:numPr>
        <w:spacing w:after="160"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Nathalie va à l’école les samedis. ________________________________________________________________________</w:t>
      </w:r>
      <w:r>
        <w:rPr>
          <w:rFonts w:asciiTheme="majorBidi" w:hAnsiTheme="majorBidi" w:cstheme="majorBidi"/>
          <w:sz w:val="24"/>
          <w:szCs w:val="24"/>
          <w:lang w:val="fr-FR"/>
        </w:rPr>
        <w:t>______</w:t>
      </w:r>
    </w:p>
    <w:p w:rsidR="005C38DD" w:rsidRPr="004422BF" w:rsidRDefault="005C38DD" w:rsidP="005C38DD">
      <w:pPr>
        <w:pStyle w:val="ListParagraph"/>
        <w:spacing w:line="360" w:lineRule="auto"/>
        <w:ind w:left="0"/>
        <w:rPr>
          <w:rFonts w:asciiTheme="majorBidi" w:hAnsiTheme="majorBidi" w:cstheme="majorBidi"/>
          <w:sz w:val="24"/>
          <w:szCs w:val="24"/>
          <w:lang w:val="fr-FR"/>
        </w:rPr>
      </w:pPr>
    </w:p>
    <w:p w:rsidR="005C38DD" w:rsidRPr="004422BF" w:rsidRDefault="005C38DD" w:rsidP="005C38DD">
      <w:pPr>
        <w:pStyle w:val="ListParagraph"/>
        <w:numPr>
          <w:ilvl w:val="0"/>
          <w:numId w:val="8"/>
        </w:numPr>
        <w:spacing w:after="160"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Dorment- ils encore ? ________________________________________________________________________</w:t>
      </w:r>
      <w:r>
        <w:rPr>
          <w:rFonts w:asciiTheme="majorBidi" w:hAnsiTheme="majorBidi" w:cstheme="majorBidi"/>
          <w:sz w:val="24"/>
          <w:szCs w:val="24"/>
          <w:lang w:val="fr-FR"/>
        </w:rPr>
        <w:t>______</w:t>
      </w:r>
    </w:p>
    <w:p w:rsidR="005C38DD" w:rsidRPr="004422BF" w:rsidRDefault="005C38DD" w:rsidP="005C38DD">
      <w:pPr>
        <w:pStyle w:val="ListParagraph"/>
        <w:spacing w:line="360" w:lineRule="auto"/>
        <w:ind w:left="0"/>
        <w:rPr>
          <w:rFonts w:asciiTheme="majorBidi" w:hAnsiTheme="majorBidi" w:cstheme="majorBidi"/>
          <w:sz w:val="24"/>
          <w:szCs w:val="24"/>
          <w:lang w:val="fr-FR"/>
        </w:rPr>
      </w:pPr>
    </w:p>
    <w:p w:rsidR="005C38DD" w:rsidRPr="004422BF" w:rsidRDefault="005C38DD" w:rsidP="005C38DD">
      <w:pPr>
        <w:pStyle w:val="ListParagraph"/>
        <w:numPr>
          <w:ilvl w:val="0"/>
          <w:numId w:val="8"/>
        </w:numPr>
        <w:spacing w:after="160"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Vous avez tout mangé. ________________________________________________________________________</w:t>
      </w:r>
      <w:r>
        <w:rPr>
          <w:rFonts w:asciiTheme="majorBidi" w:hAnsiTheme="majorBidi" w:cstheme="majorBidi"/>
          <w:sz w:val="24"/>
          <w:szCs w:val="24"/>
          <w:lang w:val="fr-FR"/>
        </w:rPr>
        <w:t>______</w:t>
      </w:r>
    </w:p>
    <w:p w:rsidR="005C38DD" w:rsidRPr="004422BF" w:rsidRDefault="005C38DD" w:rsidP="005C38DD">
      <w:pPr>
        <w:pStyle w:val="ListParagraph"/>
        <w:ind w:left="0"/>
        <w:rPr>
          <w:rFonts w:asciiTheme="majorBidi" w:hAnsiTheme="majorBidi" w:cstheme="majorBidi"/>
          <w:sz w:val="24"/>
          <w:szCs w:val="24"/>
          <w:lang w:val="fr-FR"/>
        </w:rPr>
      </w:pPr>
    </w:p>
    <w:p w:rsidR="005C38DD" w:rsidRDefault="005C38DD" w:rsidP="005C38DD">
      <w:pPr>
        <w:pStyle w:val="ListParagraph"/>
        <w:numPr>
          <w:ilvl w:val="0"/>
          <w:numId w:val="8"/>
        </w:numPr>
        <w:spacing w:after="160" w:line="360" w:lineRule="auto"/>
        <w:ind w:left="0"/>
        <w:rPr>
          <w:rFonts w:asciiTheme="majorBidi" w:hAnsiTheme="majorBidi" w:cstheme="majorBidi"/>
          <w:sz w:val="24"/>
          <w:szCs w:val="24"/>
          <w:lang w:val="fr-FR"/>
        </w:rPr>
      </w:pPr>
      <w:r w:rsidRPr="004422BF">
        <w:rPr>
          <w:rFonts w:asciiTheme="majorBidi" w:hAnsiTheme="majorBidi" w:cstheme="majorBidi"/>
          <w:sz w:val="24"/>
          <w:szCs w:val="24"/>
          <w:lang w:val="fr-FR"/>
        </w:rPr>
        <w:t>Tout le monde croit en toi. ________________________________________________________________________</w:t>
      </w:r>
      <w:r>
        <w:rPr>
          <w:rFonts w:asciiTheme="majorBidi" w:hAnsiTheme="majorBidi" w:cstheme="majorBidi"/>
          <w:sz w:val="24"/>
          <w:szCs w:val="24"/>
          <w:lang w:val="fr-FR"/>
        </w:rPr>
        <w:t>______</w:t>
      </w:r>
      <w:r>
        <w:rPr>
          <w:rFonts w:asciiTheme="majorBidi" w:hAnsiTheme="majorBidi" w:cstheme="majorBidi"/>
          <w:sz w:val="24"/>
          <w:szCs w:val="24"/>
          <w:lang w:val="fr-FR"/>
        </w:rPr>
        <w:br/>
      </w:r>
    </w:p>
    <w:p w:rsidR="00117387" w:rsidRPr="00117387" w:rsidRDefault="00117387" w:rsidP="00117387">
      <w:pPr>
        <w:pStyle w:val="ListParagraph"/>
        <w:rPr>
          <w:rFonts w:asciiTheme="majorBidi" w:hAnsiTheme="majorBidi" w:cstheme="majorBidi"/>
          <w:sz w:val="24"/>
          <w:szCs w:val="24"/>
          <w:lang w:val="fr-FR"/>
        </w:rPr>
      </w:pPr>
    </w:p>
    <w:p w:rsidR="00117387" w:rsidRPr="00117387" w:rsidRDefault="00117387" w:rsidP="00117387">
      <w:pPr>
        <w:spacing w:after="160" w:line="360" w:lineRule="auto"/>
        <w:rPr>
          <w:rFonts w:asciiTheme="majorBidi" w:hAnsiTheme="majorBidi" w:cstheme="majorBidi"/>
          <w:sz w:val="24"/>
          <w:szCs w:val="24"/>
          <w:lang w:val="fr-FR"/>
        </w:rPr>
      </w:pPr>
    </w:p>
    <w:p w:rsidR="005C38DD" w:rsidRPr="005C38DD" w:rsidRDefault="005C38DD" w:rsidP="005C38DD">
      <w:pPr>
        <w:pStyle w:val="ListParagraph"/>
        <w:numPr>
          <w:ilvl w:val="0"/>
          <w:numId w:val="10"/>
        </w:numPr>
        <w:spacing w:after="160" w:line="360" w:lineRule="auto"/>
        <w:rPr>
          <w:rFonts w:asciiTheme="majorBidi" w:hAnsiTheme="majorBidi" w:cstheme="majorBidi"/>
          <w:sz w:val="24"/>
          <w:szCs w:val="24"/>
          <w:lang w:val="fr-FR"/>
        </w:rPr>
      </w:pPr>
      <w:r w:rsidRPr="005C38DD">
        <w:rPr>
          <w:rFonts w:asciiTheme="majorBidi" w:hAnsiTheme="majorBidi" w:cstheme="majorBidi"/>
          <w:b/>
          <w:bCs/>
          <w:sz w:val="24"/>
          <w:szCs w:val="24"/>
          <w:u w:val="single"/>
          <w:lang w:val="fr-FR"/>
        </w:rPr>
        <w:lastRenderedPageBreak/>
        <w:t xml:space="preserve">Conjuguez </w:t>
      </w:r>
      <w:r w:rsidRPr="005C38DD">
        <w:rPr>
          <w:rFonts w:asciiTheme="majorBidi" w:hAnsiTheme="majorBidi" w:cstheme="majorBidi"/>
          <w:sz w:val="24"/>
          <w:szCs w:val="24"/>
          <w:u w:val="single"/>
          <w:lang w:val="fr-FR"/>
        </w:rPr>
        <w:t xml:space="preserve">les verbes entre parenthèses au présent de l’indicatif. </w:t>
      </w:r>
    </w:p>
    <w:p w:rsidR="005C38DD" w:rsidRPr="0076723B" w:rsidRDefault="005C38DD" w:rsidP="005C38DD">
      <w:pPr>
        <w:pStyle w:val="ListParagraph"/>
        <w:numPr>
          <w:ilvl w:val="0"/>
          <w:numId w:val="11"/>
        </w:numPr>
        <w:spacing w:after="160" w:line="360" w:lineRule="auto"/>
        <w:ind w:left="0" w:firstLine="0"/>
        <w:rPr>
          <w:rFonts w:asciiTheme="majorBidi" w:hAnsiTheme="majorBidi" w:cstheme="majorBidi"/>
          <w:sz w:val="24"/>
          <w:szCs w:val="24"/>
          <w:u w:val="single"/>
          <w:lang w:val="fr-FR"/>
        </w:rPr>
      </w:pPr>
      <w:r>
        <w:rPr>
          <w:rFonts w:asciiTheme="majorBidi" w:hAnsiTheme="majorBidi" w:cstheme="majorBidi"/>
          <w:sz w:val="24"/>
          <w:szCs w:val="24"/>
          <w:lang w:val="fr-FR"/>
        </w:rPr>
        <w:t xml:space="preserve">Nous </w:t>
      </w:r>
      <w:r>
        <w:rPr>
          <w:rFonts w:asciiTheme="majorBidi" w:hAnsiTheme="majorBidi" w:cstheme="majorBidi"/>
          <w:sz w:val="24"/>
          <w:szCs w:val="24"/>
          <w:u w:val="single"/>
          <w:lang w:val="fr-FR"/>
        </w:rPr>
        <w:t xml:space="preserve"> </w:t>
      </w:r>
      <w:r w:rsidRPr="00F04EA2">
        <w:rPr>
          <w:rFonts w:asciiTheme="majorBidi" w:hAnsiTheme="majorBidi" w:cstheme="majorBidi"/>
          <w:sz w:val="24"/>
          <w:szCs w:val="24"/>
          <w:lang w:val="fr-FR"/>
        </w:rPr>
        <w:t>_____________</w:t>
      </w:r>
      <w:r>
        <w:rPr>
          <w:rFonts w:asciiTheme="majorBidi" w:hAnsiTheme="majorBidi" w:cstheme="majorBidi"/>
          <w:sz w:val="24"/>
          <w:szCs w:val="24"/>
          <w:u w:val="single"/>
          <w:lang w:val="fr-FR"/>
        </w:rPr>
        <w:t xml:space="preserve"> </w:t>
      </w:r>
      <w:r>
        <w:rPr>
          <w:rFonts w:asciiTheme="majorBidi" w:hAnsiTheme="majorBidi" w:cstheme="majorBidi"/>
          <w:sz w:val="24"/>
          <w:szCs w:val="24"/>
          <w:lang w:val="fr-FR"/>
        </w:rPr>
        <w:t>des haricots verts (manger)</w:t>
      </w:r>
    </w:p>
    <w:p w:rsidR="005C38DD" w:rsidRDefault="005C38DD" w:rsidP="005C38DD">
      <w:pPr>
        <w:pStyle w:val="ListParagraph"/>
        <w:numPr>
          <w:ilvl w:val="0"/>
          <w:numId w:val="11"/>
        </w:numPr>
        <w:spacing w:after="160" w:line="360" w:lineRule="auto"/>
        <w:ind w:left="0" w:firstLine="0"/>
        <w:rPr>
          <w:rFonts w:asciiTheme="majorBidi" w:hAnsiTheme="majorBidi" w:cstheme="majorBidi"/>
          <w:sz w:val="24"/>
          <w:szCs w:val="24"/>
          <w:u w:val="single"/>
          <w:lang w:val="fr-FR"/>
        </w:rPr>
      </w:pPr>
      <w:r w:rsidRPr="00597BF8">
        <w:rPr>
          <w:rFonts w:asciiTheme="majorBidi" w:hAnsiTheme="majorBidi" w:cstheme="majorBidi"/>
          <w:sz w:val="24"/>
          <w:szCs w:val="24"/>
          <w:lang w:val="fr-FR"/>
        </w:rPr>
        <w:t>Pierre _____________ un délicieux gâteau à la crème</w:t>
      </w:r>
      <w:proofErr w:type="gramStart"/>
      <w:r w:rsidRPr="00597BF8">
        <w:rPr>
          <w:rFonts w:asciiTheme="majorBidi" w:hAnsiTheme="majorBidi" w:cstheme="majorBidi"/>
          <w:sz w:val="24"/>
          <w:szCs w:val="24"/>
          <w:lang w:val="fr-FR"/>
        </w:rPr>
        <w:t>.(</w:t>
      </w:r>
      <w:proofErr w:type="gramEnd"/>
      <w:r w:rsidRPr="00597BF8">
        <w:rPr>
          <w:rFonts w:asciiTheme="majorBidi" w:hAnsiTheme="majorBidi" w:cstheme="majorBidi"/>
          <w:sz w:val="24"/>
          <w:szCs w:val="24"/>
          <w:lang w:val="fr-FR"/>
        </w:rPr>
        <w:t>déguster)</w:t>
      </w:r>
      <w:r>
        <w:rPr>
          <w:rFonts w:asciiTheme="majorBidi" w:hAnsiTheme="majorBidi" w:cstheme="majorBidi"/>
          <w:sz w:val="24"/>
          <w:szCs w:val="24"/>
          <w:u w:val="single"/>
          <w:lang w:val="fr-FR"/>
        </w:rPr>
        <w:t xml:space="preserve"> </w:t>
      </w:r>
    </w:p>
    <w:p w:rsidR="005C38DD" w:rsidRDefault="005C38DD" w:rsidP="005C38DD">
      <w:pPr>
        <w:pStyle w:val="ListParagraph"/>
        <w:numPr>
          <w:ilvl w:val="0"/>
          <w:numId w:val="11"/>
        </w:numPr>
        <w:spacing w:after="160" w:line="360" w:lineRule="auto"/>
        <w:ind w:left="0" w:firstLine="0"/>
        <w:rPr>
          <w:rFonts w:asciiTheme="majorBidi" w:hAnsiTheme="majorBidi" w:cstheme="majorBidi"/>
          <w:sz w:val="24"/>
          <w:szCs w:val="24"/>
          <w:lang w:val="fr-FR"/>
        </w:rPr>
      </w:pPr>
      <w:r w:rsidRPr="00597BF8">
        <w:rPr>
          <w:rFonts w:asciiTheme="majorBidi" w:hAnsiTheme="majorBidi" w:cstheme="majorBidi"/>
          <w:sz w:val="24"/>
          <w:szCs w:val="24"/>
          <w:lang w:val="fr-FR"/>
        </w:rPr>
        <w:t xml:space="preserve">Ils _________________ le gâteau en quatre parts égales. </w:t>
      </w:r>
      <w:r>
        <w:rPr>
          <w:rFonts w:asciiTheme="majorBidi" w:hAnsiTheme="majorBidi" w:cstheme="majorBidi"/>
          <w:sz w:val="24"/>
          <w:szCs w:val="24"/>
          <w:lang w:val="fr-FR"/>
        </w:rPr>
        <w:t>(partager)</w:t>
      </w:r>
    </w:p>
    <w:p w:rsidR="005C38DD" w:rsidRDefault="005C38DD" w:rsidP="005C38DD">
      <w:pPr>
        <w:pStyle w:val="ListParagraph"/>
        <w:numPr>
          <w:ilvl w:val="0"/>
          <w:numId w:val="11"/>
        </w:numPr>
        <w:spacing w:after="160" w:line="360" w:lineRule="auto"/>
        <w:ind w:left="0" w:firstLine="0"/>
        <w:rPr>
          <w:rFonts w:asciiTheme="majorBidi" w:hAnsiTheme="majorBidi" w:cstheme="majorBidi"/>
          <w:sz w:val="24"/>
          <w:szCs w:val="24"/>
          <w:lang w:val="fr-FR"/>
        </w:rPr>
      </w:pPr>
      <w:r>
        <w:rPr>
          <w:rFonts w:asciiTheme="majorBidi" w:hAnsiTheme="majorBidi" w:cstheme="majorBidi"/>
          <w:sz w:val="24"/>
          <w:szCs w:val="24"/>
          <w:lang w:val="fr-FR"/>
        </w:rPr>
        <w:t xml:space="preserve">Eliane ______________  un joli bouquet. (acheter) </w:t>
      </w:r>
    </w:p>
    <w:p w:rsidR="005C38DD" w:rsidRDefault="005C38DD" w:rsidP="005C38DD">
      <w:pPr>
        <w:pStyle w:val="ListParagraph"/>
        <w:numPr>
          <w:ilvl w:val="0"/>
          <w:numId w:val="11"/>
        </w:numPr>
        <w:spacing w:after="160" w:line="360" w:lineRule="auto"/>
        <w:ind w:left="0" w:firstLine="0"/>
        <w:rPr>
          <w:rFonts w:asciiTheme="majorBidi" w:hAnsiTheme="majorBidi" w:cstheme="majorBidi"/>
          <w:sz w:val="24"/>
          <w:szCs w:val="24"/>
          <w:lang w:val="fr-FR"/>
        </w:rPr>
      </w:pPr>
      <w:r>
        <w:rPr>
          <w:rFonts w:asciiTheme="majorBidi" w:hAnsiTheme="majorBidi" w:cstheme="majorBidi"/>
          <w:sz w:val="24"/>
          <w:szCs w:val="24"/>
          <w:lang w:val="fr-FR"/>
        </w:rPr>
        <w:t>Je ___________ le sol de la cuisine. (balayer)</w:t>
      </w:r>
    </w:p>
    <w:p w:rsidR="005C38DD" w:rsidRDefault="005C38DD" w:rsidP="005C38DD">
      <w:pPr>
        <w:pStyle w:val="ListParagraph"/>
        <w:numPr>
          <w:ilvl w:val="0"/>
          <w:numId w:val="11"/>
        </w:numPr>
        <w:spacing w:after="160" w:line="360" w:lineRule="auto"/>
        <w:ind w:left="0" w:firstLine="0"/>
        <w:rPr>
          <w:rFonts w:asciiTheme="majorBidi" w:hAnsiTheme="majorBidi" w:cstheme="majorBidi"/>
          <w:sz w:val="24"/>
          <w:szCs w:val="24"/>
          <w:lang w:val="fr-FR"/>
        </w:rPr>
      </w:pPr>
      <w:r>
        <w:rPr>
          <w:rFonts w:asciiTheme="majorBidi" w:hAnsiTheme="majorBidi" w:cstheme="majorBidi"/>
          <w:sz w:val="24"/>
          <w:szCs w:val="24"/>
          <w:lang w:val="fr-FR"/>
        </w:rPr>
        <w:t xml:space="preserve">Pour ouvrir le coffre au trésor, vous ______________ sur le bouton secret. (appuyer) </w:t>
      </w:r>
    </w:p>
    <w:p w:rsidR="005C38DD" w:rsidRDefault="005C38DD" w:rsidP="005C38DD">
      <w:pPr>
        <w:pStyle w:val="ListParagraph"/>
        <w:spacing w:line="360" w:lineRule="auto"/>
        <w:ind w:left="0"/>
        <w:rPr>
          <w:rFonts w:asciiTheme="majorBidi" w:hAnsiTheme="majorBidi" w:cstheme="majorBidi"/>
          <w:sz w:val="24"/>
          <w:szCs w:val="24"/>
          <w:lang w:val="fr-FR"/>
        </w:rPr>
      </w:pPr>
    </w:p>
    <w:p w:rsidR="005C38DD" w:rsidRPr="00597BF8" w:rsidRDefault="005C38DD" w:rsidP="005C38DD">
      <w:pPr>
        <w:pStyle w:val="ListParagraph"/>
        <w:spacing w:line="360" w:lineRule="auto"/>
        <w:ind w:left="0"/>
        <w:rPr>
          <w:rFonts w:asciiTheme="majorBidi" w:hAnsiTheme="majorBidi" w:cstheme="majorBidi"/>
          <w:sz w:val="24"/>
          <w:szCs w:val="24"/>
          <w:lang w:val="fr-FR"/>
        </w:rPr>
      </w:pPr>
    </w:p>
    <w:p w:rsidR="005C38DD" w:rsidRDefault="005C38DD" w:rsidP="005C38DD">
      <w:pPr>
        <w:pStyle w:val="ListParagraph"/>
        <w:numPr>
          <w:ilvl w:val="0"/>
          <w:numId w:val="10"/>
        </w:numPr>
        <w:spacing w:after="160" w:line="360" w:lineRule="auto"/>
        <w:ind w:left="-360" w:firstLine="0"/>
        <w:rPr>
          <w:rFonts w:asciiTheme="majorBidi" w:hAnsiTheme="majorBidi" w:cstheme="majorBidi"/>
          <w:sz w:val="24"/>
          <w:szCs w:val="24"/>
          <w:u w:val="single"/>
          <w:lang w:val="fr-FR"/>
        </w:rPr>
      </w:pPr>
      <w:r w:rsidRPr="00D71D47">
        <w:rPr>
          <w:rFonts w:asciiTheme="majorBidi" w:hAnsiTheme="majorBidi" w:cstheme="majorBidi"/>
          <w:b/>
          <w:bCs/>
          <w:sz w:val="24"/>
          <w:szCs w:val="24"/>
          <w:u w:val="single"/>
          <w:lang w:val="fr-FR"/>
        </w:rPr>
        <w:t>Place</w:t>
      </w:r>
      <w:r>
        <w:rPr>
          <w:rFonts w:asciiTheme="majorBidi" w:hAnsiTheme="majorBidi" w:cstheme="majorBidi"/>
          <w:b/>
          <w:bCs/>
          <w:sz w:val="24"/>
          <w:szCs w:val="24"/>
          <w:u w:val="single"/>
          <w:lang w:val="fr-FR"/>
        </w:rPr>
        <w:t>z</w:t>
      </w:r>
      <w:r w:rsidRPr="00D71D47">
        <w:rPr>
          <w:rFonts w:asciiTheme="majorBidi" w:hAnsiTheme="majorBidi" w:cstheme="majorBidi"/>
          <w:b/>
          <w:bCs/>
          <w:sz w:val="24"/>
          <w:szCs w:val="24"/>
          <w:u w:val="single"/>
          <w:lang w:val="fr-FR"/>
        </w:rPr>
        <w:t xml:space="preserve"> </w:t>
      </w:r>
      <w:r>
        <w:rPr>
          <w:rFonts w:asciiTheme="majorBidi" w:hAnsiTheme="majorBidi" w:cstheme="majorBidi"/>
          <w:sz w:val="24"/>
          <w:szCs w:val="24"/>
          <w:u w:val="single"/>
          <w:lang w:val="fr-FR"/>
        </w:rPr>
        <w:t xml:space="preserve">chaque verbe dans la phrase qui convient, en le </w:t>
      </w:r>
      <w:r w:rsidRPr="00D71D47">
        <w:rPr>
          <w:rFonts w:asciiTheme="majorBidi" w:hAnsiTheme="majorBidi" w:cstheme="majorBidi"/>
          <w:b/>
          <w:bCs/>
          <w:sz w:val="24"/>
          <w:szCs w:val="24"/>
          <w:u w:val="single"/>
          <w:lang w:val="fr-FR"/>
        </w:rPr>
        <w:t xml:space="preserve">conjuguant </w:t>
      </w:r>
      <w:r>
        <w:rPr>
          <w:rFonts w:asciiTheme="majorBidi" w:hAnsiTheme="majorBidi" w:cstheme="majorBidi"/>
          <w:sz w:val="24"/>
          <w:szCs w:val="24"/>
          <w:u w:val="single"/>
          <w:lang w:val="fr-FR"/>
        </w:rPr>
        <w:t xml:space="preserve">au présent de l’indicatif. </w:t>
      </w:r>
    </w:p>
    <w:p w:rsidR="005C38DD" w:rsidRDefault="005C38DD" w:rsidP="005C38DD">
      <w:pPr>
        <w:pStyle w:val="ListParagraph"/>
        <w:spacing w:line="360" w:lineRule="auto"/>
        <w:ind w:left="-360"/>
        <w:rPr>
          <w:rFonts w:asciiTheme="majorBidi" w:hAnsiTheme="majorBidi" w:cstheme="majorBidi"/>
          <w:sz w:val="24"/>
          <w:szCs w:val="24"/>
          <w:lang w:val="fr-FR"/>
        </w:rPr>
      </w:pPr>
      <w:r w:rsidRPr="00D71D47">
        <w:rPr>
          <w:rFonts w:asciiTheme="majorBidi" w:hAnsiTheme="majorBidi" w:cstheme="majorBidi"/>
          <w:sz w:val="24"/>
          <w:szCs w:val="24"/>
          <w:lang w:val="fr-FR"/>
        </w:rPr>
        <w:t>Pincer- ranger- emménag</w:t>
      </w:r>
      <w:r>
        <w:rPr>
          <w:rFonts w:asciiTheme="majorBidi" w:hAnsiTheme="majorBidi" w:cstheme="majorBidi"/>
          <w:sz w:val="24"/>
          <w:szCs w:val="24"/>
          <w:lang w:val="fr-FR"/>
        </w:rPr>
        <w:t xml:space="preserve">er- </w:t>
      </w:r>
      <w:proofErr w:type="gramStart"/>
      <w:r>
        <w:rPr>
          <w:rFonts w:asciiTheme="majorBidi" w:hAnsiTheme="majorBidi" w:cstheme="majorBidi"/>
          <w:sz w:val="24"/>
          <w:szCs w:val="24"/>
          <w:lang w:val="fr-FR"/>
        </w:rPr>
        <w:t>prononcer</w:t>
      </w:r>
      <w:proofErr w:type="gramEnd"/>
      <w:r>
        <w:rPr>
          <w:rFonts w:asciiTheme="majorBidi" w:hAnsiTheme="majorBidi" w:cstheme="majorBidi"/>
          <w:sz w:val="24"/>
          <w:szCs w:val="24"/>
          <w:lang w:val="fr-FR"/>
        </w:rPr>
        <w:t>- partager</w:t>
      </w:r>
    </w:p>
    <w:p w:rsidR="005C38DD" w:rsidRDefault="005C38DD" w:rsidP="005C38DD">
      <w:pPr>
        <w:pStyle w:val="ListParagraph"/>
        <w:numPr>
          <w:ilvl w:val="0"/>
          <w:numId w:val="12"/>
        </w:numPr>
        <w:spacing w:after="160" w:line="360" w:lineRule="auto"/>
        <w:ind w:left="-360" w:firstLine="0"/>
        <w:rPr>
          <w:rFonts w:asciiTheme="majorBidi" w:hAnsiTheme="majorBidi" w:cstheme="majorBidi"/>
          <w:sz w:val="24"/>
          <w:szCs w:val="24"/>
          <w:lang w:val="fr-FR"/>
        </w:rPr>
      </w:pPr>
      <w:r>
        <w:rPr>
          <w:rFonts w:asciiTheme="majorBidi" w:hAnsiTheme="majorBidi" w:cstheme="majorBidi"/>
          <w:sz w:val="24"/>
          <w:szCs w:val="24"/>
          <w:lang w:val="fr-FR"/>
        </w:rPr>
        <w:t xml:space="preserve">Ma copine et moi,  _______________ un paquet de gâteaux. </w:t>
      </w:r>
    </w:p>
    <w:p w:rsidR="005C38DD" w:rsidRDefault="005C38DD" w:rsidP="005C38DD">
      <w:pPr>
        <w:pStyle w:val="ListParagraph"/>
        <w:numPr>
          <w:ilvl w:val="0"/>
          <w:numId w:val="12"/>
        </w:numPr>
        <w:spacing w:after="160" w:line="360" w:lineRule="auto"/>
        <w:ind w:left="-360" w:firstLine="0"/>
        <w:rPr>
          <w:rFonts w:asciiTheme="majorBidi" w:hAnsiTheme="majorBidi" w:cstheme="majorBidi"/>
          <w:sz w:val="24"/>
          <w:szCs w:val="24"/>
          <w:lang w:val="fr-FR"/>
        </w:rPr>
      </w:pPr>
      <w:r>
        <w:rPr>
          <w:rFonts w:asciiTheme="majorBidi" w:hAnsiTheme="majorBidi" w:cstheme="majorBidi"/>
          <w:sz w:val="24"/>
          <w:szCs w:val="24"/>
          <w:lang w:val="fr-FR"/>
        </w:rPr>
        <w:t xml:space="preserve">Je ne veux plus jouer avec toi ! Tu me ___________________ et ça me fait mal. </w:t>
      </w:r>
    </w:p>
    <w:p w:rsidR="005C38DD" w:rsidRDefault="005C38DD" w:rsidP="005C38DD">
      <w:pPr>
        <w:pStyle w:val="ListParagraph"/>
        <w:numPr>
          <w:ilvl w:val="0"/>
          <w:numId w:val="12"/>
        </w:numPr>
        <w:spacing w:after="160" w:line="360" w:lineRule="auto"/>
        <w:ind w:left="-360" w:firstLine="0"/>
        <w:rPr>
          <w:rFonts w:asciiTheme="majorBidi" w:hAnsiTheme="majorBidi" w:cstheme="majorBidi"/>
          <w:sz w:val="24"/>
          <w:szCs w:val="24"/>
          <w:lang w:val="fr-FR"/>
        </w:rPr>
      </w:pPr>
      <w:r>
        <w:rPr>
          <w:rFonts w:asciiTheme="majorBidi" w:hAnsiTheme="majorBidi" w:cstheme="majorBidi"/>
          <w:sz w:val="24"/>
          <w:szCs w:val="24"/>
          <w:lang w:val="fr-FR"/>
        </w:rPr>
        <w:t xml:space="preserve">Mon oncle apprend le tchèque, il ____________________ trois ou quatre consonnes de suites. </w:t>
      </w:r>
    </w:p>
    <w:p w:rsidR="005C38DD" w:rsidRDefault="005C38DD" w:rsidP="005C38DD">
      <w:pPr>
        <w:pStyle w:val="ListParagraph"/>
        <w:numPr>
          <w:ilvl w:val="0"/>
          <w:numId w:val="12"/>
        </w:numPr>
        <w:spacing w:after="160" w:line="360" w:lineRule="auto"/>
        <w:ind w:left="-360" w:firstLine="0"/>
        <w:rPr>
          <w:rFonts w:asciiTheme="majorBidi" w:hAnsiTheme="majorBidi" w:cstheme="majorBidi"/>
          <w:sz w:val="24"/>
          <w:szCs w:val="24"/>
          <w:lang w:val="fr-FR"/>
        </w:rPr>
      </w:pPr>
      <w:r>
        <w:rPr>
          <w:rFonts w:asciiTheme="majorBidi" w:hAnsiTheme="majorBidi" w:cstheme="majorBidi"/>
          <w:sz w:val="24"/>
          <w:szCs w:val="24"/>
          <w:lang w:val="fr-FR"/>
        </w:rPr>
        <w:t xml:space="preserve">Nous _____________________ dans un appartement plus grand. </w:t>
      </w:r>
    </w:p>
    <w:p w:rsidR="005C38DD" w:rsidRDefault="005C38DD" w:rsidP="005C38DD">
      <w:pPr>
        <w:pStyle w:val="ListParagraph"/>
        <w:numPr>
          <w:ilvl w:val="0"/>
          <w:numId w:val="12"/>
        </w:numPr>
        <w:spacing w:after="160" w:line="360" w:lineRule="auto"/>
        <w:ind w:left="-360" w:firstLine="0"/>
        <w:rPr>
          <w:rFonts w:asciiTheme="majorBidi" w:hAnsiTheme="majorBidi" w:cstheme="majorBidi"/>
          <w:sz w:val="24"/>
          <w:szCs w:val="24"/>
          <w:lang w:val="fr-FR"/>
        </w:rPr>
      </w:pPr>
      <w:r>
        <w:rPr>
          <w:rFonts w:asciiTheme="majorBidi" w:hAnsiTheme="majorBidi" w:cstheme="majorBidi"/>
          <w:sz w:val="24"/>
          <w:szCs w:val="24"/>
          <w:lang w:val="fr-FR"/>
        </w:rPr>
        <w:t xml:space="preserve">Ton frère et toi _____________________ la cuisine à tour de rôle. </w:t>
      </w:r>
      <w:r>
        <w:rPr>
          <w:rFonts w:asciiTheme="majorBidi" w:hAnsiTheme="majorBidi" w:cstheme="majorBidi"/>
          <w:sz w:val="24"/>
          <w:szCs w:val="24"/>
          <w:lang w:val="fr-FR"/>
        </w:rPr>
        <w:br/>
      </w:r>
    </w:p>
    <w:p w:rsidR="005C38DD" w:rsidRPr="005C38DD" w:rsidRDefault="005C38DD" w:rsidP="005C38DD">
      <w:pPr>
        <w:pStyle w:val="ListParagraph"/>
        <w:numPr>
          <w:ilvl w:val="0"/>
          <w:numId w:val="10"/>
        </w:numPr>
        <w:spacing w:after="160" w:line="360" w:lineRule="auto"/>
        <w:rPr>
          <w:rFonts w:asciiTheme="majorBidi" w:hAnsiTheme="majorBidi" w:cstheme="majorBidi"/>
          <w:sz w:val="24"/>
          <w:szCs w:val="24"/>
          <w:lang w:val="fr-FR"/>
        </w:rPr>
      </w:pPr>
      <w:r w:rsidRPr="005C38DD">
        <w:rPr>
          <w:rFonts w:asciiTheme="majorBidi" w:hAnsiTheme="majorBidi" w:cstheme="majorBidi"/>
          <w:b/>
          <w:bCs/>
          <w:sz w:val="24"/>
          <w:szCs w:val="24"/>
          <w:u w:val="single"/>
          <w:lang w:val="fr-FR"/>
        </w:rPr>
        <w:t>Inventez</w:t>
      </w:r>
      <w:r w:rsidRPr="005C38DD">
        <w:rPr>
          <w:rFonts w:asciiTheme="majorBidi" w:hAnsiTheme="majorBidi" w:cstheme="majorBidi"/>
          <w:sz w:val="24"/>
          <w:szCs w:val="24"/>
          <w:u w:val="single"/>
          <w:lang w:val="fr-FR"/>
        </w:rPr>
        <w:t xml:space="preserve"> une phrase. </w:t>
      </w:r>
    </w:p>
    <w:p w:rsidR="005C38DD" w:rsidRDefault="005C38DD" w:rsidP="005C38DD">
      <w:pPr>
        <w:pStyle w:val="ListParagraph"/>
        <w:tabs>
          <w:tab w:val="left" w:pos="0"/>
        </w:tabs>
        <w:spacing w:after="160" w:line="480" w:lineRule="auto"/>
        <w:ind w:left="0"/>
        <w:rPr>
          <w:rFonts w:asciiTheme="majorBidi" w:hAnsiTheme="majorBidi" w:cstheme="majorBidi"/>
          <w:sz w:val="24"/>
          <w:szCs w:val="24"/>
          <w:lang w:val="fr-FR"/>
        </w:rPr>
      </w:pPr>
      <w:r>
        <w:rPr>
          <w:rFonts w:asciiTheme="majorBidi" w:hAnsiTheme="majorBidi" w:cstheme="majorBidi"/>
          <w:sz w:val="24"/>
          <w:szCs w:val="24"/>
          <w:lang w:val="fr-FR"/>
        </w:rPr>
        <w:t xml:space="preserve"> Impérative négative : ________________________________________________________________________</w:t>
      </w:r>
    </w:p>
    <w:p w:rsidR="005C38DD" w:rsidRDefault="005C38DD" w:rsidP="005C38DD">
      <w:pPr>
        <w:pStyle w:val="ListParagraph"/>
        <w:tabs>
          <w:tab w:val="left" w:pos="0"/>
        </w:tabs>
        <w:spacing w:after="160" w:line="480" w:lineRule="auto"/>
        <w:ind w:left="0"/>
        <w:rPr>
          <w:rFonts w:asciiTheme="majorBidi" w:hAnsiTheme="majorBidi" w:cstheme="majorBidi"/>
          <w:sz w:val="24"/>
          <w:szCs w:val="24"/>
          <w:lang w:val="fr-FR"/>
        </w:rPr>
      </w:pPr>
      <w:r>
        <w:rPr>
          <w:rFonts w:asciiTheme="majorBidi" w:hAnsiTheme="majorBidi" w:cstheme="majorBidi"/>
          <w:sz w:val="24"/>
          <w:szCs w:val="24"/>
          <w:lang w:val="fr-FR"/>
        </w:rPr>
        <w:t>Interrogative négative : ________________________________________________________________________</w:t>
      </w:r>
    </w:p>
    <w:p w:rsidR="005C38DD" w:rsidRDefault="005C38DD" w:rsidP="005C38DD">
      <w:pPr>
        <w:pStyle w:val="ListParagraph"/>
        <w:spacing w:line="360" w:lineRule="auto"/>
        <w:ind w:left="420"/>
        <w:jc w:val="right"/>
        <w:rPr>
          <w:rFonts w:asciiTheme="majorBidi" w:hAnsiTheme="majorBidi" w:cstheme="majorBidi"/>
          <w:sz w:val="24"/>
          <w:szCs w:val="24"/>
          <w:lang w:val="fr-FR"/>
        </w:rPr>
      </w:pPr>
      <w:bookmarkStart w:id="0" w:name="_GoBack"/>
      <w:bookmarkEnd w:id="0"/>
    </w:p>
    <w:sectPr w:rsidR="005C38DD" w:rsidSect="00117387">
      <w:pgSz w:w="12240" w:h="15840"/>
      <w:pgMar w:top="1440" w:right="1440" w:bottom="99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B2"/>
    <w:multiLevelType w:val="hybridMultilevel"/>
    <w:tmpl w:val="9202D63A"/>
    <w:lvl w:ilvl="0" w:tplc="126895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8750B5"/>
    <w:multiLevelType w:val="hybridMultilevel"/>
    <w:tmpl w:val="0B122E5E"/>
    <w:lvl w:ilvl="0" w:tplc="58B802B2">
      <w:start w:val="1"/>
      <w:numFmt w:val="lowerLetter"/>
      <w:lvlText w:val="%1-"/>
      <w:lvlJc w:val="left"/>
      <w:pPr>
        <w:ind w:left="420" w:hanging="360"/>
      </w:pPr>
      <w:rPr>
        <w:rFonts w:hint="default"/>
        <w:b w:val="0"/>
        <w:bCs/>
        <w:u w:val="non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 w15:restartNumberingAfterBreak="0">
    <w:nsid w:val="14D55CB8"/>
    <w:multiLevelType w:val="hybridMultilevel"/>
    <w:tmpl w:val="4DEE3C32"/>
    <w:lvl w:ilvl="0" w:tplc="47E0F0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0A133A"/>
    <w:multiLevelType w:val="hybridMultilevel"/>
    <w:tmpl w:val="F120E34E"/>
    <w:lvl w:ilvl="0" w:tplc="A7A03844">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F5BAA"/>
    <w:multiLevelType w:val="hybridMultilevel"/>
    <w:tmpl w:val="95C63E30"/>
    <w:lvl w:ilvl="0" w:tplc="98CA05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76D24"/>
    <w:multiLevelType w:val="hybridMultilevel"/>
    <w:tmpl w:val="F2FAE8D0"/>
    <w:lvl w:ilvl="0" w:tplc="2A6CE74A">
      <w:start w:val="1"/>
      <w:numFmt w:val="decimal"/>
      <w:lvlText w:val="%1-"/>
      <w:lvlJc w:val="left"/>
      <w:pPr>
        <w:ind w:left="420" w:hanging="360"/>
      </w:pPr>
      <w:rPr>
        <w:rFonts w:hint="default"/>
        <w:b w:val="0"/>
        <w:bCs/>
        <w:u w:val="none"/>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6" w15:restartNumberingAfterBreak="0">
    <w:nsid w:val="399E2CE4"/>
    <w:multiLevelType w:val="hybridMultilevel"/>
    <w:tmpl w:val="DE225BF2"/>
    <w:lvl w:ilvl="0" w:tplc="411071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EF20BE"/>
    <w:multiLevelType w:val="hybridMultilevel"/>
    <w:tmpl w:val="5DE202C8"/>
    <w:lvl w:ilvl="0" w:tplc="889C5138">
      <w:start w:val="1"/>
      <w:numFmt w:val="bullet"/>
      <w:lvlText w:val="-"/>
      <w:lvlJc w:val="left"/>
      <w:pPr>
        <w:ind w:left="720" w:hanging="360"/>
      </w:pPr>
      <w:rPr>
        <w:rFonts w:ascii="Times New Roman" w:eastAsiaTheme="minorHAnsi" w:hAnsi="Times New Roman" w:cs="Times New Roman" w:hint="default"/>
        <w:color w:val="000000" w:themeColor="text1"/>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76414B"/>
    <w:multiLevelType w:val="hybridMultilevel"/>
    <w:tmpl w:val="737E0B2C"/>
    <w:lvl w:ilvl="0" w:tplc="8D98A9D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A605AC"/>
    <w:multiLevelType w:val="hybridMultilevel"/>
    <w:tmpl w:val="D792B380"/>
    <w:lvl w:ilvl="0" w:tplc="414ECF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3662A2"/>
    <w:multiLevelType w:val="hybridMultilevel"/>
    <w:tmpl w:val="457C2644"/>
    <w:lvl w:ilvl="0" w:tplc="53DC99CE">
      <w:start w:val="1"/>
      <w:numFmt w:val="lowerLetter"/>
      <w:lvlText w:val="%1-"/>
      <w:lvlJc w:val="left"/>
      <w:pPr>
        <w:ind w:left="1620" w:hanging="360"/>
      </w:pPr>
      <w:rPr>
        <w:rFonts w:hint="default"/>
        <w:b w:val="0"/>
        <w:bCs/>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6EF0376A"/>
    <w:multiLevelType w:val="hybridMultilevel"/>
    <w:tmpl w:val="B3F2F30A"/>
    <w:lvl w:ilvl="0" w:tplc="F02EDD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11"/>
  </w:num>
  <w:num w:numId="6">
    <w:abstractNumId w:val="6"/>
  </w:num>
  <w:num w:numId="7">
    <w:abstractNumId w:val="1"/>
  </w:num>
  <w:num w:numId="8">
    <w:abstractNumId w:val="8"/>
  </w:num>
  <w:num w:numId="9">
    <w:abstractNumId w:val="3"/>
  </w:num>
  <w:num w:numId="10">
    <w:abstractNumId w:val="5"/>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803"/>
    <w:rsid w:val="00080803"/>
    <w:rsid w:val="00117387"/>
    <w:rsid w:val="00166A0D"/>
    <w:rsid w:val="00267650"/>
    <w:rsid w:val="003B201B"/>
    <w:rsid w:val="00556C24"/>
    <w:rsid w:val="005C38DD"/>
    <w:rsid w:val="006749A3"/>
    <w:rsid w:val="007B4958"/>
    <w:rsid w:val="00933E80"/>
    <w:rsid w:val="00A8211B"/>
    <w:rsid w:val="00B05B40"/>
    <w:rsid w:val="00BF52E0"/>
    <w:rsid w:val="00C02100"/>
    <w:rsid w:val="00C4384A"/>
    <w:rsid w:val="00D457F1"/>
    <w:rsid w:val="00D53433"/>
    <w:rsid w:val="00E508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642829-4332-4BE3-88EE-0FD14AE45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08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970</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dc:creator>
  <cp:lastModifiedBy>User</cp:lastModifiedBy>
  <cp:revision>5</cp:revision>
  <dcterms:created xsi:type="dcterms:W3CDTF">2019-11-04T10:42:00Z</dcterms:created>
  <dcterms:modified xsi:type="dcterms:W3CDTF">2019-11-04T13:23:00Z</dcterms:modified>
</cp:coreProperties>
</file>