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571"/>
        <w:tblW w:w="10847" w:type="dxa"/>
        <w:tblLayout w:type="fixed"/>
        <w:tblLook w:val="04A0" w:firstRow="1" w:lastRow="0" w:firstColumn="1" w:lastColumn="0" w:noHBand="0" w:noVBand="1"/>
      </w:tblPr>
      <w:tblGrid>
        <w:gridCol w:w="7375"/>
        <w:gridCol w:w="3472"/>
      </w:tblGrid>
      <w:tr w:rsidR="00093ABF" w:rsidRPr="00093ABF" w:rsidTr="00093ABF">
        <w:trPr>
          <w:trHeight w:val="1070"/>
        </w:trPr>
        <w:tc>
          <w:tcPr>
            <w:tcW w:w="7375" w:type="dxa"/>
            <w:shd w:val="clear" w:color="auto" w:fill="auto"/>
            <w:hideMark/>
          </w:tcPr>
          <w:p w:rsidR="00093ABF" w:rsidRPr="00093ABF" w:rsidRDefault="00093ABF" w:rsidP="00093ABF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93AB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Collège des Dominicaines de notre Dame de la Délivrande – Araya</w:t>
            </w:r>
          </w:p>
          <w:p w:rsidR="00093ABF" w:rsidRPr="00093ABF" w:rsidRDefault="00093ABF" w:rsidP="00AD3641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93AB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Classe : CE2</w:t>
            </w:r>
          </w:p>
        </w:tc>
        <w:tc>
          <w:tcPr>
            <w:tcW w:w="3472" w:type="dxa"/>
            <w:shd w:val="clear" w:color="auto" w:fill="auto"/>
          </w:tcPr>
          <w:p w:rsidR="00093ABF" w:rsidRPr="00093ABF" w:rsidRDefault="00093ABF" w:rsidP="00AD3641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93ABF"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61312" behindDoc="0" locked="0" layoutInCell="1" allowOverlap="1" wp14:anchorId="1A4C381E" wp14:editId="791199F5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38735</wp:posOffset>
                  </wp:positionV>
                  <wp:extent cx="420370" cy="539750"/>
                  <wp:effectExtent l="19050" t="0" r="0" b="0"/>
                  <wp:wrapSquare wrapText="bothSides"/>
                  <wp:docPr id="1" name="Picture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93ABF" w:rsidRPr="00093ABF" w:rsidRDefault="00093ABF" w:rsidP="00AD3641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</w:tbl>
    <w:p w:rsidR="005E34BE" w:rsidRPr="005E34BE" w:rsidRDefault="005E34BE" w:rsidP="00093ABF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34526E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                          </w:t>
      </w:r>
    </w:p>
    <w:p w:rsidR="005E34BE" w:rsidRPr="00043DFB" w:rsidRDefault="005E34BE" w:rsidP="005E34B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043DFB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Légende ce schéma avec les mots ci – dessous.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356"/>
      </w:tblGrid>
      <w:tr w:rsidR="005E34BE" w:rsidRPr="00093ABF" w:rsidTr="00AD3641">
        <w:trPr>
          <w:trHeight w:val="480"/>
        </w:trPr>
        <w:tc>
          <w:tcPr>
            <w:tcW w:w="5356" w:type="dxa"/>
          </w:tcPr>
          <w:p w:rsidR="005E34BE" w:rsidRDefault="005E34BE" w:rsidP="00AD3641">
            <w:pPr>
              <w:pStyle w:val="ListParagraph"/>
              <w:ind w:left="0"/>
              <w:rPr>
                <w:lang w:val="fr-FR"/>
              </w:rPr>
            </w:pPr>
            <w:r>
              <w:rPr>
                <w:lang w:val="fr-FR"/>
              </w:rPr>
              <w:t>Le germe – la réserve de nourriture – l’enveloppe.</w:t>
            </w:r>
          </w:p>
        </w:tc>
      </w:tr>
    </w:tbl>
    <w:p w:rsidR="005E34BE" w:rsidRPr="00192809" w:rsidRDefault="005E34BE" w:rsidP="005E34BE">
      <w:pPr>
        <w:pStyle w:val="ListParagraph"/>
        <w:rPr>
          <w:lang w:val="fr-FR"/>
        </w:rPr>
      </w:pPr>
    </w:p>
    <w:p w:rsidR="005E34BE" w:rsidRDefault="005E34BE" w:rsidP="005E34BE">
      <w:pPr>
        <w:pStyle w:val="ListParagrap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105606">
        <w:rPr>
          <w:noProof/>
          <w:lang w:val="fr-FR" w:eastAsia="fr-FR"/>
        </w:rPr>
        <w:drawing>
          <wp:inline distT="0" distB="0" distL="0" distR="0" wp14:anchorId="52A2EAA4" wp14:editId="4F107004">
            <wp:extent cx="2630170" cy="1988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9" r="31068"/>
                    <a:stretch/>
                  </pic:blipFill>
                  <pic:spPr bwMode="auto">
                    <a:xfrm>
                      <a:off x="0" y="0"/>
                      <a:ext cx="2634771" cy="19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4BE" w:rsidRPr="005E34BE" w:rsidRDefault="005E34BE" w:rsidP="005E34BE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5E34BE" w:rsidRPr="005E34BE" w:rsidRDefault="005E34BE" w:rsidP="005E34B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5E34BE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Complète le texte avec les mots clés.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5E34BE" w:rsidRPr="00093ABF" w:rsidTr="00AD3641">
        <w:tc>
          <w:tcPr>
            <w:tcW w:w="8635" w:type="dxa"/>
          </w:tcPr>
          <w:p w:rsidR="005E34BE" w:rsidRPr="006515A4" w:rsidRDefault="007C0B28" w:rsidP="007A500C">
            <w:pPr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grandir,</w:t>
            </w:r>
            <w:r w:rsidR="00CB5463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environnement,</w:t>
            </w: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raisonnable, </w:t>
            </w:r>
            <w:r w:rsidR="005E34BE" w:rsidRPr="006515A4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température, mourir, lumière, </w:t>
            </w:r>
            <w:r w:rsidR="00093ABF">
              <w:rPr>
                <w:rFonts w:asciiTheme="majorBidi" w:hAnsiTheme="majorBidi" w:cstheme="majorBidi"/>
                <w:sz w:val="26"/>
                <w:szCs w:val="26"/>
                <w:lang w:val="fr-FR"/>
              </w:rPr>
              <w:t>s</w:t>
            </w:r>
            <w:r w:rsidR="007A500C">
              <w:rPr>
                <w:rFonts w:asciiTheme="majorBidi" w:hAnsiTheme="majorBidi" w:cstheme="majorBidi"/>
                <w:sz w:val="26"/>
                <w:szCs w:val="26"/>
                <w:lang w:val="fr-FR"/>
              </w:rPr>
              <w:t>ol</w:t>
            </w:r>
            <w:r w:rsidR="005E34BE" w:rsidRPr="006515A4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, </w:t>
            </w:r>
            <w:r w:rsidR="00CB5463">
              <w:rPr>
                <w:rFonts w:asciiTheme="majorBidi" w:hAnsiTheme="majorBidi" w:cstheme="majorBidi"/>
                <w:sz w:val="26"/>
                <w:szCs w:val="26"/>
                <w:lang w:val="fr-FR"/>
              </w:rPr>
              <w:t>variétés</w:t>
            </w:r>
            <w:r w:rsidR="005E34BE" w:rsidRPr="006515A4">
              <w:rPr>
                <w:rFonts w:asciiTheme="majorBidi" w:hAnsiTheme="majorBidi" w:cstheme="majorBidi"/>
                <w:sz w:val="26"/>
                <w:szCs w:val="26"/>
                <w:lang w:val="fr-FR"/>
              </w:rPr>
              <w:t>,</w:t>
            </w:r>
            <w:r w:rsidR="00CB5463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nutritif, adaptée.</w:t>
            </w:r>
          </w:p>
        </w:tc>
      </w:tr>
    </w:tbl>
    <w:p w:rsidR="005E34BE" w:rsidRDefault="005E34BE" w:rsidP="005E34BE">
      <w:pPr>
        <w:ind w:firstLine="720"/>
        <w:rPr>
          <w:lang w:val="fr-FR"/>
        </w:rPr>
      </w:pPr>
    </w:p>
    <w:p w:rsidR="005E34BE" w:rsidRPr="00FC7D5A" w:rsidRDefault="005E34BE" w:rsidP="00043DFB">
      <w:pPr>
        <w:ind w:firstLine="72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FC7D5A">
        <w:rPr>
          <w:rFonts w:asciiTheme="majorBidi" w:hAnsiTheme="majorBidi" w:cstheme="majorBidi"/>
          <w:sz w:val="26"/>
          <w:szCs w:val="26"/>
          <w:lang w:val="fr-FR"/>
        </w:rPr>
        <w:t>Pour pousser et</w:t>
      </w:r>
      <w:r w:rsidR="007C0B28">
        <w:rPr>
          <w:rFonts w:asciiTheme="majorBidi" w:hAnsiTheme="majorBidi" w:cstheme="majorBidi"/>
          <w:sz w:val="26"/>
          <w:szCs w:val="26"/>
          <w:lang w:val="fr-FR"/>
        </w:rPr>
        <w:t>______________</w:t>
      </w:r>
      <w:r w:rsidRPr="00FC7D5A">
        <w:rPr>
          <w:rFonts w:asciiTheme="majorBidi" w:hAnsiTheme="majorBidi" w:cstheme="majorBidi"/>
          <w:sz w:val="26"/>
          <w:szCs w:val="26"/>
          <w:lang w:val="fr-FR"/>
        </w:rPr>
        <w:t>, une plante a besoin </w:t>
      </w:r>
    </w:p>
    <w:p w:rsidR="005E34BE" w:rsidRPr="00043DFB" w:rsidRDefault="005E34BE" w:rsidP="00043DFB">
      <w:pPr>
        <w:ind w:left="81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043DFB">
        <w:rPr>
          <w:rFonts w:asciiTheme="majorBidi" w:hAnsiTheme="majorBidi" w:cstheme="majorBidi"/>
          <w:sz w:val="26"/>
          <w:szCs w:val="26"/>
          <w:lang w:val="fr-FR"/>
        </w:rPr>
        <w:t>d’</w:t>
      </w:r>
      <w:r w:rsidR="007C0B28" w:rsidRPr="00043DFB">
        <w:rPr>
          <w:rFonts w:asciiTheme="majorBidi" w:hAnsiTheme="majorBidi" w:cstheme="majorBidi"/>
          <w:sz w:val="26"/>
          <w:szCs w:val="26"/>
          <w:lang w:val="fr-FR"/>
        </w:rPr>
        <w:t xml:space="preserve">eau, </w:t>
      </w:r>
      <w:r w:rsidRPr="00043DFB">
        <w:rPr>
          <w:rFonts w:asciiTheme="majorBidi" w:hAnsiTheme="majorBidi" w:cstheme="majorBidi"/>
          <w:sz w:val="26"/>
          <w:szCs w:val="26"/>
          <w:lang w:val="fr-FR"/>
        </w:rPr>
        <w:t xml:space="preserve">en quantité </w:t>
      </w:r>
      <w:r w:rsidR="007C0B28" w:rsidRPr="00043DFB">
        <w:rPr>
          <w:rFonts w:asciiTheme="majorBidi" w:hAnsiTheme="majorBidi" w:cstheme="majorBidi"/>
          <w:sz w:val="26"/>
          <w:szCs w:val="26"/>
          <w:lang w:val="fr-FR"/>
        </w:rPr>
        <w:t>____________________</w:t>
      </w:r>
      <w:r w:rsidRPr="00043DFB">
        <w:rPr>
          <w:rFonts w:asciiTheme="majorBidi" w:hAnsiTheme="majorBidi" w:cstheme="majorBidi"/>
          <w:sz w:val="26"/>
          <w:szCs w:val="26"/>
          <w:lang w:val="fr-FR"/>
        </w:rPr>
        <w:t>. S’il n’y en a pas ou s’il y en a de trop,</w:t>
      </w:r>
      <w:r w:rsidR="00CB5463" w:rsidRPr="00043DFB">
        <w:rPr>
          <w:rFonts w:asciiTheme="majorBidi" w:hAnsiTheme="majorBidi" w:cstheme="majorBidi"/>
          <w:sz w:val="26"/>
          <w:szCs w:val="26"/>
          <w:lang w:val="fr-FR"/>
        </w:rPr>
        <w:t xml:space="preserve"> elle peut ____________________</w:t>
      </w:r>
      <w:r w:rsidRPr="00043DFB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5E34BE" w:rsidRPr="00043DFB" w:rsidRDefault="005E34BE" w:rsidP="00043DFB">
      <w:pPr>
        <w:ind w:left="81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043DFB">
        <w:rPr>
          <w:rFonts w:asciiTheme="majorBidi" w:hAnsiTheme="majorBidi" w:cstheme="majorBidi"/>
          <w:sz w:val="26"/>
          <w:szCs w:val="26"/>
          <w:lang w:val="fr-FR"/>
        </w:rPr>
        <w:t>de la ____________________, certains en ont besoin beaucoup, d’autres moins.</w:t>
      </w:r>
    </w:p>
    <w:p w:rsidR="005E34BE" w:rsidRPr="00043DFB" w:rsidRDefault="005E34BE" w:rsidP="00043DFB">
      <w:pPr>
        <w:ind w:left="81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043DFB">
        <w:rPr>
          <w:rFonts w:asciiTheme="majorBidi" w:hAnsiTheme="majorBidi" w:cstheme="majorBidi"/>
          <w:sz w:val="26"/>
          <w:szCs w:val="26"/>
          <w:lang w:val="fr-FR"/>
        </w:rPr>
        <w:t xml:space="preserve">d’un </w:t>
      </w:r>
      <w:r w:rsidR="00CB5463" w:rsidRPr="00043DFB">
        <w:rPr>
          <w:rFonts w:asciiTheme="majorBidi" w:hAnsiTheme="majorBidi" w:cstheme="majorBidi"/>
          <w:sz w:val="26"/>
          <w:szCs w:val="26"/>
          <w:lang w:val="fr-FR"/>
        </w:rPr>
        <w:t>sol _______________</w:t>
      </w:r>
      <w:r w:rsidRPr="00043DFB">
        <w:rPr>
          <w:rFonts w:asciiTheme="majorBidi" w:hAnsiTheme="majorBidi" w:cstheme="majorBidi"/>
          <w:sz w:val="26"/>
          <w:szCs w:val="26"/>
          <w:lang w:val="fr-FR"/>
        </w:rPr>
        <w:t>, dans lequel elle peut puiser ce dont elle a besoin.</w:t>
      </w:r>
    </w:p>
    <w:p w:rsidR="005E34BE" w:rsidRPr="00043DFB" w:rsidRDefault="005E34BE" w:rsidP="00043DFB">
      <w:pPr>
        <w:ind w:left="81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043DFB">
        <w:rPr>
          <w:rFonts w:asciiTheme="majorBidi" w:hAnsiTheme="majorBidi" w:cstheme="majorBidi"/>
          <w:sz w:val="26"/>
          <w:szCs w:val="26"/>
          <w:lang w:val="fr-FR"/>
        </w:rPr>
        <w:t>d’une</w:t>
      </w:r>
      <w:r w:rsidR="00CB5463" w:rsidRPr="00043DFB">
        <w:rPr>
          <w:rFonts w:asciiTheme="majorBidi" w:hAnsiTheme="majorBidi" w:cstheme="majorBidi"/>
          <w:sz w:val="26"/>
          <w:szCs w:val="26"/>
          <w:lang w:val="fr-FR"/>
        </w:rPr>
        <w:t xml:space="preserve"> température _________________</w:t>
      </w:r>
      <w:r w:rsidRPr="00043DFB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5E34BE" w:rsidRDefault="005E34BE" w:rsidP="00043DFB">
      <w:pPr>
        <w:ind w:left="72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FC7D5A">
        <w:rPr>
          <w:rFonts w:asciiTheme="majorBidi" w:hAnsiTheme="majorBidi" w:cstheme="majorBidi"/>
          <w:sz w:val="26"/>
          <w:szCs w:val="26"/>
          <w:lang w:val="fr-FR"/>
        </w:rPr>
        <w:t xml:space="preserve">Les </w:t>
      </w:r>
      <w:r w:rsidR="00CB5463">
        <w:rPr>
          <w:rFonts w:asciiTheme="majorBidi" w:hAnsiTheme="majorBidi" w:cstheme="majorBidi"/>
          <w:sz w:val="26"/>
          <w:szCs w:val="26"/>
          <w:lang w:val="fr-FR"/>
        </w:rPr>
        <w:t>végétaux</w:t>
      </w:r>
      <w:r w:rsidRPr="00FC7D5A">
        <w:rPr>
          <w:rFonts w:asciiTheme="majorBidi" w:hAnsiTheme="majorBidi" w:cstheme="majorBidi"/>
          <w:sz w:val="26"/>
          <w:szCs w:val="26"/>
          <w:lang w:val="fr-FR"/>
        </w:rPr>
        <w:t xml:space="preserve"> s’adaptent à leur </w:t>
      </w:r>
      <w:r w:rsidR="00CB5463">
        <w:rPr>
          <w:rFonts w:asciiTheme="majorBidi" w:hAnsiTheme="majorBidi" w:cstheme="majorBidi"/>
          <w:sz w:val="26"/>
          <w:szCs w:val="26"/>
          <w:lang w:val="fr-FR"/>
        </w:rPr>
        <w:t>_______________</w:t>
      </w:r>
      <w:r w:rsidRPr="00FC7D5A">
        <w:rPr>
          <w:rFonts w:asciiTheme="majorBidi" w:hAnsiTheme="majorBidi" w:cstheme="majorBidi"/>
          <w:sz w:val="26"/>
          <w:szCs w:val="26"/>
          <w:lang w:val="fr-FR"/>
        </w:rPr>
        <w:t>. Le climat </w:t>
      </w:r>
      <w:r w:rsidR="00043DFB">
        <w:rPr>
          <w:rFonts w:asciiTheme="majorBidi" w:hAnsiTheme="majorBidi" w:cstheme="majorBidi"/>
          <w:sz w:val="26"/>
          <w:szCs w:val="26"/>
          <w:lang w:val="fr-FR"/>
        </w:rPr>
        <w:t>,</w:t>
      </w:r>
      <w:r w:rsidRPr="00FC7D5A">
        <w:rPr>
          <w:rFonts w:asciiTheme="majorBidi" w:hAnsiTheme="majorBidi" w:cstheme="majorBidi"/>
          <w:sz w:val="26"/>
          <w:szCs w:val="26"/>
          <w:lang w:val="fr-FR"/>
        </w:rPr>
        <w:t xml:space="preserve"> la __________________, la nature du ______________ et la </w:t>
      </w:r>
      <w:r w:rsidR="00CB5463">
        <w:rPr>
          <w:rFonts w:asciiTheme="majorBidi" w:hAnsiTheme="majorBidi" w:cstheme="majorBidi"/>
          <w:sz w:val="26"/>
          <w:szCs w:val="26"/>
          <w:lang w:val="fr-FR"/>
        </w:rPr>
        <w:t xml:space="preserve">luminosité </w:t>
      </w:r>
      <w:r w:rsidRPr="00FC7D5A">
        <w:rPr>
          <w:rFonts w:asciiTheme="majorBidi" w:hAnsiTheme="majorBidi" w:cstheme="majorBidi"/>
          <w:sz w:val="26"/>
          <w:szCs w:val="26"/>
          <w:lang w:val="fr-FR"/>
        </w:rPr>
        <w:t xml:space="preserve">vont déterminer les </w:t>
      </w:r>
      <w:r w:rsidR="00CB5463">
        <w:rPr>
          <w:rFonts w:asciiTheme="majorBidi" w:hAnsiTheme="majorBidi" w:cstheme="majorBidi"/>
          <w:sz w:val="26"/>
          <w:szCs w:val="26"/>
          <w:lang w:val="fr-FR"/>
        </w:rPr>
        <w:t xml:space="preserve">____________ </w:t>
      </w:r>
      <w:r w:rsidRPr="00FC7D5A">
        <w:rPr>
          <w:rFonts w:asciiTheme="majorBidi" w:hAnsiTheme="majorBidi" w:cstheme="majorBidi"/>
          <w:sz w:val="26"/>
          <w:szCs w:val="26"/>
          <w:lang w:val="fr-FR"/>
        </w:rPr>
        <w:t>de plantes qui pourront pousser.</w:t>
      </w:r>
    </w:p>
    <w:p w:rsidR="00093ABF" w:rsidRDefault="00093ABF" w:rsidP="00043DFB">
      <w:pPr>
        <w:ind w:left="72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093ABF" w:rsidRDefault="00093ABF" w:rsidP="00043DFB">
      <w:pPr>
        <w:ind w:left="72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:rsidR="005E34BE" w:rsidRPr="007C0B28" w:rsidRDefault="005E34BE" w:rsidP="005E34BE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noProof/>
          <w:sz w:val="26"/>
          <w:szCs w:val="26"/>
          <w:lang w:val="fr-FR" w:eastAsia="fr-FR"/>
        </w:rPr>
      </w:pPr>
      <w:r w:rsidRPr="007C0B28">
        <w:rPr>
          <w:rFonts w:asciiTheme="majorBidi" w:hAnsiTheme="majorBidi" w:cstheme="majorBidi"/>
          <w:b/>
          <w:noProof/>
          <w:sz w:val="26"/>
          <w:szCs w:val="26"/>
          <w:lang w:val="fr-FR" w:eastAsia="fr-FR"/>
        </w:rPr>
        <w:lastRenderedPageBreak/>
        <w:t>Nomme trois éléments indispensables à la croissance des végétaux.</w:t>
      </w:r>
    </w:p>
    <w:p w:rsidR="007C0B28" w:rsidRDefault="005E34BE" w:rsidP="00043DFB">
      <w:pPr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7C0B28">
        <w:rPr>
          <w:rFonts w:asciiTheme="majorBidi" w:hAnsiTheme="majorBidi" w:cstheme="majorBidi"/>
          <w:noProof/>
          <w:sz w:val="26"/>
          <w:szCs w:val="26"/>
          <w:lang w:eastAsia="fr-FR"/>
        </w:rPr>
        <w:sym w:font="Wingdings" w:char="F09F"/>
      </w:r>
      <w:r w:rsidRPr="007C0B28">
        <w:rPr>
          <w:rFonts w:asciiTheme="majorBidi" w:hAnsiTheme="majorBidi" w:cstheme="majorBidi"/>
          <w:noProof/>
          <w:sz w:val="26"/>
          <w:szCs w:val="26"/>
          <w:lang w:eastAsia="fr-FR"/>
        </w:rPr>
        <w:t xml:space="preserve"> </w:t>
      </w:r>
      <w:r w:rsidRPr="007C0B28">
        <w:rPr>
          <w:rFonts w:asciiTheme="majorBidi" w:hAnsiTheme="majorBidi" w:cstheme="majorBidi"/>
          <w:noProof/>
          <w:sz w:val="24"/>
          <w:szCs w:val="24"/>
          <w:lang w:eastAsia="fr-FR"/>
        </w:rPr>
        <w:t>………………………………………</w:t>
      </w:r>
      <w:r w:rsidRPr="007C0B28">
        <w:rPr>
          <w:rFonts w:asciiTheme="majorBidi" w:hAnsiTheme="majorBidi" w:cstheme="majorBidi"/>
          <w:noProof/>
          <w:sz w:val="24"/>
          <w:szCs w:val="24"/>
          <w:lang w:eastAsia="fr-FR"/>
        </w:rPr>
        <w:tab/>
      </w:r>
      <w:r w:rsidRPr="007C0B28">
        <w:rPr>
          <w:rFonts w:asciiTheme="majorBidi" w:hAnsiTheme="majorBidi" w:cstheme="majorBidi"/>
          <w:noProof/>
          <w:sz w:val="24"/>
          <w:szCs w:val="24"/>
          <w:lang w:eastAsia="fr-FR"/>
        </w:rPr>
        <w:sym w:font="Wingdings" w:char="F09F"/>
      </w:r>
      <w:r w:rsidRPr="007C0B28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…………………………………………</w:t>
      </w:r>
      <w:r w:rsidRPr="007C0B28">
        <w:rPr>
          <w:rFonts w:asciiTheme="majorBidi" w:hAnsiTheme="majorBidi" w:cstheme="majorBidi"/>
          <w:noProof/>
          <w:sz w:val="24"/>
          <w:szCs w:val="24"/>
          <w:lang w:eastAsia="fr-FR"/>
        </w:rPr>
        <w:tab/>
      </w:r>
    </w:p>
    <w:p w:rsidR="005E34BE" w:rsidRPr="007C0B28" w:rsidRDefault="007C0B28" w:rsidP="00043DFB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                                     </w:t>
      </w:r>
      <w:r w:rsidR="005E34BE" w:rsidRPr="007C0B28">
        <w:rPr>
          <w:rFonts w:asciiTheme="majorBidi" w:hAnsiTheme="majorBidi" w:cstheme="majorBidi"/>
          <w:noProof/>
          <w:sz w:val="24"/>
          <w:szCs w:val="24"/>
          <w:lang w:eastAsia="fr-FR"/>
        </w:rPr>
        <w:sym w:font="Wingdings" w:char="F09F"/>
      </w:r>
      <w:r w:rsidR="005E34BE" w:rsidRPr="007C0B28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…………………………………………</w:t>
      </w:r>
    </w:p>
    <w:p w:rsidR="005E34BE" w:rsidRPr="007C0B28" w:rsidRDefault="005E34BE" w:rsidP="005E34BE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noProof/>
          <w:sz w:val="26"/>
          <w:szCs w:val="26"/>
          <w:lang w:val="fr-FR" w:eastAsia="fr-FR"/>
        </w:rPr>
      </w:pPr>
      <w:r w:rsidRPr="007C0B28">
        <w:rPr>
          <w:rFonts w:asciiTheme="majorBidi" w:hAnsiTheme="majorBidi" w:cstheme="majorBidi"/>
          <w:b/>
          <w:noProof/>
          <w:sz w:val="26"/>
          <w:szCs w:val="26"/>
          <w:lang w:val="fr-FR" w:eastAsia="fr-FR"/>
        </w:rPr>
        <w:t xml:space="preserve">Retrouve le nom correspondant à chacune de ces forêts : </w:t>
      </w:r>
      <w:r w:rsidRPr="007C0B28">
        <w:rPr>
          <w:rFonts w:asciiTheme="majorBidi" w:hAnsiTheme="majorBidi" w:cstheme="majorBidi"/>
          <w:i/>
          <w:noProof/>
          <w:sz w:val="26"/>
          <w:szCs w:val="26"/>
          <w:lang w:val="fr-FR" w:eastAsia="fr-FR"/>
        </w:rPr>
        <w:t>forêt équatoriale, forêt tempérée, forêt méditéranéenne, forêt boréale</w:t>
      </w:r>
      <w:r w:rsidRPr="007C0B28">
        <w:rPr>
          <w:rFonts w:asciiTheme="majorBidi" w:hAnsiTheme="majorBidi" w:cstheme="majorBidi"/>
          <w:noProof/>
          <w:sz w:val="26"/>
          <w:szCs w:val="26"/>
          <w:lang w:val="fr-FR" w:eastAsia="fr-FR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344"/>
        <w:gridCol w:w="4506"/>
      </w:tblGrid>
      <w:tr w:rsidR="005E34BE" w:rsidRPr="007C0B28" w:rsidTr="00CB5463">
        <w:trPr>
          <w:trHeight w:val="2953"/>
          <w:jc w:val="center"/>
        </w:trPr>
        <w:tc>
          <w:tcPr>
            <w:tcW w:w="4455" w:type="dxa"/>
          </w:tcPr>
          <w:p w:rsidR="005E34BE" w:rsidRPr="007C0B28" w:rsidRDefault="005E34BE" w:rsidP="00AD3641">
            <w:pPr>
              <w:spacing w:line="360" w:lineRule="auto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  <w:r w:rsidRPr="007C0B28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w:drawing>
                <wp:inline distT="0" distB="0" distL="0" distR="0" wp14:anchorId="0E5400AA" wp14:editId="47AA25D1">
                  <wp:extent cx="2700000" cy="1800000"/>
                  <wp:effectExtent l="19050" t="0" r="5100" b="0"/>
                  <wp:docPr id="9" name="Image 1" descr="D:\MNOESSER\Desktop\124182_M53_foretmed.jpeg - Visionneuse de photos Win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NOESSER\Desktop\124182_M53_foretmed.jpeg - Visionneuse de photos Win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</w:tcPr>
          <w:p w:rsidR="005E34BE" w:rsidRPr="007C0B28" w:rsidRDefault="005E34BE" w:rsidP="00AD3641">
            <w:pPr>
              <w:spacing w:line="360" w:lineRule="auto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4455" w:type="dxa"/>
          </w:tcPr>
          <w:p w:rsidR="005E34BE" w:rsidRPr="007C0B28" w:rsidRDefault="005E34BE" w:rsidP="00AD3641">
            <w:pPr>
              <w:spacing w:line="360" w:lineRule="auto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  <w:r w:rsidRPr="007C0B28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w:drawing>
                <wp:inline distT="0" distB="0" distL="0" distR="0" wp14:anchorId="65799545" wp14:editId="046069D0">
                  <wp:extent cx="2700000" cy="1796864"/>
                  <wp:effectExtent l="19050" t="0" r="5100" b="0"/>
                  <wp:docPr id="13" name="Image 2" descr="D:\MNOESSER\Desktop\124182_M53_forettrop.jpeg - Visionneuse de photos Win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NOESSER\Desktop\124182_M53_forettrop.jpeg - Visionneuse de photos Win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9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BE" w:rsidRPr="007C0B28" w:rsidTr="00CB5463">
        <w:trPr>
          <w:trHeight w:val="580"/>
          <w:jc w:val="center"/>
        </w:trPr>
        <w:tc>
          <w:tcPr>
            <w:tcW w:w="4455" w:type="dxa"/>
            <w:vAlign w:val="bottom"/>
          </w:tcPr>
          <w:p w:rsidR="005E34BE" w:rsidRPr="007C0B28" w:rsidRDefault="005E34BE" w:rsidP="00AD3641">
            <w:pPr>
              <w:spacing w:line="360" w:lineRule="auto"/>
              <w:jc w:val="center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  <w:r w:rsidRPr="007C0B28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t>…………………………………………</w:t>
            </w:r>
          </w:p>
        </w:tc>
        <w:tc>
          <w:tcPr>
            <w:tcW w:w="344" w:type="dxa"/>
            <w:vAlign w:val="bottom"/>
          </w:tcPr>
          <w:p w:rsidR="005E34BE" w:rsidRPr="007C0B28" w:rsidRDefault="005E34BE" w:rsidP="00AD3641">
            <w:pPr>
              <w:spacing w:line="360" w:lineRule="auto"/>
              <w:jc w:val="center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4455" w:type="dxa"/>
            <w:vAlign w:val="bottom"/>
          </w:tcPr>
          <w:p w:rsidR="005E34BE" w:rsidRPr="007C0B28" w:rsidRDefault="005E34BE" w:rsidP="00AD3641">
            <w:pPr>
              <w:spacing w:line="360" w:lineRule="auto"/>
              <w:jc w:val="center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  <w:r w:rsidRPr="007C0B28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t>…………………………………………</w:t>
            </w:r>
          </w:p>
        </w:tc>
      </w:tr>
      <w:tr w:rsidR="005E34BE" w:rsidRPr="007C0B28" w:rsidTr="00CB5463">
        <w:trPr>
          <w:trHeight w:val="612"/>
          <w:jc w:val="center"/>
        </w:trPr>
        <w:tc>
          <w:tcPr>
            <w:tcW w:w="4455" w:type="dxa"/>
          </w:tcPr>
          <w:p w:rsidR="005E34BE" w:rsidRPr="007C0B28" w:rsidRDefault="005E34BE" w:rsidP="00AD3641">
            <w:pPr>
              <w:spacing w:line="360" w:lineRule="auto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344" w:type="dxa"/>
          </w:tcPr>
          <w:p w:rsidR="005E34BE" w:rsidRPr="007C0B28" w:rsidRDefault="005E34BE" w:rsidP="00AD3641">
            <w:pPr>
              <w:spacing w:line="360" w:lineRule="auto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4455" w:type="dxa"/>
          </w:tcPr>
          <w:p w:rsidR="005E34BE" w:rsidRPr="007C0B28" w:rsidRDefault="005E34BE" w:rsidP="00AD3641">
            <w:pPr>
              <w:spacing w:line="360" w:lineRule="auto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</w:p>
        </w:tc>
      </w:tr>
      <w:tr w:rsidR="005E34BE" w:rsidRPr="007C0B28" w:rsidTr="00CB5463">
        <w:trPr>
          <w:trHeight w:val="2953"/>
          <w:jc w:val="center"/>
        </w:trPr>
        <w:tc>
          <w:tcPr>
            <w:tcW w:w="4455" w:type="dxa"/>
          </w:tcPr>
          <w:p w:rsidR="005E34BE" w:rsidRPr="007C0B28" w:rsidRDefault="005E34BE" w:rsidP="00AD3641">
            <w:pPr>
              <w:spacing w:line="360" w:lineRule="auto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  <w:r w:rsidRPr="007C0B28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w:drawing>
                <wp:inline distT="0" distB="0" distL="0" distR="0" wp14:anchorId="01C7F9B4" wp14:editId="6FC31726">
                  <wp:extent cx="2700000" cy="1793706"/>
                  <wp:effectExtent l="19050" t="0" r="5100" b="0"/>
                  <wp:docPr id="19" name="Image 3" descr="D:\MNOESSER\Desktop\124182_M53_forettemp.jpg - Visionneuse de photos Win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NOESSER\Desktop\124182_M53_forettemp.jpg - Visionneuse de photos Win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9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</w:tcPr>
          <w:p w:rsidR="005E34BE" w:rsidRPr="007C0B28" w:rsidRDefault="005E34BE" w:rsidP="00AD3641">
            <w:pPr>
              <w:spacing w:line="360" w:lineRule="auto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4455" w:type="dxa"/>
          </w:tcPr>
          <w:p w:rsidR="005E34BE" w:rsidRPr="007C0B28" w:rsidRDefault="005E34BE" w:rsidP="00AD3641">
            <w:pPr>
              <w:spacing w:line="360" w:lineRule="auto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  <w:r w:rsidRPr="007C0B28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w:drawing>
                <wp:inline distT="0" distB="0" distL="0" distR="0" wp14:anchorId="2A5C05D1" wp14:editId="2757FAD2">
                  <wp:extent cx="2700000" cy="1803475"/>
                  <wp:effectExtent l="19050" t="0" r="5100" b="0"/>
                  <wp:docPr id="43" name="Image 4" descr="D:\MNOESSER\Desktop\124182_M53_foretbor.jpeg - Visionneuse de photos Wind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NOESSER\Desktop\124182_M53_foretbor.jpeg - Visionneuse de photos Wind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BE" w:rsidRPr="007C0B28" w:rsidTr="00CB5463">
        <w:trPr>
          <w:trHeight w:val="252"/>
          <w:jc w:val="center"/>
        </w:trPr>
        <w:tc>
          <w:tcPr>
            <w:tcW w:w="4455" w:type="dxa"/>
            <w:vAlign w:val="bottom"/>
          </w:tcPr>
          <w:p w:rsidR="005E34BE" w:rsidRPr="007C0B28" w:rsidRDefault="005E34BE" w:rsidP="00AD3641">
            <w:pPr>
              <w:jc w:val="center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  <w:r w:rsidRPr="007C0B28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t>…………………………………………</w:t>
            </w:r>
          </w:p>
        </w:tc>
        <w:tc>
          <w:tcPr>
            <w:tcW w:w="344" w:type="dxa"/>
            <w:vAlign w:val="bottom"/>
          </w:tcPr>
          <w:p w:rsidR="005E34BE" w:rsidRPr="007C0B28" w:rsidRDefault="005E34BE" w:rsidP="00AD3641">
            <w:pPr>
              <w:jc w:val="center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4455" w:type="dxa"/>
            <w:vAlign w:val="bottom"/>
          </w:tcPr>
          <w:p w:rsidR="005E34BE" w:rsidRPr="007C0B28" w:rsidRDefault="005E34BE" w:rsidP="00AD3641">
            <w:pPr>
              <w:jc w:val="center"/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</w:pPr>
            <w:r w:rsidRPr="007C0B28">
              <w:rPr>
                <w:rFonts w:asciiTheme="majorBidi" w:hAnsiTheme="majorBidi" w:cstheme="majorBidi"/>
                <w:noProof/>
                <w:sz w:val="26"/>
                <w:szCs w:val="26"/>
                <w:lang w:eastAsia="fr-FR"/>
              </w:rPr>
              <w:t>…………………………………………</w:t>
            </w:r>
          </w:p>
        </w:tc>
      </w:tr>
    </w:tbl>
    <w:p w:rsidR="005F5DA5" w:rsidRPr="007C0B28" w:rsidRDefault="005F5DA5" w:rsidP="005E34BE">
      <w:pPr>
        <w:rPr>
          <w:rFonts w:asciiTheme="majorBidi" w:hAnsiTheme="majorBidi" w:cstheme="majorBidi"/>
          <w:sz w:val="26"/>
          <w:szCs w:val="26"/>
          <w:lang w:val="fr-FR"/>
        </w:rPr>
      </w:pPr>
    </w:p>
    <w:p w:rsidR="005E34BE" w:rsidRPr="007C0B28" w:rsidRDefault="007C0B28" w:rsidP="005E34B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7C0B28">
        <w:rPr>
          <w:rFonts w:asciiTheme="majorBidi" w:hAnsiTheme="majorBidi" w:cstheme="majorBidi"/>
          <w:sz w:val="26"/>
          <w:szCs w:val="26"/>
          <w:lang w:val="fr-FR"/>
        </w:rPr>
        <w:t>Donne la définition du mot cactus.</w:t>
      </w:r>
    </w:p>
    <w:p w:rsidR="007C0B28" w:rsidRPr="007C0B28" w:rsidRDefault="007C0B28" w:rsidP="007C0B28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  <w:r w:rsidRPr="007C0B28"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____________________________________________________________________________________________________________________________________</w:t>
      </w:r>
    </w:p>
    <w:p w:rsidR="007C0B28" w:rsidRPr="007C0B28" w:rsidRDefault="007C0B28" w:rsidP="00093ABF">
      <w:pPr>
        <w:tabs>
          <w:tab w:val="left" w:pos="4185"/>
        </w:tabs>
        <w:jc w:val="right"/>
        <w:rPr>
          <w:rFonts w:ascii="Sylfaen" w:hAnsi="Sylfaen"/>
          <w:sz w:val="26"/>
          <w:szCs w:val="26"/>
          <w:lang w:val="fr-FR"/>
        </w:rPr>
      </w:pPr>
      <w:r w:rsidRPr="007C0B28">
        <w:rPr>
          <w:rFonts w:ascii="Sylfaen" w:hAnsi="Sylfaen"/>
          <w:sz w:val="26"/>
          <w:szCs w:val="26"/>
          <w:lang w:val="fr-FR"/>
        </w:rPr>
        <w:tab/>
      </w:r>
      <w:bookmarkStart w:id="0" w:name="_GoBack"/>
      <w:bookmarkEnd w:id="0"/>
    </w:p>
    <w:sectPr w:rsidR="007C0B28" w:rsidRPr="007C0B28" w:rsidSect="00CB5463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E9F" w:rsidRDefault="00AD7E9F" w:rsidP="007C0B28">
      <w:pPr>
        <w:spacing w:after="0" w:line="240" w:lineRule="auto"/>
      </w:pPr>
      <w:r>
        <w:separator/>
      </w:r>
    </w:p>
  </w:endnote>
  <w:endnote w:type="continuationSeparator" w:id="0">
    <w:p w:rsidR="00AD7E9F" w:rsidRDefault="00AD7E9F" w:rsidP="007C0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E9F" w:rsidRDefault="00AD7E9F" w:rsidP="007C0B28">
      <w:pPr>
        <w:spacing w:after="0" w:line="240" w:lineRule="auto"/>
      </w:pPr>
      <w:r>
        <w:separator/>
      </w:r>
    </w:p>
  </w:footnote>
  <w:footnote w:type="continuationSeparator" w:id="0">
    <w:p w:rsidR="00AD7E9F" w:rsidRDefault="00AD7E9F" w:rsidP="007C0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93379"/>
    <w:multiLevelType w:val="hybridMultilevel"/>
    <w:tmpl w:val="FA9CF9E2"/>
    <w:lvl w:ilvl="0" w:tplc="76F4EB2E">
      <w:start w:val="2"/>
      <w:numFmt w:val="bullet"/>
      <w:lvlText w:val="-"/>
      <w:lvlJc w:val="left"/>
      <w:pPr>
        <w:ind w:left="117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21E03B94"/>
    <w:multiLevelType w:val="hybridMultilevel"/>
    <w:tmpl w:val="06A09234"/>
    <w:lvl w:ilvl="0" w:tplc="6DEC63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5D4397"/>
    <w:multiLevelType w:val="hybridMultilevel"/>
    <w:tmpl w:val="0A20C0D2"/>
    <w:lvl w:ilvl="0" w:tplc="AE8A7E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4BE"/>
    <w:rsid w:val="00043DFB"/>
    <w:rsid w:val="00093ABF"/>
    <w:rsid w:val="005E34BE"/>
    <w:rsid w:val="005F5DA5"/>
    <w:rsid w:val="006030B9"/>
    <w:rsid w:val="007A500C"/>
    <w:rsid w:val="007C0B28"/>
    <w:rsid w:val="00A84744"/>
    <w:rsid w:val="00AD7E9F"/>
    <w:rsid w:val="00C101D6"/>
    <w:rsid w:val="00C673A5"/>
    <w:rsid w:val="00CB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7FF33D-41DD-40D2-9F71-B3D9A637F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4BE"/>
    <w:pPr>
      <w:spacing w:after="200" w:line="276" w:lineRule="auto"/>
    </w:pPr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4BE"/>
    <w:pPr>
      <w:ind w:left="720"/>
      <w:contextualSpacing/>
    </w:pPr>
  </w:style>
  <w:style w:type="table" w:styleId="TableGrid">
    <w:name w:val="Table Grid"/>
    <w:basedOn w:val="TableNormal"/>
    <w:uiPriority w:val="39"/>
    <w:rsid w:val="005E3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0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B28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7C0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B28"/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4</cp:revision>
  <dcterms:created xsi:type="dcterms:W3CDTF">2019-10-28T11:43:00Z</dcterms:created>
  <dcterms:modified xsi:type="dcterms:W3CDTF">2019-10-28T12:40:00Z</dcterms:modified>
</cp:coreProperties>
</file>